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30230" w14:textId="6834B385" w:rsidR="00ED1301" w:rsidRPr="00ED1301" w:rsidRDefault="00ED1301" w:rsidP="00C07993">
      <w:pPr>
        <w:spacing w:after="0" w:line="276" w:lineRule="auto"/>
        <w:jc w:val="center"/>
        <w:rPr>
          <w:rFonts w:ascii="Times New Roman" w:eastAsia="Times New Roman" w:hAnsi="Times New Roman" w:cs="Times New Roman"/>
          <w:b/>
          <w:sz w:val="36"/>
          <w:szCs w:val="36"/>
          <w:lang w:eastAsia="pl-PL"/>
        </w:rPr>
      </w:pPr>
      <w:r w:rsidRPr="00ED1301">
        <w:rPr>
          <w:rFonts w:ascii="Times New Roman" w:eastAsia="Times New Roman" w:hAnsi="Times New Roman" w:cs="Times New Roman"/>
          <w:b/>
          <w:sz w:val="36"/>
          <w:szCs w:val="36"/>
          <w:lang w:eastAsia="pl-PL"/>
        </w:rPr>
        <w:t xml:space="preserve">ZARZĄDZENIE NR </w:t>
      </w:r>
      <w:r w:rsidR="0016550C">
        <w:rPr>
          <w:rFonts w:ascii="Times New Roman" w:eastAsia="Times New Roman" w:hAnsi="Times New Roman" w:cs="Times New Roman"/>
          <w:b/>
          <w:sz w:val="36"/>
          <w:szCs w:val="36"/>
          <w:lang w:eastAsia="pl-PL"/>
        </w:rPr>
        <w:t>124</w:t>
      </w:r>
    </w:p>
    <w:p w14:paraId="60E7A940" w14:textId="44341C58" w:rsidR="00ED1301" w:rsidRPr="00ED1301" w:rsidRDefault="00ED1301" w:rsidP="00C07993">
      <w:pPr>
        <w:spacing w:after="0" w:line="276" w:lineRule="auto"/>
        <w:jc w:val="center"/>
        <w:rPr>
          <w:rFonts w:ascii="Times New Roman" w:eastAsia="Times New Roman" w:hAnsi="Times New Roman" w:cs="Times New Roman"/>
          <w:b/>
          <w:sz w:val="28"/>
          <w:szCs w:val="28"/>
          <w:lang w:eastAsia="pl-PL"/>
        </w:rPr>
      </w:pPr>
      <w:r w:rsidRPr="00ED1301">
        <w:rPr>
          <w:rFonts w:ascii="Times New Roman" w:eastAsia="Times New Roman" w:hAnsi="Times New Roman" w:cs="Times New Roman"/>
          <w:b/>
          <w:sz w:val="28"/>
          <w:szCs w:val="28"/>
          <w:lang w:eastAsia="pl-PL"/>
        </w:rPr>
        <w:t xml:space="preserve">Rektora Zachodniopomorskiego Uniwersytetu Technologicznego w Szczecinie </w:t>
      </w:r>
      <w:r w:rsidR="00600624">
        <w:rPr>
          <w:rFonts w:ascii="Times New Roman" w:eastAsia="Times New Roman" w:hAnsi="Times New Roman" w:cs="Times New Roman"/>
          <w:b/>
          <w:sz w:val="28"/>
          <w:szCs w:val="28"/>
          <w:lang w:eastAsia="pl-PL"/>
        </w:rPr>
        <w:br/>
      </w:r>
      <w:r w:rsidRPr="00ED1301">
        <w:rPr>
          <w:rFonts w:ascii="Times New Roman" w:eastAsia="Times New Roman" w:hAnsi="Times New Roman" w:cs="Times New Roman"/>
          <w:b/>
          <w:sz w:val="28"/>
          <w:szCs w:val="28"/>
          <w:lang w:eastAsia="pl-PL"/>
        </w:rPr>
        <w:t>z</w:t>
      </w:r>
      <w:r w:rsidR="00600624">
        <w:rPr>
          <w:rFonts w:ascii="Times New Roman" w:eastAsia="Times New Roman" w:hAnsi="Times New Roman" w:cs="Times New Roman"/>
          <w:b/>
          <w:sz w:val="32"/>
          <w:szCs w:val="32"/>
          <w:lang w:eastAsia="pl-PL"/>
        </w:rPr>
        <w:t xml:space="preserve"> </w:t>
      </w:r>
      <w:r w:rsidRPr="00ED1301">
        <w:rPr>
          <w:rFonts w:ascii="Times New Roman" w:eastAsia="Times New Roman" w:hAnsi="Times New Roman" w:cs="Times New Roman"/>
          <w:b/>
          <w:sz w:val="28"/>
          <w:szCs w:val="28"/>
          <w:lang w:eastAsia="pl-PL"/>
        </w:rPr>
        <w:t xml:space="preserve">dnia </w:t>
      </w:r>
      <w:r w:rsidR="0016550C">
        <w:rPr>
          <w:rFonts w:ascii="Times New Roman" w:eastAsia="Times New Roman" w:hAnsi="Times New Roman" w:cs="Times New Roman"/>
          <w:b/>
          <w:sz w:val="28"/>
          <w:szCs w:val="28"/>
          <w:lang w:eastAsia="pl-PL"/>
        </w:rPr>
        <w:t>30 października</w:t>
      </w:r>
      <w:r w:rsidR="00510601">
        <w:rPr>
          <w:rFonts w:ascii="Times New Roman" w:eastAsia="Times New Roman" w:hAnsi="Times New Roman" w:cs="Times New Roman"/>
          <w:b/>
          <w:sz w:val="28"/>
          <w:szCs w:val="28"/>
          <w:lang w:eastAsia="pl-PL"/>
        </w:rPr>
        <w:t xml:space="preserve"> </w:t>
      </w:r>
      <w:r w:rsidRPr="00ED1301">
        <w:rPr>
          <w:rFonts w:ascii="Times New Roman" w:eastAsia="Times New Roman" w:hAnsi="Times New Roman" w:cs="Times New Roman"/>
          <w:b/>
          <w:sz w:val="28"/>
          <w:szCs w:val="28"/>
          <w:lang w:eastAsia="pl-PL"/>
        </w:rPr>
        <w:t>20</w:t>
      </w:r>
      <w:r w:rsidR="00084618">
        <w:rPr>
          <w:rFonts w:ascii="Times New Roman" w:eastAsia="Times New Roman" w:hAnsi="Times New Roman" w:cs="Times New Roman"/>
          <w:b/>
          <w:sz w:val="28"/>
          <w:szCs w:val="28"/>
          <w:lang w:eastAsia="pl-PL"/>
        </w:rPr>
        <w:t>2</w:t>
      </w:r>
      <w:r w:rsidR="00C46787">
        <w:rPr>
          <w:rFonts w:ascii="Times New Roman" w:eastAsia="Times New Roman" w:hAnsi="Times New Roman" w:cs="Times New Roman"/>
          <w:b/>
          <w:sz w:val="28"/>
          <w:szCs w:val="28"/>
          <w:lang w:eastAsia="pl-PL"/>
        </w:rPr>
        <w:t>3</w:t>
      </w:r>
      <w:r w:rsidRPr="00ED1301">
        <w:rPr>
          <w:rFonts w:ascii="Times New Roman" w:eastAsia="Times New Roman" w:hAnsi="Times New Roman" w:cs="Times New Roman"/>
          <w:b/>
          <w:sz w:val="28"/>
          <w:szCs w:val="28"/>
          <w:lang w:eastAsia="pl-PL"/>
        </w:rPr>
        <w:t xml:space="preserve"> r.</w:t>
      </w:r>
    </w:p>
    <w:p w14:paraId="3254F6D5" w14:textId="44AD7627" w:rsidR="00ED1301" w:rsidRPr="00ED1301" w:rsidRDefault="00ED1301" w:rsidP="00C07993">
      <w:pPr>
        <w:spacing w:before="240" w:after="0" w:line="276" w:lineRule="auto"/>
        <w:jc w:val="center"/>
        <w:rPr>
          <w:rFonts w:ascii="Times New Roman" w:eastAsiaTheme="majorEastAsia" w:hAnsi="Times New Roman" w:cstheme="majorBidi"/>
          <w:b/>
          <w:smallCaps/>
          <w:sz w:val="24"/>
          <w:szCs w:val="32"/>
          <w:lang w:eastAsia="pl-PL"/>
        </w:rPr>
      </w:pPr>
      <w:r w:rsidRPr="00ED1301">
        <w:rPr>
          <w:rFonts w:ascii="Times New Roman" w:eastAsiaTheme="majorEastAsia" w:hAnsi="Times New Roman" w:cstheme="majorBidi"/>
          <w:b/>
          <w:sz w:val="24"/>
          <w:szCs w:val="32"/>
          <w:lang w:eastAsia="pl-PL"/>
        </w:rPr>
        <w:t>w sprawie opis</w:t>
      </w:r>
      <w:r w:rsidR="00557AFF">
        <w:rPr>
          <w:rFonts w:ascii="Times New Roman" w:eastAsiaTheme="majorEastAsia" w:hAnsi="Times New Roman" w:cstheme="majorBidi"/>
          <w:b/>
          <w:sz w:val="24"/>
          <w:szCs w:val="32"/>
          <w:lang w:eastAsia="pl-PL"/>
        </w:rPr>
        <w:t>ów</w:t>
      </w:r>
      <w:r w:rsidRPr="00ED1301">
        <w:rPr>
          <w:rFonts w:ascii="Times New Roman" w:eastAsiaTheme="majorEastAsia" w:hAnsi="Times New Roman" w:cstheme="majorBidi"/>
          <w:b/>
          <w:sz w:val="24"/>
          <w:szCs w:val="32"/>
          <w:lang w:eastAsia="pl-PL"/>
        </w:rPr>
        <w:t xml:space="preserve"> efektów uczenia się w tłumaczeniu na język angielski</w:t>
      </w:r>
      <w:r w:rsidR="00DA2403">
        <w:rPr>
          <w:rFonts w:ascii="Times New Roman" w:eastAsiaTheme="majorEastAsia" w:hAnsi="Times New Roman" w:cstheme="majorBidi"/>
          <w:b/>
          <w:sz w:val="24"/>
          <w:szCs w:val="32"/>
          <w:lang w:eastAsia="pl-PL"/>
        </w:rPr>
        <w:br/>
      </w:r>
      <w:r w:rsidRPr="00ED1301">
        <w:rPr>
          <w:rFonts w:ascii="Times New Roman" w:eastAsiaTheme="majorEastAsia" w:hAnsi="Times New Roman" w:cstheme="majorBidi"/>
          <w:b/>
          <w:sz w:val="24"/>
          <w:szCs w:val="32"/>
          <w:lang w:eastAsia="pl-PL"/>
        </w:rPr>
        <w:t xml:space="preserve">dla kierunków studiów prowadzonych </w:t>
      </w:r>
      <w:r w:rsidR="00340086">
        <w:rPr>
          <w:rFonts w:ascii="Times New Roman" w:eastAsiaTheme="majorEastAsia" w:hAnsi="Times New Roman" w:cstheme="majorBidi"/>
          <w:b/>
          <w:sz w:val="24"/>
          <w:szCs w:val="32"/>
          <w:lang w:eastAsia="pl-PL"/>
        </w:rPr>
        <w:t xml:space="preserve">na Wydziale </w:t>
      </w:r>
      <w:r w:rsidR="00BA7406">
        <w:rPr>
          <w:rFonts w:ascii="Times New Roman" w:eastAsiaTheme="majorEastAsia" w:hAnsi="Times New Roman" w:cstheme="majorBidi"/>
          <w:b/>
          <w:sz w:val="24"/>
          <w:szCs w:val="32"/>
          <w:lang w:eastAsia="pl-PL"/>
        </w:rPr>
        <w:t>Nauk o Żywności i Rybactwa</w:t>
      </w:r>
      <w:r w:rsidRPr="00ED1301">
        <w:rPr>
          <w:rFonts w:ascii="Times New Roman" w:eastAsiaTheme="majorEastAsia" w:hAnsi="Times New Roman" w:cstheme="majorBidi"/>
          <w:b/>
          <w:sz w:val="24"/>
          <w:szCs w:val="32"/>
          <w:lang w:eastAsia="pl-PL"/>
        </w:rPr>
        <w:t xml:space="preserve"> </w:t>
      </w:r>
    </w:p>
    <w:p w14:paraId="008E2984" w14:textId="5D6EE119" w:rsidR="00ED1301" w:rsidRPr="00ED1301" w:rsidRDefault="00ED1301" w:rsidP="00C07993">
      <w:pPr>
        <w:spacing w:before="240" w:after="0" w:line="276" w:lineRule="auto"/>
        <w:jc w:val="both"/>
        <w:rPr>
          <w:rFonts w:ascii="Times New Roman" w:eastAsia="Times New Roman" w:hAnsi="Times New Roman" w:cs="Times New Roman"/>
          <w:spacing w:val="-2"/>
          <w:sz w:val="24"/>
          <w:szCs w:val="24"/>
          <w:lang w:eastAsia="pl-PL"/>
        </w:rPr>
      </w:pPr>
      <w:r w:rsidRPr="00ED1301">
        <w:rPr>
          <w:rFonts w:ascii="Times New Roman" w:eastAsia="Times New Roman" w:hAnsi="Times New Roman" w:cs="Times New Roman"/>
          <w:spacing w:val="-2"/>
          <w:sz w:val="24"/>
          <w:szCs w:val="24"/>
          <w:lang w:eastAsia="pl-PL"/>
        </w:rPr>
        <w:t>Na podstawie art. 23 ustawy z dnia 20 lipc</w:t>
      </w:r>
      <w:r w:rsidRPr="00AE331A">
        <w:rPr>
          <w:rFonts w:ascii="Times New Roman" w:eastAsia="Times New Roman" w:hAnsi="Times New Roman" w:cs="Times New Roman"/>
          <w:spacing w:val="-2"/>
          <w:sz w:val="24"/>
          <w:szCs w:val="24"/>
          <w:lang w:eastAsia="pl-PL"/>
        </w:rPr>
        <w:t>a 2018 r. Prawo o szkolnictwie wyższym i nauce</w:t>
      </w:r>
      <w:r w:rsidRPr="00C46787">
        <w:rPr>
          <w:rFonts w:ascii="Times New Roman" w:eastAsia="Times New Roman" w:hAnsi="Times New Roman" w:cs="Times New Roman"/>
          <w:spacing w:val="-2"/>
          <w:sz w:val="24"/>
          <w:szCs w:val="24"/>
          <w:lang w:eastAsia="pl-PL"/>
        </w:rPr>
        <w:t xml:space="preserve"> (</w:t>
      </w:r>
      <w:r w:rsidR="00C46787" w:rsidRPr="00C46787">
        <w:rPr>
          <w:rFonts w:ascii="Times New Roman" w:hAnsi="Times New Roman" w:cs="Times New Roman"/>
        </w:rPr>
        <w:t>tekst jedn. Dz. U. z 2023 r. poz. 742, z późn. zm.</w:t>
      </w:r>
      <w:r w:rsidRPr="00C46787">
        <w:rPr>
          <w:rFonts w:ascii="Times New Roman" w:eastAsia="Times New Roman" w:hAnsi="Times New Roman" w:cs="Times New Roman"/>
          <w:spacing w:val="-2"/>
          <w:sz w:val="24"/>
          <w:szCs w:val="24"/>
          <w:lang w:eastAsia="pl-PL"/>
        </w:rPr>
        <w:t>)</w:t>
      </w:r>
      <w:r w:rsidRPr="00C46787">
        <w:rPr>
          <w:rFonts w:ascii="Times New Roman" w:eastAsia="Times New Roman" w:hAnsi="Times New Roman" w:cs="Times New Roman"/>
          <w:sz w:val="24"/>
          <w:szCs w:val="24"/>
          <w:lang w:eastAsia="pl-PL"/>
        </w:rPr>
        <w:t xml:space="preserve"> </w:t>
      </w:r>
      <w:r w:rsidRPr="00ED1301">
        <w:rPr>
          <w:rFonts w:ascii="Times New Roman" w:eastAsia="Times New Roman" w:hAnsi="Times New Roman" w:cs="Times New Roman"/>
          <w:sz w:val="24"/>
          <w:szCs w:val="24"/>
          <w:lang w:eastAsia="pl-PL"/>
        </w:rPr>
        <w:t>w związku z § 3 ust</w:t>
      </w:r>
      <w:r w:rsidRPr="00C46787">
        <w:rPr>
          <w:rFonts w:ascii="Times New Roman" w:eastAsia="Times New Roman" w:hAnsi="Times New Roman" w:cs="Times New Roman"/>
          <w:sz w:val="24"/>
          <w:szCs w:val="24"/>
          <w:lang w:eastAsia="pl-PL"/>
        </w:rPr>
        <w:t>. 7 zarządzenia nr 64 Rektora ZUT</w:t>
      </w:r>
      <w:r w:rsidRPr="00ED1301">
        <w:rPr>
          <w:rFonts w:ascii="Times New Roman" w:eastAsia="Times New Roman" w:hAnsi="Times New Roman" w:cs="Times New Roman"/>
          <w:sz w:val="24"/>
          <w:szCs w:val="24"/>
          <w:lang w:eastAsia="pl-PL"/>
        </w:rPr>
        <w:t xml:space="preserve"> z dnia 1 października 2019 r. w sprawie zasad sporządzania i wydawania dyplomów ukończenia studiów i suplementów do dyplomu</w:t>
      </w:r>
      <w:r w:rsidR="00340086">
        <w:rPr>
          <w:rFonts w:ascii="Times New Roman" w:eastAsia="Times New Roman" w:hAnsi="Times New Roman" w:cs="Times New Roman"/>
          <w:sz w:val="24"/>
          <w:szCs w:val="24"/>
          <w:lang w:eastAsia="pl-PL"/>
        </w:rPr>
        <w:t xml:space="preserve"> (z późn. zm.)</w:t>
      </w:r>
      <w:r w:rsidRPr="00ED1301">
        <w:rPr>
          <w:rFonts w:ascii="Times New Roman" w:eastAsia="Times New Roman" w:hAnsi="Times New Roman" w:cs="Times New Roman"/>
          <w:sz w:val="24"/>
          <w:szCs w:val="24"/>
          <w:lang w:eastAsia="pl-PL"/>
        </w:rPr>
        <w:t xml:space="preserve"> zarządza się, co następuje:</w:t>
      </w:r>
    </w:p>
    <w:p w14:paraId="68DB6226" w14:textId="77777777" w:rsidR="00ED1301" w:rsidRPr="004076CA" w:rsidRDefault="00ED1301" w:rsidP="00C07993">
      <w:pPr>
        <w:spacing w:before="240" w:after="0" w:line="276" w:lineRule="auto"/>
        <w:jc w:val="center"/>
        <w:rPr>
          <w:rFonts w:ascii="Times New Roman" w:hAnsi="Times New Roman" w:cs="Times New Roman"/>
          <w:b/>
          <w:bCs/>
        </w:rPr>
      </w:pPr>
      <w:r w:rsidRPr="004076CA">
        <w:rPr>
          <w:rFonts w:ascii="Times New Roman" w:hAnsi="Times New Roman" w:cs="Times New Roman"/>
          <w:b/>
          <w:bCs/>
        </w:rPr>
        <w:t>§ 1.</w:t>
      </w:r>
    </w:p>
    <w:p w14:paraId="002C36CE" w14:textId="1C75B7DD" w:rsidR="00340086" w:rsidRDefault="00340086" w:rsidP="00C07993">
      <w:pPr>
        <w:pStyle w:val="Akapitzlist"/>
        <w:numPr>
          <w:ilvl w:val="0"/>
          <w:numId w:val="6"/>
        </w:numPr>
        <w:spacing w:after="60" w:line="276" w:lineRule="auto"/>
        <w:contextualSpacing w:val="0"/>
        <w:jc w:val="both"/>
      </w:pPr>
      <w:r w:rsidRPr="00AC7BF1">
        <w:t>W celu wydania na wniosek absolwenta o</w:t>
      </w:r>
      <w:r w:rsidR="00C07993">
        <w:t>d</w:t>
      </w:r>
      <w:r w:rsidRPr="00AC7BF1">
        <w:t>pisu suplementu do dyplomu w tłumaczeniu na język angielski wprowadza się – uchwalone przez Senat – opisy efektów uczenia się w tłumaczeniu na język angielski dla kierunków studiów prowadzonych na Wydziale</w:t>
      </w:r>
      <w:r w:rsidR="00BA7406" w:rsidRPr="00AC7BF1">
        <w:t xml:space="preserve"> Nauk o Żywności i Rybactwa</w:t>
      </w:r>
      <w:r w:rsidRPr="00AC7BF1">
        <w:t>.</w:t>
      </w:r>
    </w:p>
    <w:p w14:paraId="7BE794B1" w14:textId="77777777" w:rsidR="00AC7BF1" w:rsidRPr="0016550C" w:rsidRDefault="00AC7BF1" w:rsidP="00C07993">
      <w:pPr>
        <w:pStyle w:val="Akapitzlist"/>
        <w:numPr>
          <w:ilvl w:val="0"/>
          <w:numId w:val="6"/>
        </w:numPr>
        <w:spacing w:before="60" w:after="60" w:line="276" w:lineRule="auto"/>
        <w:ind w:left="357" w:hanging="357"/>
        <w:contextualSpacing w:val="0"/>
        <w:jc w:val="both"/>
      </w:pPr>
      <w:r w:rsidRPr="0016550C">
        <w:t>Opis efektów uczenia się w tłumaczeniu na język angielski dla poszczególnych kierunków studiów stanowi integralną cześć odpisu suplementu do dyplomu.</w:t>
      </w:r>
    </w:p>
    <w:p w14:paraId="756A7156" w14:textId="77777777" w:rsidR="00340086" w:rsidRPr="0016550C" w:rsidRDefault="00340086" w:rsidP="00C07993">
      <w:pPr>
        <w:spacing w:before="120" w:after="0" w:line="276" w:lineRule="auto"/>
        <w:jc w:val="center"/>
        <w:rPr>
          <w:rFonts w:ascii="Times New Roman" w:eastAsia="Times New Roman" w:hAnsi="Times New Roman" w:cs="Times New Roman"/>
          <w:b/>
          <w:sz w:val="24"/>
          <w:szCs w:val="24"/>
          <w:lang w:eastAsia="pl-PL"/>
        </w:rPr>
      </w:pPr>
      <w:r w:rsidRPr="0016550C">
        <w:rPr>
          <w:rFonts w:ascii="Times New Roman" w:eastAsia="Times New Roman" w:hAnsi="Times New Roman" w:cs="Times New Roman"/>
          <w:b/>
          <w:sz w:val="24"/>
          <w:szCs w:val="24"/>
          <w:lang w:eastAsia="pl-PL"/>
        </w:rPr>
        <w:t>§ 2.</w:t>
      </w:r>
    </w:p>
    <w:p w14:paraId="1540FF59" w14:textId="3B857ED3" w:rsidR="00340086" w:rsidRDefault="00340086" w:rsidP="00C07993">
      <w:pPr>
        <w:spacing w:after="60" w:line="276" w:lineRule="auto"/>
        <w:jc w:val="both"/>
        <w:rPr>
          <w:rFonts w:ascii="Times New Roman" w:hAnsi="Times New Roman" w:cs="Times New Roman"/>
          <w:sz w:val="24"/>
          <w:szCs w:val="24"/>
        </w:rPr>
      </w:pPr>
      <w:r w:rsidRPr="0016550C">
        <w:rPr>
          <w:rFonts w:ascii="Times New Roman" w:hAnsi="Times New Roman" w:cs="Times New Roman"/>
          <w:sz w:val="24"/>
          <w:szCs w:val="24"/>
        </w:rPr>
        <w:t>Opis</w:t>
      </w:r>
      <w:r w:rsidR="00C07993">
        <w:rPr>
          <w:rFonts w:ascii="Times New Roman" w:hAnsi="Times New Roman" w:cs="Times New Roman"/>
          <w:sz w:val="24"/>
          <w:szCs w:val="24"/>
        </w:rPr>
        <w:t>y</w:t>
      </w:r>
      <w:r w:rsidRPr="0016550C">
        <w:rPr>
          <w:rFonts w:ascii="Times New Roman" w:hAnsi="Times New Roman" w:cs="Times New Roman"/>
          <w:sz w:val="24"/>
          <w:szCs w:val="24"/>
        </w:rPr>
        <w:t xml:space="preserve"> efektów w tłumaczeniu na język angielski</w:t>
      </w:r>
      <w:r w:rsidR="00AC7BF1" w:rsidRPr="0016550C">
        <w:rPr>
          <w:rFonts w:ascii="Times New Roman" w:hAnsi="Times New Roman" w:cs="Times New Roman"/>
          <w:sz w:val="24"/>
          <w:szCs w:val="24"/>
        </w:rPr>
        <w:t xml:space="preserve"> </w:t>
      </w:r>
      <w:r w:rsidRPr="00340086">
        <w:rPr>
          <w:rFonts w:ascii="Times New Roman" w:hAnsi="Times New Roman" w:cs="Times New Roman"/>
          <w:sz w:val="24"/>
          <w:szCs w:val="24"/>
        </w:rPr>
        <w:t xml:space="preserve">w </w:t>
      </w:r>
      <w:r w:rsidR="00805FE3" w:rsidRPr="00340086">
        <w:rPr>
          <w:rFonts w:ascii="Times New Roman" w:hAnsi="Times New Roman" w:cs="Times New Roman"/>
          <w:sz w:val="24"/>
          <w:szCs w:val="24"/>
        </w:rPr>
        <w:t>wydawan</w:t>
      </w:r>
      <w:r w:rsidR="00805FE3">
        <w:rPr>
          <w:rFonts w:ascii="Times New Roman" w:hAnsi="Times New Roman" w:cs="Times New Roman"/>
          <w:sz w:val="24"/>
          <w:szCs w:val="24"/>
        </w:rPr>
        <w:t>ych</w:t>
      </w:r>
      <w:r w:rsidR="00805FE3" w:rsidRPr="00340086">
        <w:rPr>
          <w:rFonts w:ascii="Times New Roman" w:hAnsi="Times New Roman" w:cs="Times New Roman"/>
          <w:sz w:val="24"/>
          <w:szCs w:val="24"/>
        </w:rPr>
        <w:t xml:space="preserve"> </w:t>
      </w:r>
      <w:r w:rsidRPr="00340086">
        <w:rPr>
          <w:rFonts w:ascii="Times New Roman" w:hAnsi="Times New Roman" w:cs="Times New Roman"/>
          <w:sz w:val="24"/>
          <w:szCs w:val="24"/>
        </w:rPr>
        <w:t>odpisach suplementów do</w:t>
      </w:r>
      <w:r w:rsidR="00AC7BF1">
        <w:rPr>
          <w:rFonts w:ascii="Times New Roman" w:hAnsi="Times New Roman" w:cs="Times New Roman"/>
          <w:sz w:val="24"/>
          <w:szCs w:val="24"/>
        </w:rPr>
        <w:t> </w:t>
      </w:r>
      <w:r w:rsidRPr="00340086">
        <w:rPr>
          <w:rFonts w:ascii="Times New Roman" w:hAnsi="Times New Roman" w:cs="Times New Roman"/>
          <w:sz w:val="24"/>
          <w:szCs w:val="24"/>
        </w:rPr>
        <w:t xml:space="preserve">dyplomu dla </w:t>
      </w:r>
      <w:r w:rsidR="00C07993" w:rsidRPr="0016550C">
        <w:rPr>
          <w:rFonts w:ascii="Times New Roman" w:hAnsi="Times New Roman" w:cs="Times New Roman"/>
          <w:sz w:val="24"/>
          <w:szCs w:val="24"/>
        </w:rPr>
        <w:t xml:space="preserve">kierunków </w:t>
      </w:r>
      <w:r w:rsidRPr="00340086">
        <w:rPr>
          <w:rFonts w:ascii="Times New Roman" w:hAnsi="Times New Roman" w:cs="Times New Roman"/>
          <w:sz w:val="24"/>
          <w:szCs w:val="24"/>
        </w:rPr>
        <w:t>studiów rozpoczynających się:</w:t>
      </w:r>
    </w:p>
    <w:p w14:paraId="0A24353D" w14:textId="523E8985" w:rsidR="00340086" w:rsidRPr="00340086" w:rsidRDefault="00340086" w:rsidP="00C07993">
      <w:pPr>
        <w:pStyle w:val="Akapitzlist"/>
        <w:numPr>
          <w:ilvl w:val="0"/>
          <w:numId w:val="8"/>
        </w:numPr>
        <w:spacing w:before="60" w:line="276" w:lineRule="auto"/>
        <w:ind w:left="340" w:hanging="340"/>
        <w:contextualSpacing w:val="0"/>
        <w:jc w:val="both"/>
      </w:pPr>
      <w:r>
        <w:t>o</w:t>
      </w:r>
      <w:r w:rsidRPr="00340086">
        <w:t>d roku akademickiego 2019/2020:</w:t>
      </w:r>
    </w:p>
    <w:p w14:paraId="22A6DE96" w14:textId="5504174B" w:rsidR="00BA7406" w:rsidRPr="00BA7406" w:rsidRDefault="009706D7" w:rsidP="00C07993">
      <w:pPr>
        <w:pStyle w:val="Akapitzlist"/>
        <w:numPr>
          <w:ilvl w:val="0"/>
          <w:numId w:val="4"/>
        </w:numPr>
        <w:spacing w:line="276" w:lineRule="auto"/>
        <w:ind w:left="624" w:hanging="340"/>
        <w:jc w:val="both"/>
        <w:rPr>
          <w:b/>
          <w:smallCaps/>
        </w:rPr>
      </w:pPr>
      <w:r>
        <w:t>m</w:t>
      </w:r>
      <w:r w:rsidR="00BA7406" w:rsidRPr="00BA7406">
        <w:t>ikrobiologia</w:t>
      </w:r>
      <w:r>
        <w:t>,</w:t>
      </w:r>
      <w:r w:rsidR="00BA7406" w:rsidRPr="00BA7406">
        <w:t xml:space="preserve"> stosowana studia pierwszego stopnia </w:t>
      </w:r>
      <w:r>
        <w:t>–</w:t>
      </w:r>
      <w:r w:rsidR="00BA7406">
        <w:t xml:space="preserve"> </w:t>
      </w:r>
      <w:r w:rsidR="00BA7406" w:rsidRPr="00340086">
        <w:t>stanowi załącznik nr</w:t>
      </w:r>
      <w:r w:rsidR="00BA7406">
        <w:t xml:space="preserve"> 1,</w:t>
      </w:r>
    </w:p>
    <w:p w14:paraId="76B5D563" w14:textId="736033B0" w:rsidR="00BA7406" w:rsidRPr="00BA7406" w:rsidRDefault="009706D7" w:rsidP="00C07993">
      <w:pPr>
        <w:pStyle w:val="Akapitzlist"/>
        <w:numPr>
          <w:ilvl w:val="0"/>
          <w:numId w:val="4"/>
        </w:numPr>
        <w:spacing w:line="276" w:lineRule="auto"/>
        <w:ind w:left="680" w:hanging="340"/>
        <w:jc w:val="both"/>
        <w:rPr>
          <w:b/>
          <w:smallCaps/>
        </w:rPr>
      </w:pPr>
      <w:r>
        <w:t>m</w:t>
      </w:r>
      <w:r w:rsidR="00BA7406" w:rsidRPr="00BA7406">
        <w:t>ikrobiologia</w:t>
      </w:r>
      <w:r>
        <w:t>,</w:t>
      </w:r>
      <w:r w:rsidR="00BA7406" w:rsidRPr="00BA7406">
        <w:t xml:space="preserve"> stosowana studia drugiego stopnia</w:t>
      </w:r>
      <w:r w:rsidR="00BA7406">
        <w:t xml:space="preserve"> </w:t>
      </w:r>
      <w:r>
        <w:t>–</w:t>
      </w:r>
      <w:r w:rsidR="00BA7406">
        <w:t xml:space="preserve"> </w:t>
      </w:r>
      <w:r w:rsidR="00BA7406" w:rsidRPr="00340086">
        <w:t>stanowi załącznik nr</w:t>
      </w:r>
      <w:r w:rsidR="00BA7406">
        <w:t xml:space="preserve"> 2,</w:t>
      </w:r>
    </w:p>
    <w:p w14:paraId="38C8404F" w14:textId="79AF832B" w:rsidR="00BA7406" w:rsidRPr="00BA7406" w:rsidRDefault="009706D7" w:rsidP="00C07993">
      <w:pPr>
        <w:pStyle w:val="Akapitzlist"/>
        <w:numPr>
          <w:ilvl w:val="0"/>
          <w:numId w:val="4"/>
        </w:numPr>
        <w:spacing w:line="276" w:lineRule="auto"/>
        <w:ind w:left="680" w:hanging="340"/>
        <w:jc w:val="both"/>
        <w:rPr>
          <w:b/>
          <w:smallCaps/>
        </w:rPr>
      </w:pPr>
      <w:r>
        <w:t>r</w:t>
      </w:r>
      <w:r w:rsidR="00BA7406" w:rsidRPr="00BA7406">
        <w:t>ybactwo</w:t>
      </w:r>
      <w:r>
        <w:t>,</w:t>
      </w:r>
      <w:r w:rsidR="00BA7406" w:rsidRPr="00BA7406">
        <w:t xml:space="preserve"> studia pierwszego stopnia </w:t>
      </w:r>
      <w:r>
        <w:t>–</w:t>
      </w:r>
      <w:r w:rsidR="00BA7406">
        <w:t xml:space="preserve"> </w:t>
      </w:r>
      <w:r w:rsidR="00BA7406" w:rsidRPr="00340086">
        <w:t>stanowi załącznik nr</w:t>
      </w:r>
      <w:r w:rsidR="00BA7406">
        <w:t xml:space="preserve"> 3,</w:t>
      </w:r>
    </w:p>
    <w:p w14:paraId="7557EE96" w14:textId="30816D39" w:rsidR="00BA7406" w:rsidRPr="00BA7406" w:rsidRDefault="009706D7" w:rsidP="00C07993">
      <w:pPr>
        <w:pStyle w:val="Akapitzlist"/>
        <w:numPr>
          <w:ilvl w:val="0"/>
          <w:numId w:val="4"/>
        </w:numPr>
        <w:spacing w:line="276" w:lineRule="auto"/>
        <w:ind w:left="680" w:hanging="340"/>
        <w:jc w:val="both"/>
        <w:rPr>
          <w:b/>
          <w:smallCaps/>
        </w:rPr>
      </w:pPr>
      <w:r>
        <w:t>r</w:t>
      </w:r>
      <w:r w:rsidR="00BA7406" w:rsidRPr="00BA7406">
        <w:t>ybactwo</w:t>
      </w:r>
      <w:r>
        <w:t>,</w:t>
      </w:r>
      <w:r w:rsidR="00BA7406" w:rsidRPr="00BA7406">
        <w:t xml:space="preserve"> studia drugiego stopnia</w:t>
      </w:r>
      <w:r w:rsidR="00BA7406">
        <w:t xml:space="preserve"> </w:t>
      </w:r>
      <w:r>
        <w:t>–</w:t>
      </w:r>
      <w:r w:rsidR="00BA7406">
        <w:t xml:space="preserve"> </w:t>
      </w:r>
      <w:r w:rsidR="00BA7406" w:rsidRPr="00340086">
        <w:t>stanowi załącznik nr</w:t>
      </w:r>
      <w:r w:rsidR="00BA7406">
        <w:t xml:space="preserve"> 4,</w:t>
      </w:r>
    </w:p>
    <w:p w14:paraId="4968F32B" w14:textId="76A14C81" w:rsidR="00BA7406" w:rsidRPr="00AC7BF1" w:rsidRDefault="009706D7" w:rsidP="00C07993">
      <w:pPr>
        <w:pStyle w:val="Akapitzlist"/>
        <w:numPr>
          <w:ilvl w:val="0"/>
          <w:numId w:val="4"/>
        </w:numPr>
        <w:spacing w:line="276" w:lineRule="auto"/>
        <w:ind w:left="680" w:hanging="340"/>
        <w:jc w:val="both"/>
        <w:rPr>
          <w:b/>
          <w:smallCaps/>
          <w:spacing w:val="-6"/>
        </w:rPr>
      </w:pPr>
      <w:r>
        <w:rPr>
          <w:spacing w:val="-6"/>
        </w:rPr>
        <w:t>t</w:t>
      </w:r>
      <w:r w:rsidR="00BA7406" w:rsidRPr="00AC7BF1">
        <w:rPr>
          <w:spacing w:val="-6"/>
        </w:rPr>
        <w:t>echnologia żywności i żywienia człowieka</w:t>
      </w:r>
      <w:r>
        <w:rPr>
          <w:spacing w:val="-6"/>
        </w:rPr>
        <w:t>,</w:t>
      </w:r>
      <w:r w:rsidR="00BA7406" w:rsidRPr="00AC7BF1">
        <w:rPr>
          <w:spacing w:val="-6"/>
        </w:rPr>
        <w:t xml:space="preserve"> studia pierwszego stopnia </w:t>
      </w:r>
      <w:r w:rsidR="00144939">
        <w:rPr>
          <w:spacing w:val="-6"/>
        </w:rPr>
        <w:t>–</w:t>
      </w:r>
      <w:r w:rsidR="00BA7406" w:rsidRPr="00AC7BF1">
        <w:rPr>
          <w:spacing w:val="-6"/>
        </w:rPr>
        <w:t xml:space="preserve"> stanowi załącznik nr 5,</w:t>
      </w:r>
    </w:p>
    <w:p w14:paraId="5A458A11" w14:textId="2CAEF312" w:rsidR="00BA7406" w:rsidRPr="00BA7406" w:rsidRDefault="009706D7" w:rsidP="00C07993">
      <w:pPr>
        <w:pStyle w:val="Akapitzlist"/>
        <w:numPr>
          <w:ilvl w:val="0"/>
          <w:numId w:val="4"/>
        </w:numPr>
        <w:spacing w:line="276" w:lineRule="auto"/>
        <w:ind w:left="680" w:hanging="340"/>
        <w:jc w:val="both"/>
        <w:rPr>
          <w:b/>
          <w:smallCaps/>
        </w:rPr>
      </w:pPr>
      <w:r>
        <w:t>t</w:t>
      </w:r>
      <w:r w:rsidR="00BA7406" w:rsidRPr="00BA7406">
        <w:t>echnologia żywności i żywienia człowieka</w:t>
      </w:r>
      <w:r>
        <w:t>,</w:t>
      </w:r>
      <w:r w:rsidR="00BA7406" w:rsidRPr="00BA7406">
        <w:t xml:space="preserve"> studia drugiego stopnia</w:t>
      </w:r>
      <w:r w:rsidR="00BA7406">
        <w:t xml:space="preserve"> </w:t>
      </w:r>
      <w:r w:rsidR="00144939">
        <w:t>–</w:t>
      </w:r>
      <w:r w:rsidR="00BA7406">
        <w:t xml:space="preserve"> </w:t>
      </w:r>
      <w:r w:rsidR="00BA7406" w:rsidRPr="00340086">
        <w:t>stanowi załącznik nr</w:t>
      </w:r>
      <w:r w:rsidR="00BA7406">
        <w:t xml:space="preserve"> 6,</w:t>
      </w:r>
    </w:p>
    <w:p w14:paraId="38CE9906" w14:textId="05E072E8" w:rsidR="00BA7406" w:rsidRPr="009341CF" w:rsidRDefault="009706D7" w:rsidP="00C07993">
      <w:pPr>
        <w:pStyle w:val="Akapitzlist"/>
        <w:numPr>
          <w:ilvl w:val="0"/>
          <w:numId w:val="4"/>
        </w:numPr>
        <w:spacing w:line="276" w:lineRule="auto"/>
        <w:ind w:left="680" w:hanging="340"/>
        <w:jc w:val="both"/>
        <w:rPr>
          <w:b/>
          <w:smallCaps/>
          <w:spacing w:val="-10"/>
        </w:rPr>
      </w:pPr>
      <w:r w:rsidRPr="009341CF">
        <w:rPr>
          <w:spacing w:val="-10"/>
        </w:rPr>
        <w:t>z</w:t>
      </w:r>
      <w:r w:rsidR="00BA7406" w:rsidRPr="009341CF">
        <w:rPr>
          <w:spacing w:val="-10"/>
        </w:rPr>
        <w:t>arządzanie bezpieczeństwem i jakością żywności</w:t>
      </w:r>
      <w:r w:rsidRPr="009341CF">
        <w:rPr>
          <w:spacing w:val="-10"/>
        </w:rPr>
        <w:t>,</w:t>
      </w:r>
      <w:r w:rsidR="00BA7406" w:rsidRPr="009341CF">
        <w:rPr>
          <w:spacing w:val="-10"/>
        </w:rPr>
        <w:t xml:space="preserve"> studia pierwszego stopnia </w:t>
      </w:r>
      <w:r w:rsidR="00144939" w:rsidRPr="009341CF">
        <w:rPr>
          <w:spacing w:val="-10"/>
        </w:rPr>
        <w:t>–</w:t>
      </w:r>
      <w:r w:rsidR="00BA7406" w:rsidRPr="009341CF">
        <w:rPr>
          <w:spacing w:val="-10"/>
        </w:rPr>
        <w:t xml:space="preserve"> stanowi załącznik nr 7</w:t>
      </w:r>
      <w:r w:rsidR="00C07993" w:rsidRPr="009341CF">
        <w:rPr>
          <w:spacing w:val="-10"/>
        </w:rPr>
        <w:t>;</w:t>
      </w:r>
    </w:p>
    <w:p w14:paraId="488FB795" w14:textId="442EA402" w:rsidR="0023542C" w:rsidRPr="00340086" w:rsidRDefault="00340086" w:rsidP="00C07993">
      <w:pPr>
        <w:pStyle w:val="Akapitzlist"/>
        <w:numPr>
          <w:ilvl w:val="0"/>
          <w:numId w:val="8"/>
        </w:numPr>
        <w:spacing w:before="60" w:line="276" w:lineRule="auto"/>
        <w:ind w:left="340" w:hanging="340"/>
        <w:contextualSpacing w:val="0"/>
        <w:jc w:val="both"/>
      </w:pPr>
      <w:r w:rsidRPr="00340086">
        <w:t>o</w:t>
      </w:r>
      <w:r w:rsidR="0023542C" w:rsidRPr="00340086">
        <w:t>d roku akademickiego 202</w:t>
      </w:r>
      <w:r w:rsidR="00791A7B">
        <w:t>2</w:t>
      </w:r>
      <w:r w:rsidR="0023542C" w:rsidRPr="00340086">
        <w:t>/202</w:t>
      </w:r>
      <w:r w:rsidR="00791A7B">
        <w:t>3</w:t>
      </w:r>
      <w:r w:rsidR="0023542C" w:rsidRPr="00340086">
        <w:t>:</w:t>
      </w:r>
    </w:p>
    <w:p w14:paraId="14E84B0E" w14:textId="069655D8" w:rsidR="00BA7406" w:rsidRPr="00BA7406" w:rsidRDefault="009706D7" w:rsidP="00C07993">
      <w:pPr>
        <w:pStyle w:val="Akapitzlist"/>
        <w:numPr>
          <w:ilvl w:val="0"/>
          <w:numId w:val="5"/>
        </w:numPr>
        <w:spacing w:line="276" w:lineRule="auto"/>
        <w:ind w:left="680" w:hanging="340"/>
        <w:jc w:val="both"/>
        <w:rPr>
          <w:b/>
          <w:smallCaps/>
        </w:rPr>
      </w:pPr>
      <w:r>
        <w:t>m</w:t>
      </w:r>
      <w:r w:rsidR="00BA7406" w:rsidRPr="00BA7406">
        <w:t>ikrobiologia</w:t>
      </w:r>
      <w:r>
        <w:t>,</w:t>
      </w:r>
      <w:r w:rsidR="00BA7406" w:rsidRPr="00BA7406">
        <w:t xml:space="preserve"> stosowana studia pierwszego stopnia </w:t>
      </w:r>
      <w:r w:rsidR="00144939">
        <w:t>–</w:t>
      </w:r>
      <w:r w:rsidR="00BA7406">
        <w:t xml:space="preserve"> </w:t>
      </w:r>
      <w:r w:rsidR="00BA7406" w:rsidRPr="00340086">
        <w:t>stanowi załącznik nr</w:t>
      </w:r>
      <w:r w:rsidR="00BA7406">
        <w:t xml:space="preserve"> 8,</w:t>
      </w:r>
    </w:p>
    <w:p w14:paraId="2E9410BC" w14:textId="3EDFFF96" w:rsidR="00BA7406" w:rsidRPr="00791A7B" w:rsidRDefault="009706D7" w:rsidP="00C07993">
      <w:pPr>
        <w:pStyle w:val="Akapitzlist"/>
        <w:numPr>
          <w:ilvl w:val="0"/>
          <w:numId w:val="5"/>
        </w:numPr>
        <w:spacing w:line="276" w:lineRule="auto"/>
        <w:ind w:left="680" w:hanging="340"/>
        <w:jc w:val="both"/>
        <w:rPr>
          <w:b/>
          <w:smallCaps/>
        </w:rPr>
      </w:pPr>
      <w:r>
        <w:t>m</w:t>
      </w:r>
      <w:r w:rsidR="00BA7406" w:rsidRPr="00BA7406">
        <w:t>ikrobiologia</w:t>
      </w:r>
      <w:r>
        <w:t>,</w:t>
      </w:r>
      <w:r w:rsidR="00BA7406" w:rsidRPr="00BA7406">
        <w:t xml:space="preserve"> stosowana studia drugiego stopnia</w:t>
      </w:r>
      <w:r w:rsidR="00BA7406">
        <w:t xml:space="preserve"> </w:t>
      </w:r>
      <w:r w:rsidR="00144939">
        <w:t>–</w:t>
      </w:r>
      <w:r w:rsidR="00BA7406">
        <w:t xml:space="preserve"> </w:t>
      </w:r>
      <w:r w:rsidR="00BA7406" w:rsidRPr="00340086">
        <w:t>stanowi załącznik nr</w:t>
      </w:r>
      <w:r w:rsidR="00BA7406">
        <w:t xml:space="preserve"> 9,</w:t>
      </w:r>
    </w:p>
    <w:p w14:paraId="002AA0DD" w14:textId="33780A54" w:rsidR="00791A7B" w:rsidRPr="00AC7BF1" w:rsidRDefault="009706D7" w:rsidP="00C07993">
      <w:pPr>
        <w:pStyle w:val="Akapitzlist"/>
        <w:numPr>
          <w:ilvl w:val="0"/>
          <w:numId w:val="5"/>
        </w:numPr>
        <w:spacing w:line="276" w:lineRule="auto"/>
        <w:ind w:left="680" w:hanging="340"/>
        <w:jc w:val="both"/>
        <w:rPr>
          <w:b/>
          <w:smallCaps/>
          <w:spacing w:val="-6"/>
        </w:rPr>
      </w:pPr>
      <w:r>
        <w:rPr>
          <w:spacing w:val="-6"/>
        </w:rPr>
        <w:t>t</w:t>
      </w:r>
      <w:r w:rsidR="00791A7B" w:rsidRPr="00AC7BF1">
        <w:rPr>
          <w:spacing w:val="-6"/>
        </w:rPr>
        <w:t>echnologia żywności i żywienia człowieka</w:t>
      </w:r>
      <w:r>
        <w:rPr>
          <w:spacing w:val="-6"/>
        </w:rPr>
        <w:t>,</w:t>
      </w:r>
      <w:r w:rsidR="00791A7B" w:rsidRPr="00AC7BF1">
        <w:rPr>
          <w:spacing w:val="-6"/>
        </w:rPr>
        <w:t xml:space="preserve"> studia pierwszego stopnia </w:t>
      </w:r>
      <w:r w:rsidR="00144939">
        <w:rPr>
          <w:spacing w:val="-6"/>
        </w:rPr>
        <w:t>–</w:t>
      </w:r>
      <w:r w:rsidR="00791A7B" w:rsidRPr="00AC7BF1">
        <w:rPr>
          <w:spacing w:val="-6"/>
        </w:rPr>
        <w:t xml:space="preserve"> stanowi załącznik nr 10</w:t>
      </w:r>
      <w:r>
        <w:rPr>
          <w:spacing w:val="-6"/>
        </w:rPr>
        <w:t>.</w:t>
      </w:r>
    </w:p>
    <w:p w14:paraId="15B22F59" w14:textId="588B9A12" w:rsidR="005A2AF1" w:rsidRDefault="005A2AF1" w:rsidP="00C07993">
      <w:pPr>
        <w:spacing w:before="120" w:after="0" w:line="276" w:lineRule="auto"/>
        <w:jc w:val="center"/>
        <w:rPr>
          <w:rFonts w:ascii="Times New Roman" w:eastAsia="Times New Roman" w:hAnsi="Times New Roman" w:cs="Times New Roman"/>
          <w:b/>
          <w:sz w:val="24"/>
          <w:szCs w:val="24"/>
          <w:lang w:eastAsia="pl-PL"/>
        </w:rPr>
      </w:pPr>
      <w:r w:rsidRPr="009F77C6">
        <w:rPr>
          <w:rFonts w:ascii="Times New Roman" w:eastAsia="Times New Roman" w:hAnsi="Times New Roman" w:cs="Times New Roman"/>
          <w:b/>
          <w:sz w:val="24"/>
          <w:szCs w:val="24"/>
          <w:lang w:eastAsia="pl-PL"/>
        </w:rPr>
        <w:t xml:space="preserve">§ </w:t>
      </w:r>
      <w:r w:rsidR="00C4011C">
        <w:rPr>
          <w:rFonts w:ascii="Times New Roman" w:eastAsia="Times New Roman" w:hAnsi="Times New Roman" w:cs="Times New Roman"/>
          <w:b/>
          <w:sz w:val="24"/>
          <w:szCs w:val="24"/>
          <w:lang w:eastAsia="pl-PL"/>
        </w:rPr>
        <w:t>3</w:t>
      </w:r>
      <w:r w:rsidRPr="009F77C6">
        <w:rPr>
          <w:rFonts w:ascii="Times New Roman" w:eastAsia="Times New Roman" w:hAnsi="Times New Roman" w:cs="Times New Roman"/>
          <w:b/>
          <w:sz w:val="24"/>
          <w:szCs w:val="24"/>
          <w:lang w:eastAsia="pl-PL"/>
        </w:rPr>
        <w:t>.</w:t>
      </w:r>
    </w:p>
    <w:p w14:paraId="054C0D65" w14:textId="29759B9D" w:rsidR="00C4011C" w:rsidRDefault="001528BA" w:rsidP="00C0799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w:t>
      </w:r>
      <w:r w:rsidR="00C4011C">
        <w:rPr>
          <w:rFonts w:ascii="Times New Roman" w:eastAsia="Times New Roman" w:hAnsi="Times New Roman" w:cs="Times New Roman"/>
          <w:sz w:val="24"/>
          <w:szCs w:val="24"/>
          <w:lang w:eastAsia="pl-PL"/>
        </w:rPr>
        <w:t>arządzeni</w:t>
      </w:r>
      <w:r>
        <w:rPr>
          <w:rFonts w:ascii="Times New Roman" w:eastAsia="Times New Roman" w:hAnsi="Times New Roman" w:cs="Times New Roman"/>
          <w:sz w:val="24"/>
          <w:szCs w:val="24"/>
          <w:lang w:eastAsia="pl-PL"/>
        </w:rPr>
        <w:t>u</w:t>
      </w:r>
      <w:r w:rsidR="00C4011C">
        <w:rPr>
          <w:rFonts w:ascii="Times New Roman" w:eastAsia="Times New Roman" w:hAnsi="Times New Roman" w:cs="Times New Roman"/>
          <w:sz w:val="24"/>
          <w:szCs w:val="24"/>
          <w:lang w:eastAsia="pl-PL"/>
        </w:rPr>
        <w:t xml:space="preserve"> nr 94 Rektora Zachodniopomorskiego Uniwersytetu Technologicznego w Szczecinie z dnia 6 listopada 2019 r. w sprawie opisu efektów </w:t>
      </w:r>
      <w:r w:rsidR="00C4011C" w:rsidRPr="0016550C">
        <w:rPr>
          <w:rFonts w:ascii="Times New Roman" w:eastAsia="Times New Roman" w:hAnsi="Times New Roman" w:cs="Times New Roman"/>
          <w:sz w:val="24"/>
          <w:szCs w:val="24"/>
          <w:lang w:eastAsia="pl-PL"/>
        </w:rPr>
        <w:t>uczenia się w tłumaczeniu na język angielski dla poszczególnych kierunków studiów prowadzonych w ZUT</w:t>
      </w:r>
      <w:r w:rsidR="00510601" w:rsidRPr="0016550C">
        <w:rPr>
          <w:rFonts w:ascii="Times New Roman" w:eastAsia="Times New Roman" w:hAnsi="Times New Roman" w:cs="Times New Roman"/>
          <w:sz w:val="24"/>
          <w:szCs w:val="24"/>
          <w:lang w:eastAsia="pl-PL"/>
        </w:rPr>
        <w:t xml:space="preserve">(z późn. zm.) </w:t>
      </w:r>
      <w:r w:rsidR="00C07993">
        <w:rPr>
          <w:rFonts w:ascii="Times New Roman" w:eastAsia="Times New Roman" w:hAnsi="Times New Roman" w:cs="Times New Roman"/>
          <w:sz w:val="24"/>
          <w:szCs w:val="24"/>
          <w:lang w:eastAsia="pl-PL"/>
        </w:rPr>
        <w:t>uchyla się</w:t>
      </w:r>
      <w:r w:rsidR="008551EE">
        <w:rPr>
          <w:rFonts w:ascii="Times New Roman" w:eastAsia="Times New Roman" w:hAnsi="Times New Roman" w:cs="Times New Roman"/>
          <w:sz w:val="24"/>
          <w:szCs w:val="24"/>
          <w:lang w:eastAsia="pl-PL"/>
        </w:rPr>
        <w:t xml:space="preserve"> w § 1 pkt 8</w:t>
      </w:r>
      <w:r w:rsidR="00C07993">
        <w:rPr>
          <w:rFonts w:ascii="Times New Roman" w:eastAsia="Times New Roman" w:hAnsi="Times New Roman" w:cs="Times New Roman"/>
          <w:sz w:val="24"/>
          <w:szCs w:val="24"/>
          <w:lang w:eastAsia="pl-PL"/>
        </w:rPr>
        <w:t xml:space="preserve"> </w:t>
      </w:r>
      <w:r w:rsidR="00C04C41">
        <w:rPr>
          <w:rFonts w:ascii="Times New Roman" w:eastAsia="Times New Roman" w:hAnsi="Times New Roman" w:cs="Times New Roman"/>
          <w:sz w:val="24"/>
          <w:szCs w:val="24"/>
          <w:lang w:eastAsia="pl-PL"/>
        </w:rPr>
        <w:t xml:space="preserve">oraz </w:t>
      </w:r>
      <w:r w:rsidR="00C4011C" w:rsidRPr="0016550C">
        <w:rPr>
          <w:rFonts w:ascii="Times New Roman" w:eastAsia="Times New Roman" w:hAnsi="Times New Roman" w:cs="Times New Roman"/>
          <w:sz w:val="24"/>
          <w:szCs w:val="24"/>
          <w:lang w:eastAsia="pl-PL"/>
        </w:rPr>
        <w:t xml:space="preserve">załącznik </w:t>
      </w:r>
      <w:r w:rsidR="00C4011C">
        <w:rPr>
          <w:rFonts w:ascii="Times New Roman" w:eastAsia="Times New Roman" w:hAnsi="Times New Roman" w:cs="Times New Roman"/>
          <w:sz w:val="24"/>
          <w:szCs w:val="24"/>
          <w:lang w:eastAsia="pl-PL"/>
        </w:rPr>
        <w:t xml:space="preserve">nr </w:t>
      </w:r>
      <w:r w:rsidR="00BA7406">
        <w:rPr>
          <w:rFonts w:ascii="Times New Roman" w:eastAsia="Times New Roman" w:hAnsi="Times New Roman" w:cs="Times New Roman"/>
          <w:sz w:val="24"/>
          <w:szCs w:val="24"/>
          <w:lang w:eastAsia="pl-PL"/>
        </w:rPr>
        <w:t>8</w:t>
      </w:r>
      <w:r w:rsidR="00C07993">
        <w:rPr>
          <w:rFonts w:ascii="Times New Roman" w:eastAsia="Times New Roman" w:hAnsi="Times New Roman" w:cs="Times New Roman"/>
          <w:sz w:val="24"/>
          <w:szCs w:val="24"/>
          <w:lang w:eastAsia="pl-PL"/>
        </w:rPr>
        <w:t xml:space="preserve"> – </w:t>
      </w:r>
      <w:r w:rsidR="00C07993" w:rsidRPr="00C07993">
        <w:rPr>
          <w:rFonts w:ascii="Times New Roman" w:eastAsia="Times New Roman" w:hAnsi="Times New Roman" w:cs="Times New Roman"/>
          <w:sz w:val="24"/>
          <w:szCs w:val="24"/>
          <w:lang w:eastAsia="pl-PL"/>
        </w:rPr>
        <w:t>Kierunki Wydziału Nauk o Żywności i Rybactwa</w:t>
      </w:r>
      <w:r w:rsidR="00C4011C">
        <w:rPr>
          <w:rFonts w:ascii="Times New Roman" w:eastAsia="Times New Roman" w:hAnsi="Times New Roman" w:cs="Times New Roman"/>
          <w:sz w:val="24"/>
          <w:szCs w:val="24"/>
          <w:lang w:eastAsia="pl-PL"/>
        </w:rPr>
        <w:t>.</w:t>
      </w:r>
    </w:p>
    <w:p w14:paraId="53A640DB" w14:textId="77777777" w:rsidR="008551EE" w:rsidRDefault="008551EE" w:rsidP="008551EE">
      <w:pPr>
        <w:spacing w:before="240" w:after="0" w:line="276"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4.</w:t>
      </w:r>
    </w:p>
    <w:p w14:paraId="2C12E21C" w14:textId="77777777" w:rsidR="008551EE" w:rsidRDefault="008551EE" w:rsidP="008551EE">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Zarządzenie wchodzi w życie z dniem podpisania.</w:t>
      </w:r>
    </w:p>
    <w:p w14:paraId="255D8608" w14:textId="77777777" w:rsidR="00D353C0" w:rsidRPr="00D353C0" w:rsidRDefault="00D353C0" w:rsidP="00557AFF">
      <w:pPr>
        <w:spacing w:before="360" w:after="0" w:line="276" w:lineRule="auto"/>
        <w:ind w:left="5670"/>
        <w:jc w:val="center"/>
        <w:rPr>
          <w:rFonts w:ascii="Times New Roman" w:eastAsia="Times New Roman" w:hAnsi="Times New Roman" w:cs="Times New Roman"/>
          <w:sz w:val="24"/>
          <w:szCs w:val="24"/>
          <w:lang w:eastAsia="pl-PL"/>
        </w:rPr>
      </w:pPr>
      <w:r w:rsidRPr="00D353C0">
        <w:rPr>
          <w:rFonts w:ascii="Times New Roman" w:eastAsia="Times New Roman" w:hAnsi="Times New Roman" w:cs="Times New Roman"/>
          <w:sz w:val="24"/>
          <w:szCs w:val="24"/>
          <w:lang w:eastAsia="pl-PL"/>
        </w:rPr>
        <w:t>W zastępstwie Rektora</w:t>
      </w:r>
    </w:p>
    <w:p w14:paraId="0FEBAF36" w14:textId="77777777" w:rsidR="00D353C0" w:rsidRPr="00D353C0" w:rsidRDefault="00D353C0" w:rsidP="00557AFF">
      <w:pPr>
        <w:spacing w:before="720" w:after="0" w:line="240" w:lineRule="auto"/>
        <w:ind w:left="5670"/>
        <w:jc w:val="center"/>
        <w:rPr>
          <w:rFonts w:ascii="Times New Roman" w:eastAsia="Times New Roman" w:hAnsi="Times New Roman" w:cs="Times New Roman"/>
          <w:sz w:val="24"/>
          <w:szCs w:val="24"/>
          <w:lang w:eastAsia="pl-PL"/>
        </w:rPr>
      </w:pPr>
      <w:r w:rsidRPr="00D353C0">
        <w:rPr>
          <w:rFonts w:ascii="Times New Roman" w:eastAsia="Times New Roman" w:hAnsi="Times New Roman" w:cs="Times New Roman"/>
          <w:sz w:val="24"/>
          <w:szCs w:val="24"/>
          <w:lang w:eastAsia="pl-PL"/>
        </w:rPr>
        <w:t>prof. dr hab. inż. Jacek Przepiórski</w:t>
      </w:r>
    </w:p>
    <w:p w14:paraId="5B9D8F9B" w14:textId="35F969EB" w:rsidR="009F77C6" w:rsidRDefault="00D353C0" w:rsidP="00557AFF">
      <w:pPr>
        <w:spacing w:after="0" w:line="240" w:lineRule="auto"/>
        <w:ind w:left="5670"/>
        <w:jc w:val="center"/>
        <w:rPr>
          <w:rFonts w:ascii="Times New Roman" w:eastAsia="Times New Roman" w:hAnsi="Times New Roman" w:cs="Times New Roman"/>
          <w:bCs/>
          <w:sz w:val="20"/>
          <w:szCs w:val="20"/>
          <w:lang w:eastAsia="pl-PL"/>
        </w:rPr>
        <w:sectPr w:rsidR="009F77C6" w:rsidSect="00C07993">
          <w:pgSz w:w="11906" w:h="16838"/>
          <w:pgMar w:top="851" w:right="851" w:bottom="567" w:left="1418" w:header="510" w:footer="510" w:gutter="0"/>
          <w:cols w:space="708"/>
          <w:docGrid w:linePitch="360"/>
        </w:sectPr>
      </w:pPr>
      <w:r w:rsidRPr="00D353C0">
        <w:rPr>
          <w:rFonts w:ascii="Times New Roman" w:eastAsia="Times New Roman" w:hAnsi="Times New Roman" w:cs="Times New Roman"/>
          <w:sz w:val="24"/>
          <w:szCs w:val="24"/>
          <w:lang w:eastAsia="pl-PL"/>
        </w:rPr>
        <w:t>prorektor ds. nauki</w:t>
      </w:r>
    </w:p>
    <w:p w14:paraId="66C579E3" w14:textId="7B926466" w:rsidR="00BB6168" w:rsidRDefault="00BB6168" w:rsidP="00BB6168">
      <w:pPr>
        <w:spacing w:after="240" w:line="240" w:lineRule="auto"/>
        <w:jc w:val="right"/>
        <w:outlineLvl w:val="0"/>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lastRenderedPageBreak/>
        <w:t>Załącznik nr 1</w:t>
      </w:r>
      <w:r w:rsidRPr="00BB6168">
        <w:rPr>
          <w:rFonts w:ascii="Times New Roman" w:eastAsia="Times New Roman" w:hAnsi="Times New Roman" w:cs="Times New Roman"/>
          <w:sz w:val="20"/>
          <w:szCs w:val="20"/>
          <w:lang w:eastAsia="pl-PL"/>
        </w:rPr>
        <w:br/>
        <w:t xml:space="preserve">do zarządzenia nr </w:t>
      </w:r>
      <w:r w:rsidR="0016550C">
        <w:rPr>
          <w:rFonts w:ascii="Times New Roman" w:eastAsia="Times New Roman" w:hAnsi="Times New Roman" w:cs="Times New Roman"/>
          <w:sz w:val="20"/>
          <w:szCs w:val="20"/>
          <w:lang w:eastAsia="pl-PL"/>
        </w:rPr>
        <w:t xml:space="preserve">124 </w:t>
      </w:r>
      <w:r w:rsidRPr="00BB6168">
        <w:rPr>
          <w:rFonts w:ascii="Times New Roman" w:eastAsia="Times New Roman" w:hAnsi="Times New Roman" w:cs="Times New Roman"/>
          <w:sz w:val="20"/>
          <w:szCs w:val="20"/>
          <w:lang w:eastAsia="pl-PL"/>
        </w:rPr>
        <w:t xml:space="preserve">Rektora ZUT z dnia </w:t>
      </w:r>
      <w:r w:rsidR="0016550C">
        <w:rPr>
          <w:rFonts w:ascii="Times New Roman" w:eastAsia="Times New Roman" w:hAnsi="Times New Roman" w:cs="Times New Roman"/>
          <w:sz w:val="20"/>
          <w:szCs w:val="20"/>
          <w:lang w:eastAsia="pl-PL"/>
        </w:rPr>
        <w:t xml:space="preserve">30 października </w:t>
      </w:r>
      <w:r w:rsidRPr="00BB6168">
        <w:rPr>
          <w:rFonts w:ascii="Times New Roman" w:eastAsia="Times New Roman" w:hAnsi="Times New Roman" w:cs="Times New Roman"/>
          <w:sz w:val="20"/>
          <w:szCs w:val="20"/>
          <w:lang w:eastAsia="pl-PL"/>
        </w:rPr>
        <w:t>20</w:t>
      </w:r>
      <w:r w:rsidR="0090148F">
        <w:rPr>
          <w:rFonts w:ascii="Times New Roman" w:eastAsia="Times New Roman" w:hAnsi="Times New Roman" w:cs="Times New Roman"/>
          <w:sz w:val="20"/>
          <w:szCs w:val="20"/>
          <w:lang w:eastAsia="pl-PL"/>
        </w:rPr>
        <w:t>23</w:t>
      </w:r>
      <w:r w:rsidRPr="00BB6168">
        <w:rPr>
          <w:rFonts w:ascii="Times New Roman" w:eastAsia="Times New Roman" w:hAnsi="Times New Roman" w:cs="Times New Roman"/>
          <w:sz w:val="20"/>
          <w:szCs w:val="20"/>
          <w:lang w:eastAsia="pl-PL"/>
        </w:rPr>
        <w:t xml:space="preserve"> r.</w:t>
      </w:r>
    </w:p>
    <w:p w14:paraId="00CF569F" w14:textId="6B7255F4" w:rsidR="00060F43" w:rsidRPr="00060F43" w:rsidRDefault="00060F43" w:rsidP="00060F43">
      <w:pPr>
        <w:spacing w:after="0" w:line="240" w:lineRule="auto"/>
        <w:jc w:val="right"/>
        <w:outlineLvl w:val="2"/>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 xml:space="preserve">Mikrobiologia studia pierwszego stopnia  </w:t>
      </w:r>
      <w:r w:rsidRPr="00060F43">
        <w:rPr>
          <w:rFonts w:ascii="Times New Roman" w:eastAsia="Times New Roman" w:hAnsi="Times New Roman" w:cs="Times New Roman"/>
          <w:bCs/>
          <w:sz w:val="20"/>
          <w:szCs w:val="20"/>
          <w:lang w:eastAsia="pl-PL"/>
        </w:rPr>
        <w:t xml:space="preserve">(na podstawie uchwały </w:t>
      </w:r>
      <w:r w:rsidRPr="00060F43">
        <w:rPr>
          <w:rFonts w:ascii="Times New Roman" w:eastAsia="Times New Roman" w:hAnsi="Times New Roman" w:cs="Times New Roman"/>
          <w:sz w:val="20"/>
          <w:szCs w:val="20"/>
          <w:lang w:eastAsia="pl-PL"/>
        </w:rPr>
        <w:t>nr 71 Senatu ZUT z dnia 26 czerwca 2017 r.)</w:t>
      </w:r>
    </w:p>
    <w:p w14:paraId="2D3AB4C1" w14:textId="77777777" w:rsidR="00060F43" w:rsidRPr="00060F43" w:rsidRDefault="00060F43" w:rsidP="001E2627">
      <w:pPr>
        <w:spacing w:before="120"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b/>
          <w:sz w:val="20"/>
          <w:szCs w:val="20"/>
          <w:lang w:val="en-US" w:eastAsia="pl-PL"/>
        </w:rPr>
        <w:t>Programme of studies:</w:t>
      </w:r>
      <w:r w:rsidRPr="00060F43">
        <w:rPr>
          <w:rFonts w:ascii="Times New Roman" w:eastAsia="Times New Roman" w:hAnsi="Times New Roman" w:cs="Times New Roman"/>
          <w:sz w:val="20"/>
          <w:szCs w:val="20"/>
          <w:lang w:val="en-US" w:eastAsia="pl-PL"/>
        </w:rPr>
        <w:t xml:space="preserve"> </w:t>
      </w:r>
      <w:bookmarkStart w:id="0" w:name="_Hlk22293631"/>
      <w:r w:rsidRPr="00060F43">
        <w:rPr>
          <w:rFonts w:ascii="Times New Roman" w:eastAsia="Times New Roman" w:hAnsi="Times New Roman" w:cs="Times New Roman"/>
          <w:i/>
          <w:sz w:val="20"/>
          <w:szCs w:val="20"/>
          <w:lang w:val="en-US" w:eastAsia="pl-PL"/>
        </w:rPr>
        <w:t>applied microbiology</w:t>
      </w:r>
      <w:bookmarkEnd w:id="0"/>
    </w:p>
    <w:p w14:paraId="40352349" w14:textId="77777777" w:rsidR="00060F43" w:rsidRPr="00060F43" w:rsidRDefault="00060F43" w:rsidP="00060F43">
      <w:pPr>
        <w:spacing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sz w:val="20"/>
          <w:szCs w:val="20"/>
          <w:lang w:val="en-US" w:eastAsia="pl-PL"/>
        </w:rPr>
        <w:t>Level of qualification</w:t>
      </w:r>
      <w:r w:rsidRPr="00060F43">
        <w:rPr>
          <w:rFonts w:ascii="Times New Roman" w:eastAsia="Times New Roman" w:hAnsi="Times New Roman" w:cs="Times New Roman"/>
          <w:b/>
          <w:sz w:val="20"/>
          <w:szCs w:val="20"/>
          <w:lang w:val="en-GB" w:eastAsia="pl-PL"/>
        </w:rPr>
        <w:t>:</w:t>
      </w:r>
      <w:r w:rsidRPr="00060F43">
        <w:rPr>
          <w:rFonts w:ascii="Times New Roman" w:eastAsia="Times New Roman" w:hAnsi="Times New Roman" w:cs="Times New Roman"/>
          <w:sz w:val="20"/>
          <w:szCs w:val="20"/>
          <w:lang w:val="en-GB" w:eastAsia="pl-PL"/>
        </w:rPr>
        <w:t xml:space="preserve"> </w:t>
      </w:r>
      <w:r w:rsidRPr="00060F43">
        <w:rPr>
          <w:rFonts w:ascii="Times New Roman" w:eastAsia="Times New Roman" w:hAnsi="Times New Roman" w:cs="Times New Roman"/>
          <w:bCs/>
          <w:sz w:val="20"/>
          <w:szCs w:val="20"/>
          <w:lang w:val="en-US" w:eastAsia="pl-PL"/>
        </w:rPr>
        <w:t>first cycle studies</w:t>
      </w:r>
      <w:r w:rsidRPr="00060F43">
        <w:rPr>
          <w:rFonts w:ascii="Times New Roman" w:eastAsia="Times New Roman" w:hAnsi="Times New Roman" w:cs="Times New Roman"/>
          <w:sz w:val="20"/>
          <w:szCs w:val="20"/>
          <w:lang w:val="en-GB" w:eastAsia="pl-PL"/>
        </w:rPr>
        <w:t xml:space="preserve"> </w:t>
      </w:r>
    </w:p>
    <w:p w14:paraId="51977E53" w14:textId="77777777" w:rsidR="00060F43" w:rsidRPr="00060F43" w:rsidRDefault="00060F43" w:rsidP="00060F43">
      <w:pPr>
        <w:spacing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sz w:val="20"/>
          <w:szCs w:val="20"/>
          <w:lang w:val="en-GB" w:eastAsia="pl-PL"/>
        </w:rPr>
        <w:t>Educational profile:</w:t>
      </w:r>
      <w:r w:rsidRPr="00060F43">
        <w:rPr>
          <w:rFonts w:ascii="Times New Roman" w:eastAsia="Times New Roman" w:hAnsi="Times New Roman" w:cs="Times New Roman"/>
          <w:sz w:val="20"/>
          <w:szCs w:val="20"/>
          <w:lang w:val="en-GB" w:eastAsia="pl-PL"/>
        </w:rPr>
        <w:t xml:space="preserve"> general academic</w:t>
      </w:r>
    </w:p>
    <w:p w14:paraId="3BD60D5F" w14:textId="77777777" w:rsidR="00060F43" w:rsidRPr="00060F43" w:rsidRDefault="00060F43" w:rsidP="00060F43">
      <w:pPr>
        <w:spacing w:after="0" w:line="240" w:lineRule="auto"/>
        <w:rPr>
          <w:rFonts w:ascii="Times New Roman" w:eastAsia="Times New Roman" w:hAnsi="Times New Roman" w:cs="Times New Roman"/>
          <w:bCs/>
          <w:sz w:val="20"/>
          <w:szCs w:val="20"/>
          <w:lang w:val="en-US" w:eastAsia="pl-PL"/>
        </w:rPr>
      </w:pPr>
      <w:r w:rsidRPr="00060F43">
        <w:rPr>
          <w:rFonts w:ascii="Times New Roman" w:eastAsia="Times New Roman" w:hAnsi="Times New Roman" w:cs="Times New Roman"/>
          <w:b/>
          <w:bCs/>
          <w:sz w:val="20"/>
          <w:szCs w:val="20"/>
          <w:lang w:val="en-US" w:eastAsia="pl-PL"/>
        </w:rPr>
        <w:t xml:space="preserve">Fields of science: </w:t>
      </w:r>
      <w:r w:rsidRPr="00060F43">
        <w:rPr>
          <w:rFonts w:ascii="Times New Roman" w:eastAsia="Times New Roman" w:hAnsi="Times New Roman" w:cs="Times New Roman"/>
          <w:bCs/>
          <w:sz w:val="20"/>
          <w:szCs w:val="20"/>
          <w:lang w:val="en-US" w:eastAsia="pl-PL"/>
        </w:rPr>
        <w:t>Agricultural sciences</w:t>
      </w:r>
    </w:p>
    <w:p w14:paraId="1DCBB979" w14:textId="77777777" w:rsidR="00060F43" w:rsidRPr="00060F43" w:rsidRDefault="00060F43" w:rsidP="00060F43">
      <w:pPr>
        <w:spacing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bCs/>
          <w:sz w:val="20"/>
          <w:szCs w:val="20"/>
          <w:lang w:val="en-US" w:eastAsia="pl-PL"/>
        </w:rPr>
        <w:t xml:space="preserve">Discipline of science: </w:t>
      </w:r>
      <w:r w:rsidRPr="00060F43">
        <w:rPr>
          <w:rFonts w:ascii="Times New Roman" w:eastAsia="Times New Roman" w:hAnsi="Times New Roman" w:cs="Times New Roman"/>
          <w:bCs/>
          <w:sz w:val="20"/>
          <w:szCs w:val="20"/>
          <w:lang w:val="en-US" w:eastAsia="pl-PL"/>
        </w:rPr>
        <w:t xml:space="preserve">nutrition and food technology (100%), </w:t>
      </w:r>
    </w:p>
    <w:p w14:paraId="2B972722" w14:textId="77777777" w:rsidR="00060F43" w:rsidRPr="00060F43" w:rsidRDefault="00060F43" w:rsidP="00060F43">
      <w:pPr>
        <w:spacing w:after="0" w:line="240" w:lineRule="auto"/>
        <w:rPr>
          <w:rFonts w:ascii="Times New Roman" w:eastAsia="Times New Roman" w:hAnsi="Times New Roman" w:cs="Times New Roman"/>
          <w:b/>
          <w:bCs/>
          <w:sz w:val="20"/>
          <w:szCs w:val="20"/>
          <w:lang w:val="en-US" w:eastAsia="pl-PL"/>
        </w:rPr>
      </w:pPr>
      <w:r w:rsidRPr="00060F43">
        <w:rPr>
          <w:rFonts w:ascii="Times New Roman" w:eastAsia="Times New Roman" w:hAnsi="Times New Roman" w:cs="Times New Roman"/>
          <w:b/>
          <w:bCs/>
          <w:sz w:val="20"/>
          <w:szCs w:val="20"/>
          <w:lang w:val="en-US" w:eastAsia="pl-PL"/>
        </w:rPr>
        <w:t xml:space="preserve">Name of qualification (Title conferred): inżynier </w:t>
      </w:r>
    </w:p>
    <w:p w14:paraId="60C50476" w14:textId="77777777" w:rsidR="00060F43" w:rsidRPr="00060F43" w:rsidRDefault="00060F43" w:rsidP="00060F43">
      <w:pPr>
        <w:spacing w:before="60" w:after="0" w:line="312" w:lineRule="auto"/>
        <w:jc w:val="center"/>
        <w:rPr>
          <w:rFonts w:ascii="Times New Roman" w:eastAsia="Times New Roman" w:hAnsi="Times New Roman" w:cs="Times New Roman"/>
          <w:b/>
          <w:sz w:val="20"/>
          <w:szCs w:val="20"/>
          <w:lang w:val="en-US" w:eastAsia="pl-PL"/>
        </w:rPr>
      </w:pPr>
      <w:r w:rsidRPr="00060F43">
        <w:rPr>
          <w:rFonts w:ascii="Times New Roman" w:eastAsia="Times New Roman" w:hAnsi="Times New Roman" w:cs="Times New Roman"/>
          <w:b/>
          <w:sz w:val="20"/>
          <w:szCs w:val="20"/>
          <w:lang w:val="en-US"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4"/>
        <w:gridCol w:w="12886"/>
      </w:tblGrid>
      <w:tr w:rsidR="00060F43" w:rsidRPr="007054F2" w14:paraId="53D8B2A5" w14:textId="77777777" w:rsidTr="00060F43">
        <w:trPr>
          <w:trHeight w:val="284"/>
        </w:trPr>
        <w:tc>
          <w:tcPr>
            <w:tcW w:w="575" w:type="pct"/>
            <w:vAlign w:val="center"/>
          </w:tcPr>
          <w:p w14:paraId="01491D28" w14:textId="77777777" w:rsidR="00060F43" w:rsidRPr="00060F43" w:rsidRDefault="00060F43" w:rsidP="00060F43">
            <w:pPr>
              <w:spacing w:after="0" w:line="240" w:lineRule="auto"/>
              <w:jc w:val="center"/>
              <w:rPr>
                <w:rFonts w:ascii="Times New Roman" w:eastAsia="Times New Roman" w:hAnsi="Times New Roman" w:cs="Times New Roman"/>
                <w:b/>
                <w:bCs/>
                <w:sz w:val="20"/>
                <w:szCs w:val="20"/>
                <w:lang w:eastAsia="pl-PL"/>
              </w:rPr>
            </w:pPr>
            <w:r w:rsidRPr="00060F43">
              <w:rPr>
                <w:rFonts w:ascii="Times New Roman" w:eastAsia="Times New Roman" w:hAnsi="Times New Roman" w:cs="Times New Roman"/>
                <w:b/>
                <w:sz w:val="20"/>
                <w:szCs w:val="20"/>
                <w:lang w:eastAsia="pl-PL"/>
              </w:rPr>
              <w:t>Code</w:t>
            </w:r>
          </w:p>
        </w:tc>
        <w:tc>
          <w:tcPr>
            <w:tcW w:w="4425" w:type="pct"/>
            <w:vAlign w:val="center"/>
          </w:tcPr>
          <w:p w14:paraId="6CF0256D" w14:textId="77777777" w:rsidR="00060F43" w:rsidRPr="00060F43" w:rsidRDefault="00060F43" w:rsidP="00060F43">
            <w:pPr>
              <w:spacing w:after="0" w:line="240" w:lineRule="auto"/>
              <w:jc w:val="center"/>
              <w:rPr>
                <w:rFonts w:ascii="Times New Roman" w:eastAsia="Times New Roman" w:hAnsi="Times New Roman" w:cs="Times New Roman"/>
                <w:bCs/>
                <w:sz w:val="20"/>
                <w:szCs w:val="20"/>
                <w:lang w:val="en-US" w:eastAsia="pl-PL"/>
              </w:rPr>
            </w:pPr>
            <w:r w:rsidRPr="00060F43">
              <w:rPr>
                <w:rFonts w:ascii="Times New Roman" w:eastAsia="Times New Roman" w:hAnsi="Times New Roman" w:cs="Times New Roman"/>
                <w:b/>
                <w:sz w:val="20"/>
                <w:szCs w:val="20"/>
                <w:lang w:val="en-GB" w:eastAsia="pl-PL"/>
              </w:rPr>
              <w:t>Learning outcomes for programme of studies</w:t>
            </w:r>
          </w:p>
        </w:tc>
      </w:tr>
      <w:tr w:rsidR="00060F43" w:rsidRPr="00060F43" w14:paraId="2B7E6454" w14:textId="77777777" w:rsidTr="00060F43">
        <w:trPr>
          <w:trHeight w:val="284"/>
        </w:trPr>
        <w:tc>
          <w:tcPr>
            <w:tcW w:w="5000" w:type="pct"/>
            <w:gridSpan w:val="2"/>
            <w:noWrap/>
            <w:vAlign w:val="center"/>
          </w:tcPr>
          <w:p w14:paraId="3B4A4679"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b/>
                <w:sz w:val="20"/>
                <w:szCs w:val="20"/>
                <w:lang w:eastAsia="pl-PL"/>
              </w:rPr>
              <w:t>Knowledge</w:t>
            </w:r>
          </w:p>
        </w:tc>
      </w:tr>
      <w:tr w:rsidR="00060F43" w:rsidRPr="007054F2" w14:paraId="44ADCDC8" w14:textId="77777777" w:rsidTr="00060F43">
        <w:trPr>
          <w:trHeight w:val="284"/>
        </w:trPr>
        <w:tc>
          <w:tcPr>
            <w:tcW w:w="575" w:type="pct"/>
            <w:noWrap/>
            <w:vAlign w:val="center"/>
          </w:tcPr>
          <w:p w14:paraId="2ADBB239"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MS_1A_W01</w:t>
            </w:r>
          </w:p>
        </w:tc>
        <w:tc>
          <w:tcPr>
            <w:tcW w:w="4425" w:type="pct"/>
            <w:vAlign w:val="center"/>
          </w:tcPr>
          <w:p w14:paraId="49510807" w14:textId="77777777" w:rsidR="00060F43" w:rsidRPr="00060F43" w:rsidRDefault="00060F43" w:rsidP="00060F43">
            <w:pPr>
              <w:spacing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sz w:val="20"/>
                <w:szCs w:val="20"/>
                <w:lang w:val="en-US" w:eastAsia="pl-PL"/>
              </w:rPr>
              <w:t xml:space="preserve">Has basic knowledge within the scope of chemistry, mathematics, statistics, physics and related sciences. </w:t>
            </w:r>
          </w:p>
        </w:tc>
      </w:tr>
      <w:tr w:rsidR="00060F43" w:rsidRPr="007054F2" w14:paraId="0F3251E5" w14:textId="77777777" w:rsidTr="00060F43">
        <w:trPr>
          <w:trHeight w:val="284"/>
        </w:trPr>
        <w:tc>
          <w:tcPr>
            <w:tcW w:w="575" w:type="pct"/>
            <w:noWrap/>
            <w:vAlign w:val="center"/>
          </w:tcPr>
          <w:p w14:paraId="5ABC584F"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MS_1A_W02</w:t>
            </w:r>
          </w:p>
        </w:tc>
        <w:tc>
          <w:tcPr>
            <w:tcW w:w="4425" w:type="pct"/>
            <w:vAlign w:val="center"/>
          </w:tcPr>
          <w:p w14:paraId="0694A2B3" w14:textId="77777777" w:rsidR="00060F43" w:rsidRPr="00060F43" w:rsidRDefault="00060F43" w:rsidP="00060F43">
            <w:pPr>
              <w:spacing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sz w:val="20"/>
                <w:szCs w:val="20"/>
                <w:lang w:val="en-US" w:eastAsia="pl-PL"/>
              </w:rPr>
              <w:t>Has basic knowledge within the scope of economics, law, enterprise management as well as protection of intellectual property and patent law.</w:t>
            </w:r>
          </w:p>
        </w:tc>
      </w:tr>
      <w:tr w:rsidR="00060F43" w:rsidRPr="007054F2" w14:paraId="10BFCE95" w14:textId="77777777" w:rsidTr="00060F43">
        <w:trPr>
          <w:trHeight w:val="454"/>
        </w:trPr>
        <w:tc>
          <w:tcPr>
            <w:tcW w:w="575" w:type="pct"/>
            <w:noWrap/>
            <w:vAlign w:val="center"/>
          </w:tcPr>
          <w:p w14:paraId="187C7FC2"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MS_1A_W03</w:t>
            </w:r>
          </w:p>
        </w:tc>
        <w:tc>
          <w:tcPr>
            <w:tcW w:w="4425" w:type="pct"/>
            <w:vAlign w:val="center"/>
          </w:tcPr>
          <w:p w14:paraId="7B3DE67A" w14:textId="77777777" w:rsidR="00060F43" w:rsidRPr="00060F43" w:rsidRDefault="00060F43" w:rsidP="00060F43">
            <w:pPr>
              <w:spacing w:after="0" w:line="240" w:lineRule="auto"/>
              <w:rPr>
                <w:rFonts w:ascii="Times New Roman" w:eastAsia="Times New Roman" w:hAnsi="Times New Roman" w:cs="Times New Roman"/>
                <w:color w:val="000000"/>
                <w:sz w:val="20"/>
                <w:szCs w:val="20"/>
                <w:lang w:val="en-US" w:eastAsia="pl-PL"/>
              </w:rPr>
            </w:pPr>
            <w:r w:rsidRPr="00060F43">
              <w:rPr>
                <w:rFonts w:ascii="Times New Roman" w:eastAsia="Times New Roman" w:hAnsi="Times New Roman" w:cs="Times New Roman"/>
                <w:color w:val="000000"/>
                <w:sz w:val="20"/>
                <w:szCs w:val="20"/>
                <w:lang w:val="en-US" w:eastAsia="pl-PL"/>
              </w:rPr>
              <w:t>Has basic knowledge within the scope of ecology and environmental protection, the role and biological variety in biosphere and processes occurring in it. Knows the necessary tools, methods and techniques for environment shaping.</w:t>
            </w:r>
          </w:p>
        </w:tc>
      </w:tr>
      <w:tr w:rsidR="00060F43" w:rsidRPr="007054F2" w14:paraId="32A4509E" w14:textId="77777777" w:rsidTr="00060F43">
        <w:trPr>
          <w:trHeight w:val="454"/>
        </w:trPr>
        <w:tc>
          <w:tcPr>
            <w:tcW w:w="575" w:type="pct"/>
            <w:noWrap/>
            <w:vAlign w:val="center"/>
          </w:tcPr>
          <w:p w14:paraId="2964F223"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MS_1A_W04</w:t>
            </w:r>
          </w:p>
        </w:tc>
        <w:tc>
          <w:tcPr>
            <w:tcW w:w="4425" w:type="pct"/>
            <w:vAlign w:val="center"/>
          </w:tcPr>
          <w:p w14:paraId="20A9F18C" w14:textId="77777777" w:rsidR="00060F43" w:rsidRPr="00060F43" w:rsidRDefault="00060F43" w:rsidP="00060F43">
            <w:pPr>
              <w:spacing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sz w:val="20"/>
                <w:szCs w:val="20"/>
                <w:lang w:val="en-US" w:eastAsia="pl-PL"/>
              </w:rPr>
              <w:t>Has basic knowledge on the subject of nomenclature, basic definitions and structure of food components as well as mutual relations and transformations resulting from interactions between them.</w:t>
            </w:r>
          </w:p>
        </w:tc>
      </w:tr>
      <w:tr w:rsidR="00060F43" w:rsidRPr="007054F2" w14:paraId="3A488DDE" w14:textId="77777777" w:rsidTr="00060F43">
        <w:trPr>
          <w:trHeight w:val="454"/>
        </w:trPr>
        <w:tc>
          <w:tcPr>
            <w:tcW w:w="575" w:type="pct"/>
            <w:noWrap/>
            <w:vAlign w:val="center"/>
          </w:tcPr>
          <w:p w14:paraId="64B57F2F"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MS_1A_W05</w:t>
            </w:r>
          </w:p>
        </w:tc>
        <w:tc>
          <w:tcPr>
            <w:tcW w:w="4425" w:type="pct"/>
            <w:vAlign w:val="center"/>
          </w:tcPr>
          <w:p w14:paraId="21DD1A59" w14:textId="77777777" w:rsidR="00060F43" w:rsidRPr="00060F43" w:rsidRDefault="00060F43" w:rsidP="00060F43">
            <w:pPr>
              <w:spacing w:after="0" w:line="240" w:lineRule="auto"/>
              <w:rPr>
                <w:rFonts w:ascii="Times New Roman" w:eastAsia="Times New Roman" w:hAnsi="Times New Roman" w:cs="Times New Roman"/>
                <w:color w:val="000000"/>
                <w:sz w:val="20"/>
                <w:szCs w:val="20"/>
                <w:lang w:val="en-US" w:eastAsia="pl-PL"/>
              </w:rPr>
            </w:pPr>
            <w:r w:rsidRPr="00060F43">
              <w:rPr>
                <w:rFonts w:ascii="Times New Roman" w:eastAsia="Times New Roman" w:hAnsi="Times New Roman" w:cs="Times New Roman"/>
                <w:color w:val="000000"/>
                <w:sz w:val="20"/>
                <w:szCs w:val="20"/>
                <w:lang w:val="en-US" w:eastAsia="pl-PL"/>
              </w:rPr>
              <w:t>Has knowledge concerning physical, chemical and biological factors (microorganisms, fungi, parasites and pests) occurring in food, modern methods of detecting them, their influence on the quality and health safety of food.</w:t>
            </w:r>
          </w:p>
        </w:tc>
      </w:tr>
      <w:tr w:rsidR="00060F43" w:rsidRPr="007054F2" w14:paraId="74C5DF82" w14:textId="77777777" w:rsidTr="00060F43">
        <w:trPr>
          <w:trHeight w:val="284"/>
        </w:trPr>
        <w:tc>
          <w:tcPr>
            <w:tcW w:w="575" w:type="pct"/>
            <w:noWrap/>
            <w:vAlign w:val="center"/>
          </w:tcPr>
          <w:p w14:paraId="0C7746B5"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MS_1A_W06</w:t>
            </w:r>
          </w:p>
        </w:tc>
        <w:tc>
          <w:tcPr>
            <w:tcW w:w="4425" w:type="pct"/>
            <w:vAlign w:val="center"/>
          </w:tcPr>
          <w:p w14:paraId="56E0450D" w14:textId="77777777" w:rsidR="00060F43" w:rsidRPr="00060F43" w:rsidRDefault="00060F43" w:rsidP="00060F43">
            <w:pPr>
              <w:spacing w:after="0" w:line="240" w:lineRule="auto"/>
              <w:rPr>
                <w:rFonts w:ascii="Times New Roman" w:eastAsia="Times New Roman" w:hAnsi="Times New Roman" w:cs="Times New Roman"/>
                <w:color w:val="000000"/>
                <w:sz w:val="20"/>
                <w:szCs w:val="20"/>
                <w:lang w:val="en-US" w:eastAsia="pl-PL"/>
              </w:rPr>
            </w:pPr>
            <w:r w:rsidRPr="00060F43">
              <w:rPr>
                <w:rFonts w:ascii="Times New Roman" w:eastAsia="Times New Roman" w:hAnsi="Times New Roman" w:cs="Times New Roman"/>
                <w:color w:val="000000"/>
                <w:sz w:val="20"/>
                <w:szCs w:val="20"/>
                <w:lang w:val="en-US" w:eastAsia="pl-PL"/>
              </w:rPr>
              <w:t>Has knowledge of a foreign language on B2 level.</w:t>
            </w:r>
          </w:p>
        </w:tc>
      </w:tr>
      <w:tr w:rsidR="00060F43" w:rsidRPr="007054F2" w14:paraId="669334AF" w14:textId="77777777" w:rsidTr="00060F43">
        <w:trPr>
          <w:trHeight w:val="284"/>
        </w:trPr>
        <w:tc>
          <w:tcPr>
            <w:tcW w:w="575" w:type="pct"/>
            <w:noWrap/>
            <w:vAlign w:val="center"/>
          </w:tcPr>
          <w:p w14:paraId="661C6B9F"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MS_1A_W07</w:t>
            </w:r>
          </w:p>
        </w:tc>
        <w:tc>
          <w:tcPr>
            <w:tcW w:w="4425" w:type="pct"/>
            <w:vAlign w:val="center"/>
          </w:tcPr>
          <w:p w14:paraId="6B599417" w14:textId="77777777" w:rsidR="00060F43" w:rsidRPr="00060F43" w:rsidRDefault="00060F43" w:rsidP="00060F43">
            <w:pPr>
              <w:spacing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sz w:val="20"/>
                <w:szCs w:val="20"/>
                <w:lang w:val="en-US" w:eastAsia="pl-PL"/>
              </w:rPr>
              <w:t>Has basic knowledge on the subject of microorganisms and the processes occurring with their participation in various branches of industry and agriculture.</w:t>
            </w:r>
          </w:p>
        </w:tc>
      </w:tr>
      <w:tr w:rsidR="00060F43" w:rsidRPr="007054F2" w14:paraId="0FA3031C" w14:textId="77777777" w:rsidTr="00060F43">
        <w:trPr>
          <w:trHeight w:val="284"/>
        </w:trPr>
        <w:tc>
          <w:tcPr>
            <w:tcW w:w="575" w:type="pct"/>
            <w:noWrap/>
            <w:vAlign w:val="center"/>
          </w:tcPr>
          <w:p w14:paraId="38590101"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MS_1A_W08</w:t>
            </w:r>
          </w:p>
        </w:tc>
        <w:tc>
          <w:tcPr>
            <w:tcW w:w="4425" w:type="pct"/>
            <w:vAlign w:val="center"/>
          </w:tcPr>
          <w:p w14:paraId="49885EA0" w14:textId="77777777" w:rsidR="00060F43" w:rsidRPr="00060F43" w:rsidRDefault="00060F43" w:rsidP="00060F43">
            <w:pPr>
              <w:spacing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sz w:val="20"/>
                <w:szCs w:val="20"/>
                <w:lang w:val="en-US" w:eastAsia="pl-PL"/>
              </w:rPr>
              <w:t>Has basic knowledge concerning plant, animal and human pathogens as well as methods of their identification.</w:t>
            </w:r>
          </w:p>
        </w:tc>
      </w:tr>
      <w:tr w:rsidR="00060F43" w:rsidRPr="007054F2" w14:paraId="24984E3D" w14:textId="77777777" w:rsidTr="00060F43">
        <w:trPr>
          <w:trHeight w:val="567"/>
        </w:trPr>
        <w:tc>
          <w:tcPr>
            <w:tcW w:w="575" w:type="pct"/>
            <w:noWrap/>
            <w:vAlign w:val="center"/>
          </w:tcPr>
          <w:p w14:paraId="7BBAFA9F"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MS_1A_W09</w:t>
            </w:r>
          </w:p>
        </w:tc>
        <w:tc>
          <w:tcPr>
            <w:tcW w:w="4425" w:type="pct"/>
            <w:vAlign w:val="center"/>
          </w:tcPr>
          <w:p w14:paraId="4F2DA178" w14:textId="77777777" w:rsidR="00060F43" w:rsidRPr="00060F43" w:rsidRDefault="00060F43" w:rsidP="00060F43">
            <w:pPr>
              <w:spacing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sz w:val="20"/>
                <w:szCs w:val="20"/>
                <w:lang w:val="en-US" w:eastAsia="pl-PL"/>
              </w:rPr>
              <w:t>Knows the directions and mechanisms of evolution as well as understands the processes conditioning them at the molecular level. Has knowledge on the subject of basic techniques of molecular biology and genetic engineering as well as possibilities of using modified organisms in agriculture and food industry.</w:t>
            </w:r>
          </w:p>
        </w:tc>
      </w:tr>
      <w:tr w:rsidR="00060F43" w:rsidRPr="007054F2" w14:paraId="7A59046A" w14:textId="77777777" w:rsidTr="00060F43">
        <w:trPr>
          <w:trHeight w:val="284"/>
        </w:trPr>
        <w:tc>
          <w:tcPr>
            <w:tcW w:w="575" w:type="pct"/>
            <w:noWrap/>
            <w:vAlign w:val="center"/>
          </w:tcPr>
          <w:p w14:paraId="01FE453E"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MS_1A_W10</w:t>
            </w:r>
          </w:p>
        </w:tc>
        <w:tc>
          <w:tcPr>
            <w:tcW w:w="4425" w:type="pct"/>
            <w:vAlign w:val="center"/>
          </w:tcPr>
          <w:p w14:paraId="12B30F27" w14:textId="77777777" w:rsidR="00060F43" w:rsidRPr="00060F43" w:rsidRDefault="00060F43" w:rsidP="00060F43">
            <w:pPr>
              <w:spacing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sz w:val="20"/>
                <w:szCs w:val="20"/>
                <w:lang w:val="en-US" w:eastAsia="pl-PL"/>
              </w:rPr>
              <w:t>Has basic knowledge concerning biotechnological equipment and techniques as well as their use in conducting bioprocesses.</w:t>
            </w:r>
          </w:p>
        </w:tc>
      </w:tr>
      <w:tr w:rsidR="00060F43" w:rsidRPr="007054F2" w14:paraId="1B44F89D" w14:textId="77777777" w:rsidTr="00060F43">
        <w:trPr>
          <w:trHeight w:val="454"/>
        </w:trPr>
        <w:tc>
          <w:tcPr>
            <w:tcW w:w="575" w:type="pct"/>
            <w:noWrap/>
            <w:vAlign w:val="center"/>
          </w:tcPr>
          <w:p w14:paraId="440B3EA9"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MS_1A_W11</w:t>
            </w:r>
          </w:p>
        </w:tc>
        <w:tc>
          <w:tcPr>
            <w:tcW w:w="4425" w:type="pct"/>
            <w:vAlign w:val="center"/>
          </w:tcPr>
          <w:p w14:paraId="7E6F9F73" w14:textId="77777777" w:rsidR="00060F43" w:rsidRPr="00060F43" w:rsidRDefault="00060F43" w:rsidP="00060F43">
            <w:pPr>
              <w:spacing w:after="0" w:line="240" w:lineRule="auto"/>
              <w:rPr>
                <w:rFonts w:ascii="Times New Roman" w:eastAsia="Times New Roman" w:hAnsi="Times New Roman" w:cs="Times New Roman"/>
                <w:color w:val="000000"/>
                <w:sz w:val="20"/>
                <w:szCs w:val="20"/>
                <w:lang w:val="en-US" w:eastAsia="pl-PL"/>
              </w:rPr>
            </w:pPr>
            <w:r w:rsidRPr="00060F43">
              <w:rPr>
                <w:rFonts w:ascii="Times New Roman" w:eastAsia="Times New Roman" w:hAnsi="Times New Roman" w:cs="Times New Roman"/>
                <w:color w:val="000000"/>
                <w:sz w:val="20"/>
                <w:szCs w:val="20"/>
                <w:lang w:val="en-US" w:eastAsia="pl-PL"/>
              </w:rPr>
              <w:t>Has the necessary knowledge within the scope of structure and functioning of cells and organs, the physiology of digestion and transformations of nutritional elements as well as their influence on consumer safety.</w:t>
            </w:r>
          </w:p>
        </w:tc>
      </w:tr>
      <w:tr w:rsidR="00060F43" w:rsidRPr="007054F2" w14:paraId="76D1810C" w14:textId="77777777" w:rsidTr="00060F43">
        <w:trPr>
          <w:trHeight w:val="454"/>
        </w:trPr>
        <w:tc>
          <w:tcPr>
            <w:tcW w:w="575" w:type="pct"/>
            <w:noWrap/>
            <w:vAlign w:val="center"/>
          </w:tcPr>
          <w:p w14:paraId="40026000"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MS_1A_W12</w:t>
            </w:r>
          </w:p>
        </w:tc>
        <w:tc>
          <w:tcPr>
            <w:tcW w:w="4425" w:type="pct"/>
            <w:vAlign w:val="center"/>
          </w:tcPr>
          <w:p w14:paraId="3629A5FC" w14:textId="77777777" w:rsidR="00060F43" w:rsidRPr="00060F43" w:rsidRDefault="00060F43" w:rsidP="00060F43">
            <w:pPr>
              <w:spacing w:after="120" w:line="240" w:lineRule="auto"/>
              <w:rPr>
                <w:rFonts w:ascii="Times New Roman" w:eastAsia="Times New Roman" w:hAnsi="Times New Roman" w:cs="Times New Roman"/>
                <w:bCs/>
                <w:sz w:val="20"/>
                <w:szCs w:val="20"/>
                <w:lang w:val="en-US" w:eastAsia="pl-PL"/>
              </w:rPr>
            </w:pPr>
            <w:r w:rsidRPr="00060F43">
              <w:rPr>
                <w:rFonts w:ascii="Times New Roman" w:eastAsia="Times New Roman" w:hAnsi="Times New Roman" w:cs="Times New Roman"/>
                <w:bCs/>
                <w:sz w:val="20"/>
                <w:szCs w:val="20"/>
                <w:lang w:val="en-US" w:eastAsia="pl-PL"/>
              </w:rPr>
              <w:t>Has knowledge concerning organisation, equipment and methods of work and safety in research and diagnostic laboratories, in particular microbiological laboratories.</w:t>
            </w:r>
          </w:p>
        </w:tc>
      </w:tr>
      <w:tr w:rsidR="00060F43" w:rsidRPr="007054F2" w14:paraId="140B9772" w14:textId="77777777" w:rsidTr="00060F43">
        <w:trPr>
          <w:trHeight w:val="284"/>
        </w:trPr>
        <w:tc>
          <w:tcPr>
            <w:tcW w:w="575" w:type="pct"/>
            <w:noWrap/>
            <w:vAlign w:val="center"/>
          </w:tcPr>
          <w:p w14:paraId="5E5094A8"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MS_1A_W13</w:t>
            </w:r>
          </w:p>
        </w:tc>
        <w:tc>
          <w:tcPr>
            <w:tcW w:w="4425" w:type="pct"/>
            <w:vAlign w:val="center"/>
          </w:tcPr>
          <w:p w14:paraId="5463CF11" w14:textId="77777777" w:rsidR="00060F43" w:rsidRPr="00060F43" w:rsidRDefault="00060F43" w:rsidP="00060F43">
            <w:pPr>
              <w:spacing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sz w:val="20"/>
                <w:szCs w:val="20"/>
                <w:lang w:val="en-US" w:eastAsia="pl-PL"/>
              </w:rPr>
              <w:t>Has knowledge on the subject of analytic methods and their use in assessment of food and environment quality.</w:t>
            </w:r>
          </w:p>
        </w:tc>
      </w:tr>
      <w:tr w:rsidR="00060F43" w:rsidRPr="007054F2" w14:paraId="52FBC46B" w14:textId="77777777" w:rsidTr="00060F43">
        <w:trPr>
          <w:trHeight w:val="284"/>
        </w:trPr>
        <w:tc>
          <w:tcPr>
            <w:tcW w:w="575" w:type="pct"/>
            <w:noWrap/>
            <w:vAlign w:val="center"/>
          </w:tcPr>
          <w:p w14:paraId="1BBDA2D8"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MS_1A_W14</w:t>
            </w:r>
          </w:p>
        </w:tc>
        <w:tc>
          <w:tcPr>
            <w:tcW w:w="4425" w:type="pct"/>
            <w:vAlign w:val="center"/>
          </w:tcPr>
          <w:p w14:paraId="551CF54F" w14:textId="77777777" w:rsidR="00060F43" w:rsidRPr="00060F43" w:rsidRDefault="00060F43" w:rsidP="00060F43">
            <w:pPr>
              <w:spacing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sz w:val="20"/>
                <w:szCs w:val="20"/>
                <w:lang w:val="en-US" w:eastAsia="pl-PL"/>
              </w:rPr>
              <w:t>Has the necessary knowledge within the scope of fundamental technologies of products of plant and animal origin.</w:t>
            </w:r>
          </w:p>
        </w:tc>
      </w:tr>
      <w:tr w:rsidR="00060F43" w:rsidRPr="00060F43" w14:paraId="04CC10AD" w14:textId="77777777" w:rsidTr="00060F43">
        <w:trPr>
          <w:trHeight w:val="284"/>
        </w:trPr>
        <w:tc>
          <w:tcPr>
            <w:tcW w:w="5000" w:type="pct"/>
            <w:gridSpan w:val="2"/>
            <w:noWrap/>
            <w:vAlign w:val="center"/>
          </w:tcPr>
          <w:p w14:paraId="1FAB2C38" w14:textId="77777777" w:rsidR="00060F43" w:rsidRPr="00060F43" w:rsidRDefault="00060F43" w:rsidP="00060F43">
            <w:pPr>
              <w:autoSpaceDE w:val="0"/>
              <w:autoSpaceDN w:val="0"/>
              <w:adjustRightInd w:val="0"/>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b/>
                <w:sz w:val="20"/>
                <w:szCs w:val="20"/>
                <w:lang w:val="en-GB" w:eastAsia="pl-PL"/>
              </w:rPr>
              <w:t>Skills</w:t>
            </w:r>
          </w:p>
        </w:tc>
      </w:tr>
      <w:tr w:rsidR="00060F43" w:rsidRPr="007054F2" w14:paraId="01368631" w14:textId="77777777" w:rsidTr="00060F43">
        <w:trPr>
          <w:trHeight w:val="454"/>
        </w:trPr>
        <w:tc>
          <w:tcPr>
            <w:tcW w:w="575" w:type="pct"/>
            <w:noWrap/>
            <w:vAlign w:val="center"/>
          </w:tcPr>
          <w:p w14:paraId="23A87665"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MS_A1_U01</w:t>
            </w:r>
          </w:p>
        </w:tc>
        <w:tc>
          <w:tcPr>
            <w:tcW w:w="4425" w:type="pct"/>
            <w:vAlign w:val="center"/>
          </w:tcPr>
          <w:p w14:paraId="10D2C75A"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the ability to find, understand, analyse and develop as well as use the necessary information from various sources in Polish and a foreign language. Is able to interpret it as well as to draw conclusions, formulate and justify opinions. </w:t>
            </w:r>
          </w:p>
        </w:tc>
      </w:tr>
      <w:tr w:rsidR="00060F43" w:rsidRPr="007054F2" w14:paraId="668E1CC4" w14:textId="77777777" w:rsidTr="00060F43">
        <w:trPr>
          <w:trHeight w:val="284"/>
        </w:trPr>
        <w:tc>
          <w:tcPr>
            <w:tcW w:w="575" w:type="pct"/>
            <w:noWrap/>
            <w:vAlign w:val="center"/>
          </w:tcPr>
          <w:p w14:paraId="23C6A5A6"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MS_A1_U02</w:t>
            </w:r>
          </w:p>
        </w:tc>
        <w:tc>
          <w:tcPr>
            <w:tcW w:w="4425" w:type="pct"/>
            <w:vAlign w:val="center"/>
          </w:tcPr>
          <w:p w14:paraId="16CD8C5A" w14:textId="77777777" w:rsidR="00060F43" w:rsidRPr="00060F43" w:rsidRDefault="00060F43" w:rsidP="00060F43">
            <w:pPr>
              <w:spacing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sz w:val="20"/>
                <w:szCs w:val="20"/>
                <w:lang w:val="en-US" w:eastAsia="pl-PL"/>
              </w:rPr>
              <w:t xml:space="preserve">Uses correct biological, chemical and physical terminology; is able to select the appropriate research procedures and methods. </w:t>
            </w:r>
          </w:p>
        </w:tc>
      </w:tr>
      <w:tr w:rsidR="00060F43" w:rsidRPr="007054F2" w14:paraId="033FCD97" w14:textId="77777777" w:rsidTr="00060F43">
        <w:trPr>
          <w:trHeight w:val="454"/>
        </w:trPr>
        <w:tc>
          <w:tcPr>
            <w:tcW w:w="575" w:type="pct"/>
            <w:noWrap/>
            <w:vAlign w:val="center"/>
          </w:tcPr>
          <w:p w14:paraId="74F27902"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MS_A1_U03</w:t>
            </w:r>
          </w:p>
        </w:tc>
        <w:tc>
          <w:tcPr>
            <w:tcW w:w="4425" w:type="pct"/>
            <w:vAlign w:val="center"/>
          </w:tcPr>
          <w:p w14:paraId="1519362B"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recognise basic structures of living organisms, their location as well as understands the dependencies between their structure and activities, explains deviations from proper functioning of an organism.</w:t>
            </w:r>
          </w:p>
        </w:tc>
      </w:tr>
      <w:tr w:rsidR="00060F43" w:rsidRPr="007054F2" w14:paraId="7E2E867A" w14:textId="77777777" w:rsidTr="00060F43">
        <w:trPr>
          <w:trHeight w:val="454"/>
        </w:trPr>
        <w:tc>
          <w:tcPr>
            <w:tcW w:w="575" w:type="pct"/>
            <w:noWrap/>
            <w:vAlign w:val="center"/>
          </w:tcPr>
          <w:p w14:paraId="41BED5A6"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lastRenderedPageBreak/>
              <w:t>MS_A1_U04</w:t>
            </w:r>
          </w:p>
        </w:tc>
        <w:tc>
          <w:tcPr>
            <w:tcW w:w="4425" w:type="pct"/>
            <w:vAlign w:val="center"/>
          </w:tcPr>
          <w:p w14:paraId="51171932"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basic ability of assessing the quality of raw materials, technical products and materials as well as selecting the appropriate equipment, biotechnical techniques and conducting bioprocesses. </w:t>
            </w:r>
          </w:p>
        </w:tc>
      </w:tr>
      <w:tr w:rsidR="00060F43" w:rsidRPr="007054F2" w14:paraId="5771694D" w14:textId="77777777" w:rsidTr="00060F43">
        <w:trPr>
          <w:trHeight w:val="454"/>
        </w:trPr>
        <w:tc>
          <w:tcPr>
            <w:tcW w:w="575" w:type="pct"/>
            <w:noWrap/>
            <w:vAlign w:val="center"/>
          </w:tcPr>
          <w:p w14:paraId="59E9E510"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MS_A1_U05</w:t>
            </w:r>
          </w:p>
        </w:tc>
        <w:tc>
          <w:tcPr>
            <w:tcW w:w="4425" w:type="pct"/>
            <w:vAlign w:val="center"/>
          </w:tcPr>
          <w:p w14:paraId="7D0582A2"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differentiate organisms that are pathogenic and beneficial for production, food quality, human and animal health, the environment condition and the natural resources.</w:t>
            </w:r>
          </w:p>
        </w:tc>
      </w:tr>
      <w:tr w:rsidR="00060F43" w:rsidRPr="007054F2" w14:paraId="05CF3462" w14:textId="77777777" w:rsidTr="00060F43">
        <w:trPr>
          <w:trHeight w:val="454"/>
        </w:trPr>
        <w:tc>
          <w:tcPr>
            <w:tcW w:w="575" w:type="pct"/>
            <w:noWrap/>
            <w:vAlign w:val="center"/>
          </w:tcPr>
          <w:p w14:paraId="34E190E8"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MS_A1_U06</w:t>
            </w:r>
          </w:p>
        </w:tc>
        <w:tc>
          <w:tcPr>
            <w:tcW w:w="4425" w:type="pct"/>
            <w:vAlign w:val="center"/>
          </w:tcPr>
          <w:p w14:paraId="4C80D744"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Uses basic research techniques and tools appropriate for Applied Microbiology and related fields and has the ability to conduct observations and evaluate process phenomena. </w:t>
            </w:r>
          </w:p>
        </w:tc>
      </w:tr>
      <w:tr w:rsidR="00060F43" w:rsidRPr="007054F2" w14:paraId="4B24978A" w14:textId="77777777" w:rsidTr="00060F43">
        <w:trPr>
          <w:trHeight w:val="454"/>
        </w:trPr>
        <w:tc>
          <w:tcPr>
            <w:tcW w:w="575" w:type="pct"/>
            <w:noWrap/>
            <w:vAlign w:val="center"/>
          </w:tcPr>
          <w:p w14:paraId="79193D8F"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MS_A1_U07</w:t>
            </w:r>
          </w:p>
        </w:tc>
        <w:tc>
          <w:tcPr>
            <w:tcW w:w="4425" w:type="pct"/>
            <w:vAlign w:val="center"/>
          </w:tcPr>
          <w:p w14:paraId="585B8C5C"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the ability to organise work in a laboratory as well as conduct analyses. Knows basic principles of research method validation. Is able to conduct statistical analyses of the obtained results.  </w:t>
            </w:r>
          </w:p>
        </w:tc>
      </w:tr>
      <w:tr w:rsidR="00060F43" w:rsidRPr="007054F2" w14:paraId="061E919C" w14:textId="77777777" w:rsidTr="00060F43">
        <w:trPr>
          <w:trHeight w:val="284"/>
        </w:trPr>
        <w:tc>
          <w:tcPr>
            <w:tcW w:w="575" w:type="pct"/>
            <w:noWrap/>
            <w:vAlign w:val="center"/>
          </w:tcPr>
          <w:p w14:paraId="55D6551C"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MS_A1_U08</w:t>
            </w:r>
          </w:p>
        </w:tc>
        <w:tc>
          <w:tcPr>
            <w:tcW w:w="4425" w:type="pct"/>
            <w:vAlign w:val="center"/>
          </w:tcPr>
          <w:p w14:paraId="1A8BF40F"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Is able to select the methods and conduct analyses of environmental and biological samples.  </w:t>
            </w:r>
          </w:p>
        </w:tc>
      </w:tr>
      <w:tr w:rsidR="00060F43" w:rsidRPr="007054F2" w14:paraId="71DC17D4" w14:textId="77777777" w:rsidTr="00060F43">
        <w:trPr>
          <w:trHeight w:val="454"/>
        </w:trPr>
        <w:tc>
          <w:tcPr>
            <w:tcW w:w="575" w:type="pct"/>
            <w:noWrap/>
            <w:vAlign w:val="center"/>
          </w:tcPr>
          <w:p w14:paraId="5DC4BCF3"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MS_A1_U09</w:t>
            </w:r>
          </w:p>
        </w:tc>
        <w:tc>
          <w:tcPr>
            <w:tcW w:w="4425" w:type="pct"/>
            <w:vAlign w:val="center"/>
          </w:tcPr>
          <w:p w14:paraId="5F91A7B8"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evaluate the technological usefulness of plant and animal raw materials, propose the methods of processing them as well as select the analytic methods necessary for quality evaluation of manufactured products.</w:t>
            </w:r>
          </w:p>
        </w:tc>
      </w:tr>
      <w:tr w:rsidR="00060F43" w:rsidRPr="007054F2" w14:paraId="41D00A6D" w14:textId="77777777" w:rsidTr="00060F43">
        <w:trPr>
          <w:trHeight w:val="454"/>
        </w:trPr>
        <w:tc>
          <w:tcPr>
            <w:tcW w:w="575" w:type="pct"/>
            <w:noWrap/>
            <w:vAlign w:val="center"/>
          </w:tcPr>
          <w:p w14:paraId="238B25FD"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MS_A1_U10</w:t>
            </w:r>
          </w:p>
        </w:tc>
        <w:tc>
          <w:tcPr>
            <w:tcW w:w="4425" w:type="pct"/>
            <w:vAlign w:val="center"/>
          </w:tcPr>
          <w:p w14:paraId="2C3D2C0F"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the ability to conduct the basic economic analysis of a technological process and introduce a suitable production safety management system.</w:t>
            </w:r>
          </w:p>
        </w:tc>
      </w:tr>
      <w:tr w:rsidR="00060F43" w:rsidRPr="00060F43" w14:paraId="0040EBD5" w14:textId="77777777" w:rsidTr="00060F43">
        <w:trPr>
          <w:trHeight w:val="284"/>
        </w:trPr>
        <w:tc>
          <w:tcPr>
            <w:tcW w:w="5000" w:type="pct"/>
            <w:gridSpan w:val="2"/>
            <w:noWrap/>
            <w:vAlign w:val="center"/>
          </w:tcPr>
          <w:p w14:paraId="652CBC4E"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b/>
                <w:sz w:val="20"/>
                <w:szCs w:val="20"/>
                <w:lang w:val="en-GB" w:eastAsia="pl-PL"/>
              </w:rPr>
              <w:t>Social competences</w:t>
            </w:r>
          </w:p>
        </w:tc>
      </w:tr>
      <w:tr w:rsidR="00060F43" w:rsidRPr="007054F2" w14:paraId="5B022B77" w14:textId="77777777" w:rsidTr="00060F43">
        <w:trPr>
          <w:trHeight w:val="454"/>
        </w:trPr>
        <w:tc>
          <w:tcPr>
            <w:tcW w:w="575" w:type="pct"/>
            <w:noWrap/>
            <w:vAlign w:val="center"/>
          </w:tcPr>
          <w:p w14:paraId="55A408A5"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MS_1A_K01</w:t>
            </w:r>
          </w:p>
        </w:tc>
        <w:tc>
          <w:tcPr>
            <w:tcW w:w="4425" w:type="pct"/>
            <w:vAlign w:val="center"/>
          </w:tcPr>
          <w:p w14:paraId="10EC799D"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Understands the need of life-long learning and the necessity to improve professional competences.  Determines the directions of her/his own development and education.</w:t>
            </w:r>
          </w:p>
        </w:tc>
      </w:tr>
      <w:tr w:rsidR="00060F43" w:rsidRPr="007054F2" w14:paraId="6D369648" w14:textId="77777777" w:rsidTr="00060F43">
        <w:trPr>
          <w:trHeight w:val="284"/>
        </w:trPr>
        <w:tc>
          <w:tcPr>
            <w:tcW w:w="575" w:type="pct"/>
            <w:noWrap/>
            <w:vAlign w:val="center"/>
          </w:tcPr>
          <w:p w14:paraId="7D4A4D3E"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MS_1A_K02</w:t>
            </w:r>
          </w:p>
        </w:tc>
        <w:tc>
          <w:tcPr>
            <w:tcW w:w="4425" w:type="pct"/>
            <w:vAlign w:val="center"/>
          </w:tcPr>
          <w:p w14:paraId="26823BA3"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aware of the importance to comply with the principles of professional ethics and respect for the diversity of sexes, beliefs and cultures.</w:t>
            </w:r>
          </w:p>
        </w:tc>
      </w:tr>
      <w:tr w:rsidR="00060F43" w:rsidRPr="00060F43" w14:paraId="75A4A3A4" w14:textId="77777777" w:rsidTr="00060F43">
        <w:trPr>
          <w:trHeight w:val="284"/>
        </w:trPr>
        <w:tc>
          <w:tcPr>
            <w:tcW w:w="575" w:type="pct"/>
            <w:noWrap/>
            <w:vAlign w:val="center"/>
          </w:tcPr>
          <w:p w14:paraId="62303F97"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MS_1A_K03</w:t>
            </w:r>
          </w:p>
        </w:tc>
        <w:tc>
          <w:tcPr>
            <w:tcW w:w="4425" w:type="pct"/>
            <w:vAlign w:val="center"/>
          </w:tcPr>
          <w:p w14:paraId="7004725F"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aware of the responsibility for the safety of work of her/his own and others. Is able to behave in emergency.</w:t>
            </w:r>
          </w:p>
        </w:tc>
      </w:tr>
      <w:tr w:rsidR="00060F43" w:rsidRPr="007054F2" w14:paraId="16CF5084" w14:textId="77777777" w:rsidTr="00060F43">
        <w:trPr>
          <w:trHeight w:val="284"/>
        </w:trPr>
        <w:tc>
          <w:tcPr>
            <w:tcW w:w="575" w:type="pct"/>
            <w:noWrap/>
            <w:vAlign w:val="center"/>
          </w:tcPr>
          <w:p w14:paraId="4826B19B"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MS_1A_K04</w:t>
            </w:r>
          </w:p>
        </w:tc>
        <w:tc>
          <w:tcPr>
            <w:tcW w:w="4425" w:type="pct"/>
            <w:vAlign w:val="center"/>
          </w:tcPr>
          <w:p w14:paraId="0F7857DC"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think and act in an enterprising manner individually and in a team.</w:t>
            </w:r>
          </w:p>
        </w:tc>
      </w:tr>
      <w:tr w:rsidR="00060F43" w:rsidRPr="007054F2" w14:paraId="428996F7" w14:textId="77777777" w:rsidTr="00060F43">
        <w:trPr>
          <w:trHeight w:val="284"/>
        </w:trPr>
        <w:tc>
          <w:tcPr>
            <w:tcW w:w="575" w:type="pct"/>
            <w:noWrap/>
            <w:vAlign w:val="center"/>
          </w:tcPr>
          <w:p w14:paraId="2A509745"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MS_1A_K05</w:t>
            </w:r>
          </w:p>
        </w:tc>
        <w:tc>
          <w:tcPr>
            <w:tcW w:w="4425" w:type="pct"/>
            <w:vAlign w:val="center"/>
          </w:tcPr>
          <w:p w14:paraId="70C7F832"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aware of the social role of a university graduate and, in particular, understands the need to popularise the knowledge gained.</w:t>
            </w:r>
          </w:p>
        </w:tc>
      </w:tr>
    </w:tbl>
    <w:p w14:paraId="337164DD" w14:textId="77777777" w:rsidR="00060F43" w:rsidRPr="00060F43" w:rsidRDefault="00060F43" w:rsidP="00060F43">
      <w:pPr>
        <w:spacing w:before="60" w:after="0" w:line="240" w:lineRule="auto"/>
        <w:rPr>
          <w:rFonts w:ascii="Times New Roman" w:eastAsia="Times New Roman" w:hAnsi="Times New Roman" w:cs="Times New Roman"/>
          <w:b/>
          <w:sz w:val="20"/>
          <w:szCs w:val="20"/>
          <w:lang w:val="en-US" w:eastAsia="pl-PL"/>
        </w:rPr>
      </w:pPr>
    </w:p>
    <w:p w14:paraId="166E9389" w14:textId="77777777" w:rsidR="00060F43" w:rsidRPr="00C07993" w:rsidRDefault="00060F43" w:rsidP="00060F43">
      <w:pPr>
        <w:spacing w:after="240" w:line="240" w:lineRule="auto"/>
        <w:jc w:val="right"/>
        <w:outlineLvl w:val="0"/>
        <w:rPr>
          <w:rFonts w:ascii="Times New Roman" w:eastAsia="Times New Roman" w:hAnsi="Times New Roman" w:cs="Times New Roman"/>
          <w:sz w:val="20"/>
          <w:szCs w:val="20"/>
          <w:lang w:val="en-GB" w:eastAsia="pl-PL"/>
        </w:rPr>
      </w:pPr>
    </w:p>
    <w:p w14:paraId="51123EC2" w14:textId="77777777" w:rsidR="00060F43" w:rsidRPr="00C07993" w:rsidRDefault="00060F43" w:rsidP="00060F43">
      <w:pPr>
        <w:spacing w:after="240" w:line="240" w:lineRule="auto"/>
        <w:jc w:val="right"/>
        <w:outlineLvl w:val="0"/>
        <w:rPr>
          <w:rFonts w:ascii="Times New Roman" w:eastAsia="Times New Roman" w:hAnsi="Times New Roman" w:cs="Times New Roman"/>
          <w:sz w:val="20"/>
          <w:szCs w:val="20"/>
          <w:lang w:val="en-GB" w:eastAsia="pl-PL"/>
        </w:rPr>
      </w:pPr>
    </w:p>
    <w:p w14:paraId="12634B63" w14:textId="77777777" w:rsidR="00060F43" w:rsidRPr="00C07993" w:rsidRDefault="00060F43" w:rsidP="00060F43">
      <w:pPr>
        <w:spacing w:after="240" w:line="240" w:lineRule="auto"/>
        <w:jc w:val="right"/>
        <w:outlineLvl w:val="0"/>
        <w:rPr>
          <w:rFonts w:ascii="Times New Roman" w:eastAsia="Times New Roman" w:hAnsi="Times New Roman" w:cs="Times New Roman"/>
          <w:sz w:val="20"/>
          <w:szCs w:val="20"/>
          <w:lang w:val="en-GB" w:eastAsia="pl-PL"/>
        </w:rPr>
      </w:pPr>
    </w:p>
    <w:p w14:paraId="3EE5FBEB" w14:textId="77777777" w:rsidR="00060F43" w:rsidRPr="00C07993" w:rsidRDefault="00060F43" w:rsidP="00060F43">
      <w:pPr>
        <w:spacing w:after="240" w:line="240" w:lineRule="auto"/>
        <w:jc w:val="right"/>
        <w:outlineLvl w:val="0"/>
        <w:rPr>
          <w:rFonts w:ascii="Times New Roman" w:eastAsia="Times New Roman" w:hAnsi="Times New Roman" w:cs="Times New Roman"/>
          <w:sz w:val="20"/>
          <w:szCs w:val="20"/>
          <w:lang w:val="en-GB" w:eastAsia="pl-PL"/>
        </w:rPr>
      </w:pPr>
    </w:p>
    <w:p w14:paraId="11FA71E2" w14:textId="77777777" w:rsidR="00060F43" w:rsidRPr="00C07993" w:rsidRDefault="00060F43" w:rsidP="00060F43">
      <w:pPr>
        <w:spacing w:after="240" w:line="240" w:lineRule="auto"/>
        <w:jc w:val="right"/>
        <w:outlineLvl w:val="0"/>
        <w:rPr>
          <w:rFonts w:ascii="Times New Roman" w:eastAsia="Times New Roman" w:hAnsi="Times New Roman" w:cs="Times New Roman"/>
          <w:sz w:val="20"/>
          <w:szCs w:val="20"/>
          <w:lang w:val="en-GB" w:eastAsia="pl-PL"/>
        </w:rPr>
      </w:pPr>
    </w:p>
    <w:p w14:paraId="39C5615B" w14:textId="77777777" w:rsidR="00060F43" w:rsidRPr="00C07993" w:rsidRDefault="00060F43" w:rsidP="00060F43">
      <w:pPr>
        <w:spacing w:after="240" w:line="240" w:lineRule="auto"/>
        <w:jc w:val="right"/>
        <w:outlineLvl w:val="0"/>
        <w:rPr>
          <w:rFonts w:ascii="Times New Roman" w:eastAsia="Times New Roman" w:hAnsi="Times New Roman" w:cs="Times New Roman"/>
          <w:sz w:val="20"/>
          <w:szCs w:val="20"/>
          <w:lang w:val="en-GB" w:eastAsia="pl-PL"/>
        </w:rPr>
      </w:pPr>
    </w:p>
    <w:p w14:paraId="55E65D10" w14:textId="77777777" w:rsidR="00060F43" w:rsidRPr="00C07993" w:rsidRDefault="00060F43" w:rsidP="00060F43">
      <w:pPr>
        <w:spacing w:after="240" w:line="240" w:lineRule="auto"/>
        <w:jc w:val="right"/>
        <w:outlineLvl w:val="0"/>
        <w:rPr>
          <w:rFonts w:ascii="Times New Roman" w:eastAsia="Times New Roman" w:hAnsi="Times New Roman" w:cs="Times New Roman"/>
          <w:sz w:val="20"/>
          <w:szCs w:val="20"/>
          <w:lang w:val="en-GB" w:eastAsia="pl-PL"/>
        </w:rPr>
      </w:pPr>
    </w:p>
    <w:p w14:paraId="1AB15EEB" w14:textId="77777777" w:rsidR="00060F43" w:rsidRPr="00C07993" w:rsidRDefault="00060F43" w:rsidP="00060F43">
      <w:pPr>
        <w:spacing w:after="240" w:line="240" w:lineRule="auto"/>
        <w:jc w:val="right"/>
        <w:outlineLvl w:val="0"/>
        <w:rPr>
          <w:rFonts w:ascii="Times New Roman" w:eastAsia="Times New Roman" w:hAnsi="Times New Roman" w:cs="Times New Roman"/>
          <w:sz w:val="20"/>
          <w:szCs w:val="20"/>
          <w:lang w:val="en-GB" w:eastAsia="pl-PL"/>
        </w:rPr>
      </w:pPr>
    </w:p>
    <w:p w14:paraId="269D5C98" w14:textId="77777777" w:rsidR="00060F43" w:rsidRPr="00C07993" w:rsidRDefault="00060F43" w:rsidP="00060F43">
      <w:pPr>
        <w:spacing w:after="240" w:line="240" w:lineRule="auto"/>
        <w:jc w:val="right"/>
        <w:outlineLvl w:val="0"/>
        <w:rPr>
          <w:rFonts w:ascii="Times New Roman" w:eastAsia="Times New Roman" w:hAnsi="Times New Roman" w:cs="Times New Roman"/>
          <w:sz w:val="20"/>
          <w:szCs w:val="20"/>
          <w:lang w:val="en-GB" w:eastAsia="pl-PL"/>
        </w:rPr>
      </w:pPr>
    </w:p>
    <w:p w14:paraId="6366F9CC" w14:textId="77777777" w:rsidR="00060F43" w:rsidRPr="00C07993" w:rsidRDefault="00060F43" w:rsidP="00060F43">
      <w:pPr>
        <w:spacing w:after="240" w:line="240" w:lineRule="auto"/>
        <w:jc w:val="right"/>
        <w:outlineLvl w:val="0"/>
        <w:rPr>
          <w:rFonts w:ascii="Times New Roman" w:eastAsia="Times New Roman" w:hAnsi="Times New Roman" w:cs="Times New Roman"/>
          <w:sz w:val="20"/>
          <w:szCs w:val="20"/>
          <w:lang w:val="en-GB" w:eastAsia="pl-PL"/>
        </w:rPr>
      </w:pPr>
    </w:p>
    <w:p w14:paraId="71AA4724" w14:textId="648FABCB" w:rsidR="00060F43" w:rsidRDefault="00060F43" w:rsidP="00060F43">
      <w:pPr>
        <w:spacing w:after="240" w:line="240" w:lineRule="auto"/>
        <w:jc w:val="right"/>
        <w:outlineLvl w:val="0"/>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lastRenderedPageBreak/>
        <w:t xml:space="preserve">Załącznik nr </w:t>
      </w:r>
      <w:r>
        <w:rPr>
          <w:rFonts w:ascii="Times New Roman" w:eastAsia="Times New Roman" w:hAnsi="Times New Roman" w:cs="Times New Roman"/>
          <w:sz w:val="20"/>
          <w:szCs w:val="20"/>
          <w:lang w:eastAsia="pl-PL"/>
        </w:rPr>
        <w:t>2</w:t>
      </w:r>
      <w:r w:rsidRPr="00BB6168">
        <w:rPr>
          <w:rFonts w:ascii="Times New Roman" w:eastAsia="Times New Roman" w:hAnsi="Times New Roman" w:cs="Times New Roman"/>
          <w:sz w:val="20"/>
          <w:szCs w:val="20"/>
          <w:lang w:eastAsia="pl-PL"/>
        </w:rPr>
        <w:br/>
        <w:t xml:space="preserve">do zarządzenia nr </w:t>
      </w:r>
      <w:r w:rsidR="0016550C">
        <w:rPr>
          <w:rFonts w:ascii="Times New Roman" w:eastAsia="Times New Roman" w:hAnsi="Times New Roman" w:cs="Times New Roman"/>
          <w:sz w:val="20"/>
          <w:szCs w:val="20"/>
          <w:lang w:eastAsia="pl-PL"/>
        </w:rPr>
        <w:t xml:space="preserve">124 </w:t>
      </w:r>
      <w:r w:rsidRPr="00BB6168">
        <w:rPr>
          <w:rFonts w:ascii="Times New Roman" w:eastAsia="Times New Roman" w:hAnsi="Times New Roman" w:cs="Times New Roman"/>
          <w:sz w:val="20"/>
          <w:szCs w:val="20"/>
          <w:lang w:eastAsia="pl-PL"/>
        </w:rPr>
        <w:t xml:space="preserve">Rektora ZUT z dnia </w:t>
      </w:r>
      <w:r w:rsidR="0016550C">
        <w:rPr>
          <w:rFonts w:ascii="Times New Roman" w:eastAsia="Times New Roman" w:hAnsi="Times New Roman" w:cs="Times New Roman"/>
          <w:sz w:val="20"/>
          <w:szCs w:val="20"/>
          <w:lang w:eastAsia="pl-PL"/>
        </w:rPr>
        <w:t xml:space="preserve">30 października </w:t>
      </w:r>
      <w:r w:rsidRPr="00BB6168">
        <w:rPr>
          <w:rFonts w:ascii="Times New Roman" w:eastAsia="Times New Roman" w:hAnsi="Times New Roman" w:cs="Times New Roman"/>
          <w:sz w:val="20"/>
          <w:szCs w:val="20"/>
          <w:lang w:eastAsia="pl-PL"/>
        </w:rPr>
        <w:t>20</w:t>
      </w:r>
      <w:r>
        <w:rPr>
          <w:rFonts w:ascii="Times New Roman" w:eastAsia="Times New Roman" w:hAnsi="Times New Roman" w:cs="Times New Roman"/>
          <w:sz w:val="20"/>
          <w:szCs w:val="20"/>
          <w:lang w:eastAsia="pl-PL"/>
        </w:rPr>
        <w:t>23</w:t>
      </w:r>
      <w:r w:rsidRPr="00BB6168">
        <w:rPr>
          <w:rFonts w:ascii="Times New Roman" w:eastAsia="Times New Roman" w:hAnsi="Times New Roman" w:cs="Times New Roman"/>
          <w:sz w:val="20"/>
          <w:szCs w:val="20"/>
          <w:lang w:eastAsia="pl-PL"/>
        </w:rPr>
        <w:t xml:space="preserve"> r.</w:t>
      </w:r>
    </w:p>
    <w:p w14:paraId="007986F4" w14:textId="51FA5928" w:rsidR="00060F43" w:rsidRPr="00060F43" w:rsidRDefault="00060F43" w:rsidP="00060F43">
      <w:pPr>
        <w:tabs>
          <w:tab w:val="left" w:pos="13014"/>
        </w:tabs>
        <w:spacing w:after="0"/>
        <w:jc w:val="right"/>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 xml:space="preserve">Mikrobiologia studia drugiego stopnia </w:t>
      </w:r>
      <w:r w:rsidRPr="00060F43">
        <w:rPr>
          <w:rFonts w:ascii="Times New Roman" w:eastAsia="Times New Roman" w:hAnsi="Times New Roman" w:cs="Times New Roman"/>
          <w:bCs/>
          <w:sz w:val="20"/>
          <w:szCs w:val="20"/>
          <w:lang w:eastAsia="pl-PL"/>
        </w:rPr>
        <w:t xml:space="preserve">(na podstawie uchwały </w:t>
      </w:r>
      <w:r w:rsidRPr="00060F43">
        <w:rPr>
          <w:rFonts w:ascii="Times New Roman" w:eastAsia="Times New Roman" w:hAnsi="Times New Roman" w:cs="Times New Roman"/>
          <w:sz w:val="20"/>
          <w:szCs w:val="20"/>
          <w:lang w:eastAsia="pl-PL"/>
        </w:rPr>
        <w:t>nr 72 Senatu ZUT z dnia 26 czerwca 2017 r.)</w:t>
      </w:r>
    </w:p>
    <w:p w14:paraId="513AEE98" w14:textId="77777777" w:rsidR="00060F43" w:rsidRPr="00060F43" w:rsidRDefault="00060F43" w:rsidP="001E2627">
      <w:pPr>
        <w:spacing w:before="120"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b/>
          <w:sz w:val="20"/>
          <w:szCs w:val="20"/>
          <w:lang w:val="en-US" w:eastAsia="pl-PL"/>
        </w:rPr>
        <w:t>Programme of studies:</w:t>
      </w:r>
      <w:r w:rsidRPr="00060F43">
        <w:rPr>
          <w:rFonts w:ascii="Times New Roman" w:eastAsia="Times New Roman" w:hAnsi="Times New Roman" w:cs="Times New Roman"/>
          <w:sz w:val="20"/>
          <w:szCs w:val="20"/>
          <w:lang w:val="en-US" w:eastAsia="pl-PL"/>
        </w:rPr>
        <w:t xml:space="preserve"> </w:t>
      </w:r>
      <w:r w:rsidRPr="00060F43">
        <w:rPr>
          <w:rFonts w:ascii="Times New Roman" w:eastAsia="Times New Roman" w:hAnsi="Times New Roman" w:cs="Times New Roman"/>
          <w:i/>
          <w:sz w:val="20"/>
          <w:szCs w:val="20"/>
          <w:lang w:val="en-US" w:eastAsia="pl-PL"/>
        </w:rPr>
        <w:t>applied microbiology</w:t>
      </w:r>
    </w:p>
    <w:p w14:paraId="5CE020A6" w14:textId="77777777" w:rsidR="00060F43" w:rsidRPr="00060F43" w:rsidRDefault="00060F43" w:rsidP="00060F43">
      <w:pPr>
        <w:spacing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sz w:val="20"/>
          <w:szCs w:val="20"/>
          <w:lang w:val="en-US" w:eastAsia="pl-PL"/>
        </w:rPr>
        <w:t>Level of qualification</w:t>
      </w:r>
      <w:r w:rsidRPr="00060F43">
        <w:rPr>
          <w:rFonts w:ascii="Times New Roman" w:eastAsia="Times New Roman" w:hAnsi="Times New Roman" w:cs="Times New Roman"/>
          <w:b/>
          <w:sz w:val="20"/>
          <w:szCs w:val="20"/>
          <w:lang w:val="en-GB" w:eastAsia="pl-PL"/>
        </w:rPr>
        <w:t>:</w:t>
      </w:r>
      <w:r w:rsidRPr="00060F43">
        <w:rPr>
          <w:rFonts w:ascii="Times New Roman" w:eastAsia="Times New Roman" w:hAnsi="Times New Roman" w:cs="Times New Roman"/>
          <w:sz w:val="20"/>
          <w:szCs w:val="20"/>
          <w:lang w:val="en-GB" w:eastAsia="pl-PL"/>
        </w:rPr>
        <w:t xml:space="preserve"> </w:t>
      </w:r>
      <w:r w:rsidRPr="00060F43">
        <w:rPr>
          <w:rFonts w:ascii="Times New Roman" w:eastAsia="Times New Roman" w:hAnsi="Times New Roman" w:cs="Times New Roman"/>
          <w:bCs/>
          <w:sz w:val="20"/>
          <w:szCs w:val="20"/>
          <w:lang w:val="en-US" w:eastAsia="pl-PL"/>
        </w:rPr>
        <w:t>second cycle studies</w:t>
      </w:r>
      <w:r w:rsidRPr="00060F43">
        <w:rPr>
          <w:rFonts w:ascii="Times New Roman" w:eastAsia="Times New Roman" w:hAnsi="Times New Roman" w:cs="Times New Roman"/>
          <w:sz w:val="20"/>
          <w:szCs w:val="20"/>
          <w:lang w:val="en-GB" w:eastAsia="pl-PL"/>
        </w:rPr>
        <w:t xml:space="preserve"> </w:t>
      </w:r>
    </w:p>
    <w:p w14:paraId="1D516709" w14:textId="77777777" w:rsidR="00060F43" w:rsidRPr="00060F43" w:rsidRDefault="00060F43" w:rsidP="00060F43">
      <w:pPr>
        <w:spacing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sz w:val="20"/>
          <w:szCs w:val="20"/>
          <w:lang w:val="en-GB" w:eastAsia="pl-PL"/>
        </w:rPr>
        <w:t>Educational profile:</w:t>
      </w:r>
      <w:r w:rsidRPr="00060F43">
        <w:rPr>
          <w:rFonts w:ascii="Times New Roman" w:eastAsia="Times New Roman" w:hAnsi="Times New Roman" w:cs="Times New Roman"/>
          <w:sz w:val="20"/>
          <w:szCs w:val="20"/>
          <w:lang w:val="en-GB" w:eastAsia="pl-PL"/>
        </w:rPr>
        <w:t xml:space="preserve"> general academic</w:t>
      </w:r>
    </w:p>
    <w:p w14:paraId="56EA78DE" w14:textId="77777777" w:rsidR="00060F43" w:rsidRPr="00060F43" w:rsidRDefault="00060F43" w:rsidP="00060F43">
      <w:pPr>
        <w:spacing w:after="0" w:line="240" w:lineRule="auto"/>
        <w:rPr>
          <w:rFonts w:ascii="Times New Roman" w:eastAsia="Times New Roman" w:hAnsi="Times New Roman" w:cs="Times New Roman"/>
          <w:bCs/>
          <w:sz w:val="20"/>
          <w:szCs w:val="20"/>
          <w:lang w:val="en-US" w:eastAsia="pl-PL"/>
        </w:rPr>
      </w:pPr>
      <w:r w:rsidRPr="00060F43">
        <w:rPr>
          <w:rFonts w:ascii="Times New Roman" w:eastAsia="Times New Roman" w:hAnsi="Times New Roman" w:cs="Times New Roman"/>
          <w:b/>
          <w:bCs/>
          <w:sz w:val="20"/>
          <w:szCs w:val="20"/>
          <w:lang w:val="en-US" w:eastAsia="pl-PL"/>
        </w:rPr>
        <w:t xml:space="preserve">Fields of science: </w:t>
      </w:r>
      <w:r w:rsidRPr="00060F43">
        <w:rPr>
          <w:rFonts w:ascii="Times New Roman" w:eastAsia="Times New Roman" w:hAnsi="Times New Roman" w:cs="Times New Roman"/>
          <w:bCs/>
          <w:sz w:val="20"/>
          <w:szCs w:val="20"/>
          <w:lang w:val="en-US" w:eastAsia="pl-PL"/>
        </w:rPr>
        <w:t>Agricultural sciences</w:t>
      </w:r>
    </w:p>
    <w:p w14:paraId="7C2BCA1E" w14:textId="77777777" w:rsidR="00060F43" w:rsidRPr="00060F43" w:rsidRDefault="00060F43" w:rsidP="00060F43">
      <w:pPr>
        <w:spacing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bCs/>
          <w:sz w:val="20"/>
          <w:szCs w:val="20"/>
          <w:lang w:val="en-US" w:eastAsia="pl-PL"/>
        </w:rPr>
        <w:t xml:space="preserve">Discipline of science: </w:t>
      </w:r>
      <w:r w:rsidRPr="00060F43">
        <w:rPr>
          <w:rFonts w:ascii="Times New Roman" w:eastAsia="Times New Roman" w:hAnsi="Times New Roman" w:cs="Times New Roman"/>
          <w:bCs/>
          <w:sz w:val="20"/>
          <w:szCs w:val="20"/>
          <w:lang w:val="en-US" w:eastAsia="pl-PL"/>
        </w:rPr>
        <w:t xml:space="preserve">nutrition and food technology (100%), </w:t>
      </w:r>
    </w:p>
    <w:p w14:paraId="36F5C933" w14:textId="77777777" w:rsidR="00060F43" w:rsidRPr="00060F43" w:rsidRDefault="00060F43" w:rsidP="00060F43">
      <w:pPr>
        <w:spacing w:after="0" w:line="240" w:lineRule="auto"/>
        <w:rPr>
          <w:rFonts w:ascii="Times New Roman" w:eastAsia="Times New Roman" w:hAnsi="Times New Roman" w:cs="Times New Roman"/>
          <w:b/>
          <w:bCs/>
          <w:sz w:val="20"/>
          <w:szCs w:val="20"/>
          <w:lang w:val="en-US" w:eastAsia="pl-PL"/>
        </w:rPr>
      </w:pPr>
      <w:r w:rsidRPr="00060F43">
        <w:rPr>
          <w:rFonts w:ascii="Times New Roman" w:eastAsia="Times New Roman" w:hAnsi="Times New Roman" w:cs="Times New Roman"/>
          <w:b/>
          <w:bCs/>
          <w:sz w:val="20"/>
          <w:szCs w:val="20"/>
          <w:lang w:val="en-US" w:eastAsia="pl-PL"/>
        </w:rPr>
        <w:t xml:space="preserve">Name of qualification (Title conferred): magister inżynier </w:t>
      </w:r>
    </w:p>
    <w:p w14:paraId="0E347D60" w14:textId="77777777" w:rsidR="00060F43" w:rsidRPr="00060F43" w:rsidRDefault="00060F43" w:rsidP="00060F43">
      <w:pPr>
        <w:spacing w:before="60" w:after="0" w:line="312" w:lineRule="auto"/>
        <w:jc w:val="center"/>
        <w:rPr>
          <w:rFonts w:ascii="Times New Roman" w:eastAsia="Times New Roman" w:hAnsi="Times New Roman" w:cs="Times New Roman"/>
          <w:b/>
          <w:sz w:val="20"/>
          <w:szCs w:val="20"/>
          <w:lang w:val="en-US" w:eastAsia="pl-PL"/>
        </w:rPr>
      </w:pPr>
      <w:r w:rsidRPr="00060F43">
        <w:rPr>
          <w:rFonts w:ascii="Times New Roman" w:eastAsia="Times New Roman" w:hAnsi="Times New Roman" w:cs="Times New Roman"/>
          <w:b/>
          <w:sz w:val="20"/>
          <w:szCs w:val="20"/>
          <w:lang w:val="en-US"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4"/>
        <w:gridCol w:w="12886"/>
      </w:tblGrid>
      <w:tr w:rsidR="00060F43" w:rsidRPr="007054F2" w14:paraId="4A762C37" w14:textId="77777777" w:rsidTr="00060F43">
        <w:trPr>
          <w:trHeight w:val="284"/>
        </w:trPr>
        <w:tc>
          <w:tcPr>
            <w:tcW w:w="575" w:type="pct"/>
            <w:vAlign w:val="center"/>
          </w:tcPr>
          <w:p w14:paraId="0EBA892B" w14:textId="77777777" w:rsidR="00060F43" w:rsidRPr="00060F43" w:rsidRDefault="00060F43" w:rsidP="00060F43">
            <w:pPr>
              <w:spacing w:after="0" w:line="240" w:lineRule="auto"/>
              <w:jc w:val="center"/>
              <w:rPr>
                <w:rFonts w:ascii="Times New Roman" w:eastAsia="Times New Roman" w:hAnsi="Times New Roman" w:cs="Times New Roman"/>
                <w:b/>
                <w:bCs/>
                <w:sz w:val="20"/>
                <w:szCs w:val="20"/>
                <w:lang w:val="en-GB" w:eastAsia="pl-PL"/>
              </w:rPr>
            </w:pPr>
            <w:r w:rsidRPr="00060F43">
              <w:rPr>
                <w:rFonts w:ascii="Times New Roman" w:eastAsia="Times New Roman" w:hAnsi="Times New Roman" w:cs="Times New Roman"/>
                <w:b/>
                <w:sz w:val="20"/>
                <w:szCs w:val="20"/>
                <w:lang w:val="en-GB" w:eastAsia="pl-PL"/>
              </w:rPr>
              <w:t>Code</w:t>
            </w:r>
          </w:p>
        </w:tc>
        <w:tc>
          <w:tcPr>
            <w:tcW w:w="4425" w:type="pct"/>
            <w:vAlign w:val="center"/>
          </w:tcPr>
          <w:p w14:paraId="252D006D" w14:textId="77777777" w:rsidR="00060F43" w:rsidRPr="00060F43" w:rsidRDefault="00060F43" w:rsidP="00060F43">
            <w:pPr>
              <w:spacing w:after="0" w:line="240" w:lineRule="auto"/>
              <w:jc w:val="center"/>
              <w:rPr>
                <w:rFonts w:ascii="Times New Roman" w:eastAsia="Times New Roman" w:hAnsi="Times New Roman" w:cs="Times New Roman"/>
                <w:b/>
                <w:bCs/>
                <w:sz w:val="20"/>
                <w:szCs w:val="20"/>
                <w:lang w:val="en-GB" w:eastAsia="pl-PL"/>
              </w:rPr>
            </w:pPr>
            <w:r w:rsidRPr="00060F43">
              <w:rPr>
                <w:rFonts w:ascii="Times New Roman" w:eastAsia="Times New Roman" w:hAnsi="Times New Roman" w:cs="Times New Roman"/>
                <w:b/>
                <w:sz w:val="20"/>
                <w:szCs w:val="20"/>
                <w:lang w:val="en-GB" w:eastAsia="pl-PL"/>
              </w:rPr>
              <w:t>Learning outcomes for programme of studies</w:t>
            </w:r>
          </w:p>
        </w:tc>
      </w:tr>
      <w:tr w:rsidR="00060F43" w:rsidRPr="00060F43" w14:paraId="1C61B284" w14:textId="77777777" w:rsidTr="00060F43">
        <w:trPr>
          <w:trHeight w:val="284"/>
        </w:trPr>
        <w:tc>
          <w:tcPr>
            <w:tcW w:w="5000" w:type="pct"/>
            <w:gridSpan w:val="2"/>
            <w:noWrap/>
            <w:vAlign w:val="center"/>
          </w:tcPr>
          <w:p w14:paraId="328B12EC" w14:textId="77777777" w:rsidR="00060F43" w:rsidRPr="00060F43" w:rsidRDefault="00060F43" w:rsidP="00060F43">
            <w:pPr>
              <w:spacing w:after="0" w:line="240" w:lineRule="auto"/>
              <w:jc w:val="center"/>
              <w:rPr>
                <w:rFonts w:ascii="Times New Roman" w:eastAsia="Times New Roman" w:hAnsi="Times New Roman" w:cs="Times New Roman"/>
                <w:b/>
                <w:sz w:val="20"/>
                <w:szCs w:val="20"/>
                <w:lang w:val="en-GB" w:eastAsia="pl-PL"/>
              </w:rPr>
            </w:pPr>
            <w:r w:rsidRPr="00060F43">
              <w:rPr>
                <w:rFonts w:ascii="Times New Roman" w:eastAsia="Times New Roman" w:hAnsi="Times New Roman" w:cs="Times New Roman"/>
                <w:b/>
                <w:sz w:val="20"/>
                <w:szCs w:val="20"/>
                <w:lang w:val="en-GB" w:eastAsia="pl-PL"/>
              </w:rPr>
              <w:t>Knowledge</w:t>
            </w:r>
          </w:p>
        </w:tc>
      </w:tr>
      <w:tr w:rsidR="00060F43" w:rsidRPr="007054F2" w14:paraId="1C8EE2B8" w14:textId="77777777" w:rsidTr="00060F43">
        <w:trPr>
          <w:trHeight w:val="284"/>
        </w:trPr>
        <w:tc>
          <w:tcPr>
            <w:tcW w:w="575" w:type="pct"/>
            <w:noWrap/>
            <w:vAlign w:val="center"/>
          </w:tcPr>
          <w:p w14:paraId="6B0A3011"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MS_2A_W01</w:t>
            </w:r>
          </w:p>
        </w:tc>
        <w:tc>
          <w:tcPr>
            <w:tcW w:w="4425" w:type="pct"/>
            <w:vAlign w:val="center"/>
          </w:tcPr>
          <w:p w14:paraId="00E2EC46"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extended knowledge within the scope of statistical methods, information technology and bioinformatics used in agricultural and related sciences. </w:t>
            </w:r>
          </w:p>
        </w:tc>
      </w:tr>
      <w:tr w:rsidR="00060F43" w:rsidRPr="007054F2" w14:paraId="7273BCB3" w14:textId="77777777" w:rsidTr="00060F43">
        <w:trPr>
          <w:trHeight w:val="454"/>
        </w:trPr>
        <w:tc>
          <w:tcPr>
            <w:tcW w:w="575" w:type="pct"/>
            <w:noWrap/>
            <w:vAlign w:val="center"/>
          </w:tcPr>
          <w:p w14:paraId="309C638B"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MS_2A_W02</w:t>
            </w:r>
          </w:p>
        </w:tc>
        <w:tc>
          <w:tcPr>
            <w:tcW w:w="4425" w:type="pct"/>
            <w:vAlign w:val="center"/>
          </w:tcPr>
          <w:p w14:paraId="7AA3A166"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knowledge within the scope of dependencies between physiology of living organisms and genotype as well as the scope of immunology and immunoprophylaxis in animal breeding.</w:t>
            </w:r>
          </w:p>
        </w:tc>
      </w:tr>
      <w:tr w:rsidR="00060F43" w:rsidRPr="007054F2" w14:paraId="585DCDDA" w14:textId="77777777" w:rsidTr="00060F43">
        <w:trPr>
          <w:trHeight w:val="284"/>
        </w:trPr>
        <w:tc>
          <w:tcPr>
            <w:tcW w:w="575" w:type="pct"/>
            <w:noWrap/>
            <w:vAlign w:val="center"/>
          </w:tcPr>
          <w:p w14:paraId="5D1B242C"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MS_2A_W03</w:t>
            </w:r>
          </w:p>
        </w:tc>
        <w:tc>
          <w:tcPr>
            <w:tcW w:w="4425" w:type="pct"/>
            <w:vAlign w:val="center"/>
          </w:tcPr>
          <w:p w14:paraId="7547A3A4"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extended knowledge on the subject of microorganisms, their specificity, variety and role in agricultural and related sciences.</w:t>
            </w:r>
          </w:p>
        </w:tc>
      </w:tr>
      <w:tr w:rsidR="00060F43" w:rsidRPr="007054F2" w14:paraId="607F49D1" w14:textId="77777777" w:rsidTr="00060F43">
        <w:trPr>
          <w:trHeight w:val="284"/>
        </w:trPr>
        <w:tc>
          <w:tcPr>
            <w:tcW w:w="575" w:type="pct"/>
            <w:noWrap/>
            <w:vAlign w:val="center"/>
          </w:tcPr>
          <w:p w14:paraId="21AF0707"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MS_2A_W04</w:t>
            </w:r>
          </w:p>
        </w:tc>
        <w:tc>
          <w:tcPr>
            <w:tcW w:w="4425" w:type="pct"/>
            <w:vAlign w:val="center"/>
          </w:tcPr>
          <w:p w14:paraId="52AD616C"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A student has extended knowledge concerning microbiological and biological phenomena occurring in pedosphere, hydrosphere and biosphere. </w:t>
            </w:r>
          </w:p>
        </w:tc>
      </w:tr>
      <w:tr w:rsidR="00060F43" w:rsidRPr="007054F2" w14:paraId="71F91C1B" w14:textId="77777777" w:rsidTr="00060F43">
        <w:trPr>
          <w:trHeight w:val="284"/>
        </w:trPr>
        <w:tc>
          <w:tcPr>
            <w:tcW w:w="575" w:type="pct"/>
            <w:noWrap/>
            <w:vAlign w:val="center"/>
          </w:tcPr>
          <w:p w14:paraId="0E3FD21C"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MS_2A_W05</w:t>
            </w:r>
          </w:p>
        </w:tc>
        <w:tc>
          <w:tcPr>
            <w:tcW w:w="4425" w:type="pct"/>
            <w:vAlign w:val="center"/>
          </w:tcPr>
          <w:p w14:paraId="416C4753"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thorough knowledge concerning microorganisms (viruses, bacteria and fungi) and parasites as well as diagnostic methods used for detecting them.</w:t>
            </w:r>
          </w:p>
        </w:tc>
      </w:tr>
      <w:tr w:rsidR="00060F43" w:rsidRPr="007054F2" w14:paraId="171FB7C6" w14:textId="77777777" w:rsidTr="00060F43">
        <w:trPr>
          <w:trHeight w:val="284"/>
        </w:trPr>
        <w:tc>
          <w:tcPr>
            <w:tcW w:w="575" w:type="pct"/>
            <w:noWrap/>
            <w:vAlign w:val="center"/>
          </w:tcPr>
          <w:p w14:paraId="7CB839A8"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MS_2A_W06</w:t>
            </w:r>
          </w:p>
        </w:tc>
        <w:tc>
          <w:tcPr>
            <w:tcW w:w="4425" w:type="pct"/>
            <w:vAlign w:val="center"/>
          </w:tcPr>
          <w:p w14:paraId="4288D9FE"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knowledge of specialist vocabulary in a foreign language on B2+ level in a given field.</w:t>
            </w:r>
          </w:p>
        </w:tc>
      </w:tr>
      <w:tr w:rsidR="00060F43" w:rsidRPr="007054F2" w14:paraId="34CAEB4C" w14:textId="77777777" w:rsidTr="00060F43">
        <w:trPr>
          <w:trHeight w:val="284"/>
        </w:trPr>
        <w:tc>
          <w:tcPr>
            <w:tcW w:w="575" w:type="pct"/>
            <w:noWrap/>
            <w:vAlign w:val="center"/>
          </w:tcPr>
          <w:p w14:paraId="36D9D9E2"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MS_2A_W07</w:t>
            </w:r>
          </w:p>
        </w:tc>
        <w:tc>
          <w:tcPr>
            <w:tcW w:w="4425" w:type="pct"/>
            <w:vAlign w:val="center"/>
          </w:tcPr>
          <w:p w14:paraId="5E887A5B"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knowledge concerning biotechnology of antibiotics and drug resistance.</w:t>
            </w:r>
          </w:p>
        </w:tc>
      </w:tr>
      <w:tr w:rsidR="00060F43" w:rsidRPr="007054F2" w14:paraId="0153B2F2" w14:textId="77777777" w:rsidTr="00060F43">
        <w:trPr>
          <w:trHeight w:val="454"/>
        </w:trPr>
        <w:tc>
          <w:tcPr>
            <w:tcW w:w="575" w:type="pct"/>
            <w:noWrap/>
            <w:vAlign w:val="center"/>
          </w:tcPr>
          <w:p w14:paraId="67B18E36"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MS_2A_W08</w:t>
            </w:r>
          </w:p>
        </w:tc>
        <w:tc>
          <w:tcPr>
            <w:tcW w:w="4425" w:type="pct"/>
            <w:vAlign w:val="center"/>
          </w:tcPr>
          <w:p w14:paraId="21A99206"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extended knowledge on the subject of influence of microorganisms on quality and health safety of food as well as biotechnology of food industry, including processing with participation of microorganisms.</w:t>
            </w:r>
          </w:p>
        </w:tc>
      </w:tr>
      <w:tr w:rsidR="00060F43" w:rsidRPr="007054F2" w14:paraId="18F2A2BF" w14:textId="77777777" w:rsidTr="00060F43">
        <w:trPr>
          <w:trHeight w:val="284"/>
        </w:trPr>
        <w:tc>
          <w:tcPr>
            <w:tcW w:w="575" w:type="pct"/>
            <w:noWrap/>
            <w:vAlign w:val="center"/>
          </w:tcPr>
          <w:p w14:paraId="03049B53"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MS_2A_W09</w:t>
            </w:r>
          </w:p>
        </w:tc>
        <w:tc>
          <w:tcPr>
            <w:tcW w:w="4425" w:type="pct"/>
            <w:vAlign w:val="center"/>
          </w:tcPr>
          <w:p w14:paraId="62C7757A"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knowledge within the scope of cell cultures and their use.</w:t>
            </w:r>
          </w:p>
        </w:tc>
      </w:tr>
      <w:tr w:rsidR="00060F43" w:rsidRPr="007054F2" w14:paraId="6FBBF2CB" w14:textId="77777777" w:rsidTr="00060F43">
        <w:trPr>
          <w:trHeight w:val="284"/>
        </w:trPr>
        <w:tc>
          <w:tcPr>
            <w:tcW w:w="575" w:type="pct"/>
            <w:noWrap/>
            <w:vAlign w:val="center"/>
          </w:tcPr>
          <w:p w14:paraId="2F5A4750"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MS_2A_W10</w:t>
            </w:r>
          </w:p>
        </w:tc>
        <w:tc>
          <w:tcPr>
            <w:tcW w:w="4425" w:type="pct"/>
            <w:vAlign w:val="center"/>
          </w:tcPr>
          <w:p w14:paraId="356E9E4E"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knowledge within the scope of obtaining and using the main types of biopolimers, mechanisms of biodegradation and biorefinery.</w:t>
            </w:r>
          </w:p>
        </w:tc>
      </w:tr>
      <w:tr w:rsidR="00060F43" w:rsidRPr="007054F2" w14:paraId="5D04EB72" w14:textId="77777777" w:rsidTr="00060F43">
        <w:trPr>
          <w:trHeight w:val="454"/>
        </w:trPr>
        <w:tc>
          <w:tcPr>
            <w:tcW w:w="575" w:type="pct"/>
            <w:noWrap/>
            <w:vAlign w:val="center"/>
          </w:tcPr>
          <w:p w14:paraId="185E5B7F"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MS_2A_W11</w:t>
            </w:r>
          </w:p>
        </w:tc>
        <w:tc>
          <w:tcPr>
            <w:tcW w:w="4425" w:type="pct"/>
            <w:vAlign w:val="center"/>
          </w:tcPr>
          <w:p w14:paraId="76E8D373"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extended knowledge concerning the system of management and standardisation. Has extended knowledge within the scope of intellectual property protection and patent law.</w:t>
            </w:r>
          </w:p>
        </w:tc>
      </w:tr>
      <w:tr w:rsidR="00060F43" w:rsidRPr="007054F2" w14:paraId="462A296A" w14:textId="77777777" w:rsidTr="00060F43">
        <w:trPr>
          <w:trHeight w:val="284"/>
        </w:trPr>
        <w:tc>
          <w:tcPr>
            <w:tcW w:w="575" w:type="pct"/>
            <w:noWrap/>
            <w:vAlign w:val="center"/>
          </w:tcPr>
          <w:p w14:paraId="20C95A3E"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MS_2A_W12</w:t>
            </w:r>
          </w:p>
        </w:tc>
        <w:tc>
          <w:tcPr>
            <w:tcW w:w="4425" w:type="pct"/>
            <w:vAlign w:val="center"/>
          </w:tcPr>
          <w:p w14:paraId="6797D097"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in-depth knowledge of harmful compounds in the environment, contamination processes and methods of determining them.</w:t>
            </w:r>
          </w:p>
        </w:tc>
      </w:tr>
      <w:tr w:rsidR="00060F43" w:rsidRPr="007054F2" w14:paraId="7E48F435" w14:textId="77777777" w:rsidTr="00060F43">
        <w:trPr>
          <w:trHeight w:val="454"/>
        </w:trPr>
        <w:tc>
          <w:tcPr>
            <w:tcW w:w="575" w:type="pct"/>
            <w:noWrap/>
            <w:vAlign w:val="center"/>
          </w:tcPr>
          <w:p w14:paraId="5A83AB50"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MS_2A_W13</w:t>
            </w:r>
          </w:p>
        </w:tc>
        <w:tc>
          <w:tcPr>
            <w:tcW w:w="4425" w:type="pct"/>
            <w:vAlign w:val="center"/>
          </w:tcPr>
          <w:p w14:paraId="084FF3CF"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extended knowledge of the processes occurring in the environment and the dependencies among the organisms functioning in it as well as the possibilities of using them.</w:t>
            </w:r>
          </w:p>
        </w:tc>
      </w:tr>
      <w:tr w:rsidR="00060F43" w:rsidRPr="00060F43" w14:paraId="1CE5BB83" w14:textId="77777777" w:rsidTr="00060F43">
        <w:trPr>
          <w:trHeight w:val="284"/>
        </w:trPr>
        <w:tc>
          <w:tcPr>
            <w:tcW w:w="5000" w:type="pct"/>
            <w:gridSpan w:val="2"/>
            <w:noWrap/>
            <w:vAlign w:val="center"/>
          </w:tcPr>
          <w:p w14:paraId="4FCD954E" w14:textId="77777777" w:rsidR="00060F43" w:rsidRPr="00060F43" w:rsidRDefault="00060F43" w:rsidP="00060F43">
            <w:pPr>
              <w:spacing w:after="0" w:line="240" w:lineRule="auto"/>
              <w:jc w:val="center"/>
              <w:rPr>
                <w:rFonts w:ascii="Times New Roman" w:eastAsia="Times New Roman" w:hAnsi="Times New Roman" w:cs="Times New Roman"/>
                <w:b/>
                <w:sz w:val="20"/>
                <w:szCs w:val="20"/>
                <w:lang w:val="en-GB" w:eastAsia="pl-PL"/>
              </w:rPr>
            </w:pPr>
            <w:r w:rsidRPr="00060F43">
              <w:rPr>
                <w:rFonts w:ascii="Times New Roman" w:eastAsia="Times New Roman" w:hAnsi="Times New Roman" w:cs="Times New Roman"/>
                <w:b/>
                <w:sz w:val="20"/>
                <w:szCs w:val="20"/>
                <w:lang w:val="en-GB" w:eastAsia="pl-PL"/>
              </w:rPr>
              <w:t>Skills</w:t>
            </w:r>
          </w:p>
        </w:tc>
      </w:tr>
      <w:tr w:rsidR="00060F43" w:rsidRPr="007054F2" w14:paraId="557807AE" w14:textId="77777777" w:rsidTr="00060F43">
        <w:trPr>
          <w:trHeight w:val="454"/>
        </w:trPr>
        <w:tc>
          <w:tcPr>
            <w:tcW w:w="575" w:type="pct"/>
            <w:noWrap/>
            <w:vAlign w:val="center"/>
          </w:tcPr>
          <w:p w14:paraId="345752D4"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MS_2A_U01</w:t>
            </w:r>
          </w:p>
        </w:tc>
        <w:tc>
          <w:tcPr>
            <w:tcW w:w="4425" w:type="pct"/>
            <w:vAlign w:val="center"/>
          </w:tcPr>
          <w:p w14:paraId="15115860"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the ability to use the necessary information from various sources in Polish and a foreign language. Is able to interpret it as well as to draw conclusions, formulate and justify opinions.</w:t>
            </w:r>
          </w:p>
        </w:tc>
      </w:tr>
      <w:tr w:rsidR="00060F43" w:rsidRPr="007054F2" w14:paraId="3361F150" w14:textId="77777777" w:rsidTr="00060F43">
        <w:trPr>
          <w:trHeight w:val="454"/>
        </w:trPr>
        <w:tc>
          <w:tcPr>
            <w:tcW w:w="575" w:type="pct"/>
            <w:noWrap/>
            <w:vAlign w:val="center"/>
          </w:tcPr>
          <w:p w14:paraId="78CB8FE0"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MS_2A_U02</w:t>
            </w:r>
          </w:p>
        </w:tc>
        <w:tc>
          <w:tcPr>
            <w:tcW w:w="4425" w:type="pct"/>
            <w:vAlign w:val="center"/>
          </w:tcPr>
          <w:p w14:paraId="345B7345"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develop documentation concerning the accomplishment of an analytic task and to prepare a text containing the description of the results of such a task as well as to present them verbally (presentation) in Polish and a foreign language.</w:t>
            </w:r>
          </w:p>
        </w:tc>
      </w:tr>
      <w:tr w:rsidR="00060F43" w:rsidRPr="007054F2" w14:paraId="72C0C149" w14:textId="77777777" w:rsidTr="00060F43">
        <w:trPr>
          <w:trHeight w:val="454"/>
        </w:trPr>
        <w:tc>
          <w:tcPr>
            <w:tcW w:w="575" w:type="pct"/>
            <w:noWrap/>
            <w:vAlign w:val="center"/>
          </w:tcPr>
          <w:p w14:paraId="4F735C55"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MS_2A_U03</w:t>
            </w:r>
          </w:p>
        </w:tc>
        <w:tc>
          <w:tcPr>
            <w:tcW w:w="4425" w:type="pct"/>
            <w:vAlign w:val="center"/>
          </w:tcPr>
          <w:p w14:paraId="17AA13A8"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 able to select proper analytic procedures and methods. Is able to use in practice basic and specialist research techniques and tools appropriate for Applied Microbiology and related sciences.</w:t>
            </w:r>
          </w:p>
        </w:tc>
      </w:tr>
      <w:tr w:rsidR="00060F43" w:rsidRPr="007054F2" w14:paraId="2639902F" w14:textId="77777777" w:rsidTr="00060F43">
        <w:trPr>
          <w:trHeight w:val="284"/>
        </w:trPr>
        <w:tc>
          <w:tcPr>
            <w:tcW w:w="575" w:type="pct"/>
            <w:noWrap/>
            <w:vAlign w:val="center"/>
          </w:tcPr>
          <w:p w14:paraId="67C402A1"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MS_2A_U04</w:t>
            </w:r>
          </w:p>
        </w:tc>
        <w:tc>
          <w:tcPr>
            <w:tcW w:w="4425" w:type="pct"/>
            <w:vAlign w:val="center"/>
          </w:tcPr>
          <w:p w14:paraId="65A5D718"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differentiate organisms that are pathogenic and beneficial for a human being and animals as well as determine their role in the environment.</w:t>
            </w:r>
          </w:p>
        </w:tc>
      </w:tr>
      <w:tr w:rsidR="00060F43" w:rsidRPr="007054F2" w14:paraId="6030AE7D" w14:textId="77777777" w:rsidTr="00060F43">
        <w:trPr>
          <w:trHeight w:val="454"/>
        </w:trPr>
        <w:tc>
          <w:tcPr>
            <w:tcW w:w="575" w:type="pct"/>
            <w:noWrap/>
            <w:vAlign w:val="center"/>
          </w:tcPr>
          <w:p w14:paraId="095D1419"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MS_2A_U05</w:t>
            </w:r>
          </w:p>
        </w:tc>
        <w:tc>
          <w:tcPr>
            <w:tcW w:w="4425" w:type="pct"/>
            <w:vAlign w:val="center"/>
          </w:tcPr>
          <w:p w14:paraId="52D8BF53"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the ability to introduce systems of management and standardisation. Is able to use in practice the knowledge within the scope of law protecting intellectual property and labour law. Is able to conduct statistical analyses used in agricultural sciences. </w:t>
            </w:r>
          </w:p>
        </w:tc>
      </w:tr>
      <w:tr w:rsidR="00060F43" w:rsidRPr="007054F2" w14:paraId="7D97509D" w14:textId="77777777" w:rsidTr="00060F43">
        <w:trPr>
          <w:trHeight w:val="284"/>
        </w:trPr>
        <w:tc>
          <w:tcPr>
            <w:tcW w:w="575" w:type="pct"/>
            <w:noWrap/>
            <w:vAlign w:val="center"/>
          </w:tcPr>
          <w:p w14:paraId="46A2DB5C"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lastRenderedPageBreak/>
              <w:t>MS_2A_U06</w:t>
            </w:r>
          </w:p>
        </w:tc>
        <w:tc>
          <w:tcPr>
            <w:tcW w:w="4425" w:type="pct"/>
            <w:vAlign w:val="center"/>
          </w:tcPr>
          <w:p w14:paraId="70C62C1D"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the ability of working with genetic material and cell cultures as well as using imaging techniques.</w:t>
            </w:r>
          </w:p>
        </w:tc>
      </w:tr>
      <w:tr w:rsidR="00060F43" w:rsidRPr="007054F2" w14:paraId="02BA3004" w14:textId="77777777" w:rsidTr="00060F43">
        <w:trPr>
          <w:trHeight w:val="284"/>
        </w:trPr>
        <w:tc>
          <w:tcPr>
            <w:tcW w:w="575" w:type="pct"/>
            <w:noWrap/>
            <w:vAlign w:val="center"/>
          </w:tcPr>
          <w:p w14:paraId="30FC8F72"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MS_2A_U07</w:t>
            </w:r>
          </w:p>
        </w:tc>
        <w:tc>
          <w:tcPr>
            <w:tcW w:w="4425" w:type="pct"/>
            <w:vAlign w:val="center"/>
          </w:tcPr>
          <w:p w14:paraId="6417DE5B"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use knowledge concerning the dependency of the immunological condition of animals and human beings in relation to their well-being.</w:t>
            </w:r>
          </w:p>
        </w:tc>
      </w:tr>
      <w:tr w:rsidR="00060F43" w:rsidRPr="00060F43" w14:paraId="4F7A2454" w14:textId="77777777" w:rsidTr="00060F43">
        <w:trPr>
          <w:trHeight w:val="284"/>
        </w:trPr>
        <w:tc>
          <w:tcPr>
            <w:tcW w:w="5000" w:type="pct"/>
            <w:gridSpan w:val="2"/>
            <w:noWrap/>
            <w:vAlign w:val="center"/>
          </w:tcPr>
          <w:p w14:paraId="3BD0AC98" w14:textId="77777777" w:rsidR="00060F43" w:rsidRPr="00060F43" w:rsidRDefault="00060F43" w:rsidP="00D73257">
            <w:pPr>
              <w:spacing w:after="0" w:line="240" w:lineRule="auto"/>
              <w:jc w:val="center"/>
              <w:rPr>
                <w:rFonts w:ascii="Times New Roman" w:eastAsia="Times New Roman" w:hAnsi="Times New Roman" w:cs="Times New Roman"/>
                <w:b/>
                <w:sz w:val="20"/>
                <w:szCs w:val="20"/>
                <w:lang w:val="en-GB" w:eastAsia="pl-PL"/>
              </w:rPr>
            </w:pPr>
            <w:r w:rsidRPr="00060F43">
              <w:rPr>
                <w:rFonts w:ascii="Times New Roman" w:eastAsia="Times New Roman" w:hAnsi="Times New Roman" w:cs="Times New Roman"/>
                <w:b/>
                <w:sz w:val="20"/>
                <w:szCs w:val="20"/>
                <w:lang w:val="en-GB" w:eastAsia="pl-PL"/>
              </w:rPr>
              <w:t>Social competences</w:t>
            </w:r>
          </w:p>
        </w:tc>
      </w:tr>
      <w:tr w:rsidR="00060F43" w:rsidRPr="007054F2" w14:paraId="6FFBE4FE" w14:textId="77777777" w:rsidTr="00060F43">
        <w:trPr>
          <w:trHeight w:val="454"/>
        </w:trPr>
        <w:tc>
          <w:tcPr>
            <w:tcW w:w="575" w:type="pct"/>
            <w:noWrap/>
            <w:vAlign w:val="center"/>
          </w:tcPr>
          <w:p w14:paraId="1BD08495"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MS_2A_K01</w:t>
            </w:r>
          </w:p>
        </w:tc>
        <w:tc>
          <w:tcPr>
            <w:tcW w:w="4425" w:type="pct"/>
            <w:vAlign w:val="center"/>
          </w:tcPr>
          <w:p w14:paraId="297B0858"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Understands the need of life-long learning and the necessity to improve professional competences. Determines the directions of her/his own development and education (third cycle studies, post-graduate studies, courses).</w:t>
            </w:r>
          </w:p>
        </w:tc>
      </w:tr>
      <w:tr w:rsidR="00060F43" w:rsidRPr="007054F2" w14:paraId="28A8F9D8" w14:textId="77777777" w:rsidTr="00060F43">
        <w:trPr>
          <w:trHeight w:val="284"/>
        </w:trPr>
        <w:tc>
          <w:tcPr>
            <w:tcW w:w="575" w:type="pct"/>
            <w:noWrap/>
            <w:vAlign w:val="center"/>
          </w:tcPr>
          <w:p w14:paraId="2D8CD9FD"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MS_2A_K02</w:t>
            </w:r>
          </w:p>
        </w:tc>
        <w:tc>
          <w:tcPr>
            <w:tcW w:w="4425" w:type="pct"/>
            <w:vAlign w:val="center"/>
          </w:tcPr>
          <w:p w14:paraId="0F93802D"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aware of the importance to comply with the principles of professional ethics and respect for the diversity of sexes, beliefs and cultures.</w:t>
            </w:r>
          </w:p>
        </w:tc>
      </w:tr>
      <w:tr w:rsidR="00060F43" w:rsidRPr="00060F43" w14:paraId="3435526B" w14:textId="77777777" w:rsidTr="00060F43">
        <w:trPr>
          <w:trHeight w:val="284"/>
        </w:trPr>
        <w:tc>
          <w:tcPr>
            <w:tcW w:w="575" w:type="pct"/>
            <w:noWrap/>
            <w:vAlign w:val="center"/>
          </w:tcPr>
          <w:p w14:paraId="75858F7C"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MS_2A_K03</w:t>
            </w:r>
          </w:p>
        </w:tc>
        <w:tc>
          <w:tcPr>
            <w:tcW w:w="4425" w:type="pct"/>
            <w:vAlign w:val="center"/>
          </w:tcPr>
          <w:p w14:paraId="1FDE74D8"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aware of the responsibility for the safety of work of her/his own and others. Is able to behave in emergency.</w:t>
            </w:r>
          </w:p>
        </w:tc>
      </w:tr>
      <w:tr w:rsidR="00060F43" w:rsidRPr="007054F2" w14:paraId="21196675" w14:textId="77777777" w:rsidTr="00060F43">
        <w:trPr>
          <w:trHeight w:val="284"/>
        </w:trPr>
        <w:tc>
          <w:tcPr>
            <w:tcW w:w="575" w:type="pct"/>
            <w:noWrap/>
            <w:vAlign w:val="center"/>
          </w:tcPr>
          <w:p w14:paraId="7CA7A570"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MS_2A_K04</w:t>
            </w:r>
          </w:p>
        </w:tc>
        <w:tc>
          <w:tcPr>
            <w:tcW w:w="4425" w:type="pct"/>
            <w:vAlign w:val="center"/>
          </w:tcPr>
          <w:p w14:paraId="4682C055"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think and act in an enterprising manner individually and in a team.</w:t>
            </w:r>
          </w:p>
        </w:tc>
      </w:tr>
    </w:tbl>
    <w:p w14:paraId="667C475B" w14:textId="77777777" w:rsidR="00060F43" w:rsidRPr="00060F43" w:rsidRDefault="00060F43" w:rsidP="00060F43">
      <w:pPr>
        <w:spacing w:after="0" w:line="240" w:lineRule="auto"/>
        <w:rPr>
          <w:rFonts w:ascii="Times New Roman" w:eastAsia="Times New Roman" w:hAnsi="Times New Roman" w:cs="Times New Roman"/>
          <w:b/>
          <w:smallCaps/>
          <w:sz w:val="24"/>
          <w:lang w:val="en-US" w:eastAsia="pl-PL"/>
        </w:rPr>
      </w:pPr>
    </w:p>
    <w:p w14:paraId="7A06A8C3" w14:textId="317E947D" w:rsidR="00060F43" w:rsidRDefault="00060F43" w:rsidP="00060F43">
      <w:pPr>
        <w:spacing w:after="240" w:line="240" w:lineRule="auto"/>
        <w:jc w:val="right"/>
        <w:outlineLvl w:val="0"/>
        <w:rPr>
          <w:rFonts w:ascii="Times New Roman" w:eastAsia="Times New Roman" w:hAnsi="Times New Roman" w:cs="Times New Roman"/>
          <w:sz w:val="20"/>
          <w:szCs w:val="20"/>
          <w:lang w:eastAsia="pl-PL"/>
        </w:rPr>
      </w:pPr>
      <w:r w:rsidRPr="007054F2">
        <w:rPr>
          <w:rFonts w:ascii="Times New Roman" w:eastAsia="Times New Roman" w:hAnsi="Times New Roman" w:cs="Times New Roman"/>
          <w:sz w:val="24"/>
          <w:lang w:eastAsia="pl-PL"/>
        </w:rPr>
        <w:br w:type="page"/>
      </w:r>
      <w:r w:rsidRPr="00BB6168">
        <w:rPr>
          <w:rFonts w:ascii="Times New Roman" w:eastAsia="Times New Roman" w:hAnsi="Times New Roman" w:cs="Times New Roman"/>
          <w:sz w:val="20"/>
          <w:szCs w:val="20"/>
          <w:lang w:eastAsia="pl-PL"/>
        </w:rPr>
        <w:lastRenderedPageBreak/>
        <w:t xml:space="preserve">Załącznik nr </w:t>
      </w:r>
      <w:r>
        <w:rPr>
          <w:rFonts w:ascii="Times New Roman" w:eastAsia="Times New Roman" w:hAnsi="Times New Roman" w:cs="Times New Roman"/>
          <w:sz w:val="20"/>
          <w:szCs w:val="20"/>
          <w:lang w:eastAsia="pl-PL"/>
        </w:rPr>
        <w:t>3</w:t>
      </w:r>
      <w:r w:rsidRPr="00BB6168">
        <w:rPr>
          <w:rFonts w:ascii="Times New Roman" w:eastAsia="Times New Roman" w:hAnsi="Times New Roman" w:cs="Times New Roman"/>
          <w:sz w:val="20"/>
          <w:szCs w:val="20"/>
          <w:lang w:eastAsia="pl-PL"/>
        </w:rPr>
        <w:br/>
        <w:t xml:space="preserve">do zarządzenia nr </w:t>
      </w:r>
      <w:r w:rsidR="0016550C">
        <w:rPr>
          <w:rFonts w:ascii="Times New Roman" w:eastAsia="Times New Roman" w:hAnsi="Times New Roman" w:cs="Times New Roman"/>
          <w:sz w:val="20"/>
          <w:szCs w:val="20"/>
          <w:lang w:eastAsia="pl-PL"/>
        </w:rPr>
        <w:t xml:space="preserve">124 </w:t>
      </w:r>
      <w:r w:rsidRPr="00BB6168">
        <w:rPr>
          <w:rFonts w:ascii="Times New Roman" w:eastAsia="Times New Roman" w:hAnsi="Times New Roman" w:cs="Times New Roman"/>
          <w:sz w:val="20"/>
          <w:szCs w:val="20"/>
          <w:lang w:eastAsia="pl-PL"/>
        </w:rPr>
        <w:t xml:space="preserve">Rektora ZUT z dnia </w:t>
      </w:r>
      <w:r w:rsidR="0016550C">
        <w:rPr>
          <w:rFonts w:ascii="Times New Roman" w:eastAsia="Times New Roman" w:hAnsi="Times New Roman" w:cs="Times New Roman"/>
          <w:sz w:val="20"/>
          <w:szCs w:val="20"/>
          <w:lang w:eastAsia="pl-PL"/>
        </w:rPr>
        <w:t xml:space="preserve">30 października </w:t>
      </w:r>
      <w:r w:rsidRPr="00BB6168">
        <w:rPr>
          <w:rFonts w:ascii="Times New Roman" w:eastAsia="Times New Roman" w:hAnsi="Times New Roman" w:cs="Times New Roman"/>
          <w:sz w:val="20"/>
          <w:szCs w:val="20"/>
          <w:lang w:eastAsia="pl-PL"/>
        </w:rPr>
        <w:t>20</w:t>
      </w:r>
      <w:r>
        <w:rPr>
          <w:rFonts w:ascii="Times New Roman" w:eastAsia="Times New Roman" w:hAnsi="Times New Roman" w:cs="Times New Roman"/>
          <w:sz w:val="20"/>
          <w:szCs w:val="20"/>
          <w:lang w:eastAsia="pl-PL"/>
        </w:rPr>
        <w:t>23</w:t>
      </w:r>
      <w:r w:rsidRPr="00BB6168">
        <w:rPr>
          <w:rFonts w:ascii="Times New Roman" w:eastAsia="Times New Roman" w:hAnsi="Times New Roman" w:cs="Times New Roman"/>
          <w:sz w:val="20"/>
          <w:szCs w:val="20"/>
          <w:lang w:eastAsia="pl-PL"/>
        </w:rPr>
        <w:t xml:space="preserve"> r.</w:t>
      </w:r>
    </w:p>
    <w:p w14:paraId="15AD77C7" w14:textId="660AF1D1" w:rsidR="00060F43" w:rsidRPr="00060F43" w:rsidRDefault="00060F43" w:rsidP="00060F43">
      <w:pPr>
        <w:spacing w:after="0" w:line="240" w:lineRule="auto"/>
        <w:jc w:val="right"/>
        <w:outlineLvl w:val="2"/>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 xml:space="preserve">Rybactwo studia pierwszego stopnia </w:t>
      </w:r>
      <w:r w:rsidRPr="00060F43">
        <w:rPr>
          <w:rFonts w:ascii="Times New Roman" w:eastAsia="Times New Roman" w:hAnsi="Times New Roman" w:cs="Times New Roman"/>
          <w:bCs/>
          <w:sz w:val="20"/>
          <w:szCs w:val="20"/>
          <w:lang w:eastAsia="pl-PL"/>
        </w:rPr>
        <w:t xml:space="preserve">(na podstawie uchwały </w:t>
      </w:r>
      <w:r w:rsidRPr="00060F43">
        <w:rPr>
          <w:rFonts w:ascii="Times New Roman" w:eastAsia="Times New Roman" w:hAnsi="Times New Roman" w:cs="Times New Roman"/>
          <w:sz w:val="20"/>
          <w:szCs w:val="20"/>
          <w:lang w:eastAsia="pl-PL"/>
        </w:rPr>
        <w:t>nr 73 Senatu ZUT z dnia 26 czerwca 2017 r.)</w:t>
      </w:r>
    </w:p>
    <w:p w14:paraId="2A733FB4" w14:textId="77777777" w:rsidR="00060F43" w:rsidRPr="00060F43" w:rsidRDefault="00060F43" w:rsidP="001E2627">
      <w:pPr>
        <w:spacing w:before="120"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sz w:val="20"/>
          <w:szCs w:val="20"/>
          <w:lang w:val="en-US" w:eastAsia="pl-PL"/>
        </w:rPr>
        <w:t>Programme of studies:</w:t>
      </w:r>
      <w:r w:rsidRPr="00060F43">
        <w:rPr>
          <w:rFonts w:ascii="Times New Roman" w:eastAsia="Times New Roman" w:hAnsi="Times New Roman" w:cs="Times New Roman"/>
          <w:i/>
          <w:sz w:val="20"/>
          <w:szCs w:val="20"/>
          <w:lang w:val="en-US" w:eastAsia="pl-PL"/>
        </w:rPr>
        <w:t xml:space="preserve"> </w:t>
      </w:r>
      <w:bookmarkStart w:id="1" w:name="_Hlk22293650"/>
      <w:r w:rsidRPr="00060F43">
        <w:rPr>
          <w:rFonts w:ascii="Times New Roman" w:eastAsia="Times New Roman" w:hAnsi="Times New Roman" w:cs="Times New Roman"/>
          <w:i/>
          <w:sz w:val="20"/>
          <w:szCs w:val="20"/>
          <w:lang w:val="en-US" w:eastAsia="pl-PL"/>
        </w:rPr>
        <w:t>fishery</w:t>
      </w:r>
      <w:bookmarkEnd w:id="1"/>
    </w:p>
    <w:p w14:paraId="225FA0A7" w14:textId="77777777" w:rsidR="00060F43" w:rsidRPr="00060F43" w:rsidRDefault="00060F43" w:rsidP="00060F43">
      <w:pPr>
        <w:spacing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sz w:val="20"/>
          <w:szCs w:val="20"/>
          <w:lang w:val="en-US" w:eastAsia="pl-PL"/>
        </w:rPr>
        <w:t>Level of qualification</w:t>
      </w:r>
      <w:r w:rsidRPr="00060F43">
        <w:rPr>
          <w:rFonts w:ascii="Times New Roman" w:eastAsia="Times New Roman" w:hAnsi="Times New Roman" w:cs="Times New Roman"/>
          <w:b/>
          <w:sz w:val="20"/>
          <w:szCs w:val="20"/>
          <w:lang w:val="en-GB" w:eastAsia="pl-PL"/>
        </w:rPr>
        <w:t>:</w:t>
      </w:r>
      <w:r w:rsidRPr="00060F43">
        <w:rPr>
          <w:rFonts w:ascii="Times New Roman" w:eastAsia="Times New Roman" w:hAnsi="Times New Roman" w:cs="Times New Roman"/>
          <w:sz w:val="20"/>
          <w:szCs w:val="20"/>
          <w:lang w:val="en-GB" w:eastAsia="pl-PL"/>
        </w:rPr>
        <w:t xml:space="preserve"> </w:t>
      </w:r>
      <w:r w:rsidRPr="00060F43">
        <w:rPr>
          <w:rFonts w:ascii="Times New Roman" w:eastAsia="Times New Roman" w:hAnsi="Times New Roman" w:cs="Times New Roman"/>
          <w:bCs/>
          <w:sz w:val="20"/>
          <w:szCs w:val="20"/>
          <w:lang w:val="en-US" w:eastAsia="pl-PL"/>
        </w:rPr>
        <w:t>first cycle studies</w:t>
      </w:r>
      <w:r w:rsidRPr="00060F43">
        <w:rPr>
          <w:rFonts w:ascii="Times New Roman" w:eastAsia="Times New Roman" w:hAnsi="Times New Roman" w:cs="Times New Roman"/>
          <w:sz w:val="20"/>
          <w:szCs w:val="20"/>
          <w:lang w:val="en-GB" w:eastAsia="pl-PL"/>
        </w:rPr>
        <w:t xml:space="preserve"> </w:t>
      </w:r>
    </w:p>
    <w:p w14:paraId="49A2EC5A" w14:textId="77777777" w:rsidR="00060F43" w:rsidRPr="00060F43" w:rsidRDefault="00060F43" w:rsidP="00060F43">
      <w:pPr>
        <w:spacing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sz w:val="20"/>
          <w:szCs w:val="20"/>
          <w:lang w:val="en-GB" w:eastAsia="pl-PL"/>
        </w:rPr>
        <w:t>Educational profile:</w:t>
      </w:r>
      <w:r w:rsidRPr="00060F43">
        <w:rPr>
          <w:rFonts w:ascii="Times New Roman" w:eastAsia="Times New Roman" w:hAnsi="Times New Roman" w:cs="Times New Roman"/>
          <w:sz w:val="20"/>
          <w:szCs w:val="20"/>
          <w:lang w:val="en-GB" w:eastAsia="pl-PL"/>
        </w:rPr>
        <w:t xml:space="preserve"> general academic</w:t>
      </w:r>
    </w:p>
    <w:p w14:paraId="0A520FB1" w14:textId="77777777" w:rsidR="00060F43" w:rsidRPr="00060F43" w:rsidRDefault="00060F43" w:rsidP="00060F43">
      <w:pPr>
        <w:spacing w:after="0" w:line="240" w:lineRule="auto"/>
        <w:rPr>
          <w:rFonts w:ascii="Times New Roman" w:eastAsia="Times New Roman" w:hAnsi="Times New Roman" w:cs="Times New Roman"/>
          <w:bCs/>
          <w:sz w:val="20"/>
          <w:szCs w:val="20"/>
          <w:lang w:val="en-US" w:eastAsia="pl-PL"/>
        </w:rPr>
      </w:pPr>
      <w:r w:rsidRPr="00060F43">
        <w:rPr>
          <w:rFonts w:ascii="Times New Roman" w:eastAsia="Times New Roman" w:hAnsi="Times New Roman" w:cs="Times New Roman"/>
          <w:b/>
          <w:bCs/>
          <w:sz w:val="20"/>
          <w:szCs w:val="20"/>
          <w:lang w:val="en-US" w:eastAsia="pl-PL"/>
        </w:rPr>
        <w:t xml:space="preserve">Fields of science: </w:t>
      </w:r>
      <w:r w:rsidRPr="00060F43">
        <w:rPr>
          <w:rFonts w:ascii="Times New Roman" w:eastAsia="Times New Roman" w:hAnsi="Times New Roman" w:cs="Times New Roman"/>
          <w:bCs/>
          <w:sz w:val="20"/>
          <w:szCs w:val="20"/>
          <w:lang w:val="en-US" w:eastAsia="pl-PL"/>
        </w:rPr>
        <w:t>Agricultural sciences</w:t>
      </w:r>
    </w:p>
    <w:p w14:paraId="0930A85C" w14:textId="77777777" w:rsidR="00060F43" w:rsidRPr="00060F43" w:rsidRDefault="00060F43" w:rsidP="00060F43">
      <w:pPr>
        <w:spacing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bCs/>
          <w:sz w:val="20"/>
          <w:szCs w:val="20"/>
          <w:lang w:val="en-US" w:eastAsia="pl-PL"/>
        </w:rPr>
        <w:t xml:space="preserve">Discipline of science: </w:t>
      </w:r>
      <w:r w:rsidRPr="00060F43">
        <w:rPr>
          <w:rFonts w:ascii="Times New Roman" w:eastAsia="Times New Roman" w:hAnsi="Times New Roman" w:cs="Times New Roman"/>
          <w:bCs/>
          <w:sz w:val="20"/>
          <w:szCs w:val="20"/>
          <w:lang w:val="en-US" w:eastAsia="pl-PL"/>
        </w:rPr>
        <w:t xml:space="preserve">animal science and fisheries (100%), </w:t>
      </w:r>
    </w:p>
    <w:p w14:paraId="2AB78799" w14:textId="77777777" w:rsidR="00060F43" w:rsidRPr="00060F43" w:rsidRDefault="00060F43" w:rsidP="00060F43">
      <w:pPr>
        <w:spacing w:after="0" w:line="240" w:lineRule="auto"/>
        <w:rPr>
          <w:rFonts w:ascii="Times New Roman" w:eastAsia="Times New Roman" w:hAnsi="Times New Roman" w:cs="Times New Roman"/>
          <w:b/>
          <w:bCs/>
          <w:sz w:val="20"/>
          <w:szCs w:val="20"/>
          <w:lang w:val="en-US" w:eastAsia="pl-PL"/>
        </w:rPr>
      </w:pPr>
      <w:r w:rsidRPr="00060F43">
        <w:rPr>
          <w:rFonts w:ascii="Times New Roman" w:eastAsia="Times New Roman" w:hAnsi="Times New Roman" w:cs="Times New Roman"/>
          <w:b/>
          <w:bCs/>
          <w:sz w:val="20"/>
          <w:szCs w:val="20"/>
          <w:lang w:val="en-US" w:eastAsia="pl-PL"/>
        </w:rPr>
        <w:t xml:space="preserve">Name of qualification (Title conferred): inżynier </w:t>
      </w:r>
    </w:p>
    <w:p w14:paraId="5DD9B892" w14:textId="77777777" w:rsidR="00060F43" w:rsidRPr="00060F43" w:rsidRDefault="00060F43" w:rsidP="00060F43">
      <w:pPr>
        <w:spacing w:after="0" w:line="312" w:lineRule="auto"/>
        <w:jc w:val="center"/>
        <w:rPr>
          <w:rFonts w:ascii="Times New Roman" w:eastAsia="Times New Roman" w:hAnsi="Times New Roman" w:cs="Times New Roman"/>
          <w:b/>
          <w:sz w:val="20"/>
          <w:szCs w:val="20"/>
          <w:lang w:val="en-US" w:eastAsia="pl-PL"/>
        </w:rPr>
      </w:pPr>
      <w:r w:rsidRPr="00060F43">
        <w:rPr>
          <w:rFonts w:ascii="Times New Roman" w:eastAsia="Times New Roman" w:hAnsi="Times New Roman" w:cs="Times New Roman"/>
          <w:b/>
          <w:sz w:val="20"/>
          <w:szCs w:val="20"/>
          <w:lang w:val="en-US"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0"/>
        <w:gridCol w:w="12900"/>
      </w:tblGrid>
      <w:tr w:rsidR="00060F43" w:rsidRPr="007054F2" w14:paraId="64FEA1C1" w14:textId="77777777" w:rsidTr="00060F43">
        <w:trPr>
          <w:trHeight w:val="284"/>
        </w:trPr>
        <w:tc>
          <w:tcPr>
            <w:tcW w:w="570" w:type="pct"/>
            <w:vAlign w:val="center"/>
          </w:tcPr>
          <w:p w14:paraId="048A9787" w14:textId="77777777" w:rsidR="00060F43" w:rsidRPr="00060F43" w:rsidRDefault="00060F43" w:rsidP="00060F43">
            <w:pPr>
              <w:spacing w:after="0" w:line="240" w:lineRule="auto"/>
              <w:jc w:val="center"/>
              <w:rPr>
                <w:rFonts w:ascii="Times New Roman" w:eastAsia="Times New Roman" w:hAnsi="Times New Roman" w:cs="Times New Roman"/>
                <w:b/>
                <w:sz w:val="20"/>
                <w:szCs w:val="20"/>
                <w:lang w:eastAsia="pl-PL"/>
              </w:rPr>
            </w:pPr>
            <w:r w:rsidRPr="00060F43">
              <w:rPr>
                <w:rFonts w:ascii="Times New Roman" w:eastAsia="Times New Roman" w:hAnsi="Times New Roman" w:cs="Times New Roman"/>
                <w:b/>
                <w:sz w:val="20"/>
                <w:szCs w:val="20"/>
                <w:lang w:eastAsia="pl-PL"/>
              </w:rPr>
              <w:t>Code</w:t>
            </w:r>
          </w:p>
        </w:tc>
        <w:tc>
          <w:tcPr>
            <w:tcW w:w="4430" w:type="pct"/>
            <w:vAlign w:val="center"/>
          </w:tcPr>
          <w:p w14:paraId="53E3CB64" w14:textId="77777777" w:rsidR="00060F43" w:rsidRPr="00060F43" w:rsidRDefault="00060F43" w:rsidP="00060F43">
            <w:pPr>
              <w:spacing w:after="0" w:line="240" w:lineRule="auto"/>
              <w:jc w:val="center"/>
              <w:rPr>
                <w:rFonts w:ascii="Times New Roman" w:eastAsia="Times New Roman" w:hAnsi="Times New Roman" w:cs="Times New Roman"/>
                <w:b/>
                <w:sz w:val="20"/>
                <w:szCs w:val="20"/>
                <w:lang w:val="en-US" w:eastAsia="pl-PL"/>
              </w:rPr>
            </w:pPr>
            <w:r w:rsidRPr="00060F43">
              <w:rPr>
                <w:rFonts w:ascii="Times New Roman" w:eastAsia="Times New Roman" w:hAnsi="Times New Roman" w:cs="Times New Roman"/>
                <w:b/>
                <w:sz w:val="20"/>
                <w:szCs w:val="20"/>
                <w:lang w:val="en-GB" w:eastAsia="pl-PL"/>
              </w:rPr>
              <w:t>Learning outcomes for programme of studies</w:t>
            </w:r>
          </w:p>
        </w:tc>
      </w:tr>
      <w:tr w:rsidR="00060F43" w:rsidRPr="00060F43" w14:paraId="1622E845" w14:textId="77777777" w:rsidTr="00060F43">
        <w:tblPrEx>
          <w:tblCellMar>
            <w:left w:w="108" w:type="dxa"/>
            <w:right w:w="108" w:type="dxa"/>
          </w:tblCellMar>
          <w:tblLook w:val="00A0" w:firstRow="1" w:lastRow="0" w:firstColumn="1" w:lastColumn="0" w:noHBand="0" w:noVBand="0"/>
        </w:tblPrEx>
        <w:trPr>
          <w:trHeight w:val="284"/>
        </w:trPr>
        <w:tc>
          <w:tcPr>
            <w:tcW w:w="5000" w:type="pct"/>
            <w:gridSpan w:val="2"/>
            <w:vAlign w:val="center"/>
          </w:tcPr>
          <w:p w14:paraId="17904E92" w14:textId="77777777" w:rsidR="00060F43" w:rsidRPr="00060F43" w:rsidRDefault="00060F43" w:rsidP="00060F43">
            <w:pPr>
              <w:tabs>
                <w:tab w:val="left" w:pos="900"/>
              </w:tabs>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b/>
                <w:sz w:val="20"/>
                <w:szCs w:val="20"/>
                <w:lang w:val="en-GB" w:eastAsia="pl-PL"/>
              </w:rPr>
              <w:t>Knowledge</w:t>
            </w:r>
          </w:p>
        </w:tc>
      </w:tr>
      <w:tr w:rsidR="00060F43" w:rsidRPr="007054F2" w14:paraId="23ED8A19"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54355F81"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RYB_A1_W01</w:t>
            </w:r>
          </w:p>
        </w:tc>
        <w:tc>
          <w:tcPr>
            <w:tcW w:w="4430" w:type="pct"/>
            <w:vAlign w:val="center"/>
          </w:tcPr>
          <w:p w14:paraId="1E9DB9CC" w14:textId="77777777" w:rsidR="00060F43" w:rsidRPr="00060F43" w:rsidRDefault="00060F43" w:rsidP="00060F43">
            <w:pPr>
              <w:tabs>
                <w:tab w:val="left" w:pos="900"/>
              </w:tabs>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basic knowledge within the scope of chemistry, mathematics and physics. </w:t>
            </w:r>
          </w:p>
        </w:tc>
      </w:tr>
      <w:tr w:rsidR="00060F43" w:rsidRPr="00060F43" w14:paraId="4DECAA81"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6AD7A364"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RYB_A1_W02</w:t>
            </w:r>
          </w:p>
        </w:tc>
        <w:tc>
          <w:tcPr>
            <w:tcW w:w="4430" w:type="pct"/>
            <w:vAlign w:val="center"/>
          </w:tcPr>
          <w:p w14:paraId="6DA42A03"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Knows elementary terminology within the scope of hydrochemistry and biochemistry. Has basic knowledge within the scope of processes occurring in ecosystems. Knows the analytic methods used within this scope.  </w:t>
            </w:r>
          </w:p>
        </w:tc>
      </w:tr>
      <w:tr w:rsidR="00060F43" w:rsidRPr="00060F43" w14:paraId="4D99AAC2"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0B55E29F"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RYB_A1_W03</w:t>
            </w:r>
          </w:p>
        </w:tc>
        <w:tc>
          <w:tcPr>
            <w:tcW w:w="4430" w:type="pct"/>
            <w:vAlign w:val="center"/>
          </w:tcPr>
          <w:p w14:paraId="78E3935F"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Knows the elementary terminology within the scope of toxicology of the aquatic environment, knows the basic concepts and mechanisms related to the flow of toxic substances in ecosystems. Knows the analytic methods used in toxicology.</w:t>
            </w:r>
          </w:p>
        </w:tc>
      </w:tr>
      <w:tr w:rsidR="00060F43" w:rsidRPr="00060F43" w14:paraId="0A354321"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1B38A913"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RYB_A1_W04</w:t>
            </w:r>
          </w:p>
        </w:tc>
        <w:tc>
          <w:tcPr>
            <w:tcW w:w="4430" w:type="pct"/>
            <w:vAlign w:val="center"/>
          </w:tcPr>
          <w:p w14:paraId="67BAF426"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basic knowledge on the subject of microbes and their role in the aquatic environment.  Knows the methods of detecting and determining them.  </w:t>
            </w:r>
          </w:p>
        </w:tc>
      </w:tr>
      <w:tr w:rsidR="00060F43" w:rsidRPr="007054F2" w14:paraId="70F0868A"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385CFCFD"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RYB_A1_W05</w:t>
            </w:r>
          </w:p>
        </w:tc>
        <w:tc>
          <w:tcPr>
            <w:tcW w:w="4430" w:type="pct"/>
            <w:vAlign w:val="center"/>
          </w:tcPr>
          <w:p w14:paraId="626251FF"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systematic knowledge concerning biology and taxonomy of aquatic organisms, with particular inclusion of fish and invertebrates of economic significance in Fisheries.  </w:t>
            </w:r>
          </w:p>
        </w:tc>
      </w:tr>
      <w:tr w:rsidR="00060F43" w:rsidRPr="007054F2" w14:paraId="1F89C764"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56665358"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RYB_A1_W06</w:t>
            </w:r>
          </w:p>
        </w:tc>
        <w:tc>
          <w:tcPr>
            <w:tcW w:w="4430" w:type="pct"/>
            <w:vAlign w:val="center"/>
          </w:tcPr>
          <w:p w14:paraId="2E983082"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basic knowledge within the scope of parasites biology, with particular inclusion of the organisms of significance for the aquatic organisms used in economy. Knows the methods of detection, determination and fighting of parasite organisms.</w:t>
            </w:r>
          </w:p>
        </w:tc>
      </w:tr>
      <w:tr w:rsidR="00060F43" w:rsidRPr="007054F2" w14:paraId="35141338"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03B30AD8"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RYB_A1_W07</w:t>
            </w:r>
          </w:p>
        </w:tc>
        <w:tc>
          <w:tcPr>
            <w:tcW w:w="4430" w:type="pct"/>
            <w:vAlign w:val="center"/>
          </w:tcPr>
          <w:p w14:paraId="06B3A6D6"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basic knowledge within the scope of IT techniques and knows the statistical tools used in engineering sciences. </w:t>
            </w:r>
          </w:p>
        </w:tc>
      </w:tr>
      <w:tr w:rsidR="00060F43" w:rsidRPr="007054F2" w14:paraId="05BD5BB3"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5E321D04"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RYB_A1_W08</w:t>
            </w:r>
          </w:p>
        </w:tc>
        <w:tc>
          <w:tcPr>
            <w:tcW w:w="4430" w:type="pct"/>
            <w:vAlign w:val="center"/>
          </w:tcPr>
          <w:p w14:paraId="438FFBD8"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basic knowledge within the scope of techniques used in aquaculture, knows the biotechnique of breeding selected species of fish that are significant in aquaculture.</w:t>
            </w:r>
          </w:p>
        </w:tc>
      </w:tr>
      <w:tr w:rsidR="00060F43" w:rsidRPr="007054F2" w14:paraId="467E68B7"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4C73876B"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RYB_A1_W09</w:t>
            </w:r>
          </w:p>
        </w:tc>
        <w:tc>
          <w:tcPr>
            <w:tcW w:w="4430" w:type="pct"/>
            <w:vAlign w:val="center"/>
          </w:tcPr>
          <w:p w14:paraId="071EDFDA"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Knows the foundations of ecology and aquatic environment protection as well as the results of anthropopression. Has knowledge of the processes occurring in the aquatic environment and knowledge on the subject of its monitoring.</w:t>
            </w:r>
          </w:p>
        </w:tc>
      </w:tr>
      <w:tr w:rsidR="00060F43" w:rsidRPr="007054F2" w14:paraId="39BCF718"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7A8408FF"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RYB_A1_W10</w:t>
            </w:r>
          </w:p>
        </w:tc>
        <w:tc>
          <w:tcPr>
            <w:tcW w:w="4430" w:type="pct"/>
            <w:vAlign w:val="center"/>
          </w:tcPr>
          <w:p w14:paraId="365A1AA5"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Knows the terminology used in genetics and the basic methods of applying the principles of genetic engineering in breeding of aquatic organisms.</w:t>
            </w:r>
          </w:p>
        </w:tc>
      </w:tr>
      <w:tr w:rsidR="00060F43" w:rsidRPr="007054F2" w14:paraId="40CD30C4"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216034AE"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RYB_A1_W11</w:t>
            </w:r>
          </w:p>
        </w:tc>
        <w:tc>
          <w:tcPr>
            <w:tcW w:w="4430" w:type="pct"/>
            <w:vAlign w:val="center"/>
          </w:tcPr>
          <w:p w14:paraId="02D1AC57"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general knowledge on the subject of nutrients and knows the basic physiology of aquatic organisms' nutrition.</w:t>
            </w:r>
          </w:p>
        </w:tc>
      </w:tr>
      <w:tr w:rsidR="00060F43" w:rsidRPr="007054F2" w14:paraId="0C7272CE"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1AD49AA9"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RYB_A1_W12</w:t>
            </w:r>
          </w:p>
        </w:tc>
        <w:tc>
          <w:tcPr>
            <w:tcW w:w="4430" w:type="pct"/>
            <w:vAlign w:val="center"/>
          </w:tcPr>
          <w:p w14:paraId="693E0C80"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knowledge on the subject of structure and functioning of hydrobionts, with particular inclusion of ichthyofauna.</w:t>
            </w:r>
          </w:p>
        </w:tc>
      </w:tr>
      <w:tr w:rsidR="00060F43" w:rsidRPr="007054F2" w14:paraId="370AA06F"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1DAAF652"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RYB_A1_W13</w:t>
            </w:r>
          </w:p>
        </w:tc>
        <w:tc>
          <w:tcPr>
            <w:tcW w:w="4430" w:type="pct"/>
            <w:vAlign w:val="center"/>
          </w:tcPr>
          <w:p w14:paraId="42B86515"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knowledge within the scope of reproduction biology and techniques of aquatic organisms. Has knowledge of the biotechnology of reproduction and rearing of juvenile stages of fish in natural and artificial conditions.</w:t>
            </w:r>
          </w:p>
        </w:tc>
      </w:tr>
      <w:tr w:rsidR="00060F43" w:rsidRPr="007054F2" w14:paraId="145D628E"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2DB998F1"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RYB_A1_W14</w:t>
            </w:r>
          </w:p>
        </w:tc>
        <w:tc>
          <w:tcPr>
            <w:tcW w:w="4430" w:type="pct"/>
            <w:vAlign w:val="center"/>
          </w:tcPr>
          <w:p w14:paraId="442D2E7E"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basic knowledge within the scope of fishing technologies used in marine and inland fishing as well as knows the principles of building and operating fishing vessels.</w:t>
            </w:r>
          </w:p>
        </w:tc>
      </w:tr>
      <w:tr w:rsidR="00060F43" w:rsidRPr="007054F2" w14:paraId="263F22EA"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5D9A9FB3"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RYB_A1_W15</w:t>
            </w:r>
          </w:p>
        </w:tc>
        <w:tc>
          <w:tcPr>
            <w:tcW w:w="4430" w:type="pct"/>
            <w:vAlign w:val="center"/>
          </w:tcPr>
          <w:p w14:paraId="0FED8620"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basic knowledge on the subject of methods and manners of producing feeds for aquatic organisms.</w:t>
            </w:r>
          </w:p>
        </w:tc>
      </w:tr>
      <w:tr w:rsidR="00060F43" w:rsidRPr="007054F2" w14:paraId="1488D189"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5F2B21B4"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RYB_A1_W16</w:t>
            </w:r>
          </w:p>
        </w:tc>
        <w:tc>
          <w:tcPr>
            <w:tcW w:w="4430" w:type="pct"/>
            <w:vAlign w:val="center"/>
          </w:tcPr>
          <w:p w14:paraId="14B8E729"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Knows the theoretical foundations of securing the raw materials of aquatic origin and the methods of their initial processing.</w:t>
            </w:r>
          </w:p>
        </w:tc>
      </w:tr>
      <w:tr w:rsidR="00060F43" w:rsidRPr="007054F2" w14:paraId="001F7AC8"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5FDB2CBD"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RYB_A1_W17</w:t>
            </w:r>
          </w:p>
        </w:tc>
        <w:tc>
          <w:tcPr>
            <w:tcW w:w="4430" w:type="pct"/>
            <w:vAlign w:val="center"/>
          </w:tcPr>
          <w:p w14:paraId="765042CC"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basic knowledge of the non-technical conditions of engineering activity, knows the basic OHS principles in Fisheries.  </w:t>
            </w:r>
          </w:p>
        </w:tc>
      </w:tr>
      <w:tr w:rsidR="00060F43" w:rsidRPr="007054F2" w14:paraId="4CDEA1FE"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52B60912"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RYB_A1_W18</w:t>
            </w:r>
          </w:p>
        </w:tc>
        <w:tc>
          <w:tcPr>
            <w:tcW w:w="4430" w:type="pct"/>
            <w:vAlign w:val="center"/>
          </w:tcPr>
          <w:p w14:paraId="2C86DD25"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elementary knowledge within the scope of economics and enterprise management, environmental management as well as intellectual property protection and patent law.  </w:t>
            </w:r>
          </w:p>
        </w:tc>
      </w:tr>
      <w:tr w:rsidR="00060F43" w:rsidRPr="007054F2" w14:paraId="372381C1"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13F9670A" w14:textId="77777777" w:rsidR="00060F43" w:rsidRPr="00060F43" w:rsidRDefault="00060F43" w:rsidP="00060F43">
            <w:pPr>
              <w:keepNext/>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lastRenderedPageBreak/>
              <w:t>RYB_A1_W19</w:t>
            </w:r>
          </w:p>
        </w:tc>
        <w:tc>
          <w:tcPr>
            <w:tcW w:w="4430" w:type="pct"/>
            <w:vAlign w:val="center"/>
          </w:tcPr>
          <w:p w14:paraId="61F2B556" w14:textId="77777777" w:rsidR="00060F43" w:rsidRPr="00060F43" w:rsidRDefault="00060F43" w:rsidP="00060F43">
            <w:pPr>
              <w:keepNext/>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elementary knowledge of the distribution and size of biological water resources. Knows the methods of estimating and determining of their size.  </w:t>
            </w:r>
          </w:p>
        </w:tc>
      </w:tr>
      <w:tr w:rsidR="00060F43" w:rsidRPr="007054F2" w14:paraId="2D4973F3"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683596F6"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RYB_A1_W20</w:t>
            </w:r>
          </w:p>
        </w:tc>
        <w:tc>
          <w:tcPr>
            <w:tcW w:w="4430" w:type="pct"/>
            <w:vAlign w:val="center"/>
          </w:tcPr>
          <w:p w14:paraId="6AED5101"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Knows the general principles of establishing and developing of individual entrepreneurship. Knows the applicable legal norms and is able to use them in practice.</w:t>
            </w:r>
          </w:p>
        </w:tc>
      </w:tr>
      <w:tr w:rsidR="00060F43" w:rsidRPr="00060F43" w14:paraId="5CAAC8BB" w14:textId="77777777" w:rsidTr="00060F43">
        <w:tblPrEx>
          <w:tblCellMar>
            <w:left w:w="108" w:type="dxa"/>
            <w:right w:w="108" w:type="dxa"/>
          </w:tblCellMar>
          <w:tblLook w:val="00A0" w:firstRow="1" w:lastRow="0" w:firstColumn="1" w:lastColumn="0" w:noHBand="0" w:noVBand="0"/>
        </w:tblPrEx>
        <w:trPr>
          <w:trHeight w:val="283"/>
        </w:trPr>
        <w:tc>
          <w:tcPr>
            <w:tcW w:w="5000" w:type="pct"/>
            <w:gridSpan w:val="2"/>
            <w:vAlign w:val="center"/>
          </w:tcPr>
          <w:p w14:paraId="75F1E9FF" w14:textId="77777777" w:rsidR="00060F43" w:rsidRPr="00060F43" w:rsidRDefault="00060F43" w:rsidP="00060F43">
            <w:pPr>
              <w:autoSpaceDE w:val="0"/>
              <w:autoSpaceDN w:val="0"/>
              <w:adjustRightInd w:val="0"/>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b/>
                <w:sz w:val="20"/>
                <w:szCs w:val="20"/>
                <w:lang w:val="en-GB" w:eastAsia="pl-PL"/>
              </w:rPr>
              <w:t>Skills</w:t>
            </w:r>
          </w:p>
        </w:tc>
      </w:tr>
      <w:tr w:rsidR="00060F43" w:rsidRPr="007054F2" w14:paraId="1E749B19"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1EE399C2"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RYB_A1_U01</w:t>
            </w:r>
          </w:p>
        </w:tc>
        <w:tc>
          <w:tcPr>
            <w:tcW w:w="4430" w:type="pct"/>
            <w:vAlign w:val="center"/>
          </w:tcPr>
          <w:p w14:paraId="1C8E6991"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the ability to find, understand, analyse and use the necessary information. Is able to analyse the obtained information, to interpret it as well as to draw conclusions, formulate and justify opinions. </w:t>
            </w:r>
          </w:p>
        </w:tc>
      </w:tr>
      <w:tr w:rsidR="00060F43" w:rsidRPr="00060F43" w14:paraId="7C28C8ED"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7A6EC321"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RYB_A1_U02</w:t>
            </w:r>
          </w:p>
        </w:tc>
        <w:tc>
          <w:tcPr>
            <w:tcW w:w="4430" w:type="pct"/>
            <w:vAlign w:val="center"/>
          </w:tcPr>
          <w:p w14:paraId="0640B9E9"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work in a team, to estimate the time necessary for accomplishment of an assigned task, to develop and implement a work schedule. Understands the need to learn.</w:t>
            </w:r>
          </w:p>
        </w:tc>
      </w:tr>
      <w:tr w:rsidR="00060F43" w:rsidRPr="007054F2" w14:paraId="5DF1B75F"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43B12F86"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RYB_A1_U03</w:t>
            </w:r>
          </w:p>
        </w:tc>
        <w:tc>
          <w:tcPr>
            <w:tcW w:w="4430" w:type="pct"/>
            <w:vAlign w:val="center"/>
          </w:tcPr>
          <w:p w14:paraId="7F78F23B"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use properly the basic IT techniques necessary in his/her professional work.</w:t>
            </w:r>
          </w:p>
        </w:tc>
      </w:tr>
      <w:tr w:rsidR="00060F43" w:rsidRPr="007054F2" w14:paraId="613C43C9"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1D148DC2"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RYB_A1_U04</w:t>
            </w:r>
          </w:p>
        </w:tc>
        <w:tc>
          <w:tcPr>
            <w:tcW w:w="4430" w:type="pct"/>
            <w:vAlign w:val="center"/>
          </w:tcPr>
          <w:p w14:paraId="388F0193"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develop documentation concerning the accomplishment of an engineering task and to prepare a text containing the description of the results of such a task as well as to present them verbally (presentation) in Polish and in a foreign language.</w:t>
            </w:r>
          </w:p>
        </w:tc>
      </w:tr>
      <w:tr w:rsidR="00060F43" w:rsidRPr="007054F2" w14:paraId="762411D0"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600158A0"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RYB_A1_U05</w:t>
            </w:r>
          </w:p>
        </w:tc>
        <w:tc>
          <w:tcPr>
            <w:tcW w:w="4430" w:type="pct"/>
            <w:vAlign w:val="center"/>
          </w:tcPr>
          <w:p w14:paraId="2EB1CD77"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Uses a foreign language in an extent sufficient to communicate as well as to read scientific publications within the scope of aquatic environment, technological documentation and similar documents used in Fisheries with understanding.</w:t>
            </w:r>
          </w:p>
        </w:tc>
      </w:tr>
      <w:tr w:rsidR="00060F43" w:rsidRPr="007054F2" w14:paraId="6F7FE799"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60CC529E"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RYB_A1_U06</w:t>
            </w:r>
          </w:p>
        </w:tc>
        <w:tc>
          <w:tcPr>
            <w:tcW w:w="4430" w:type="pct"/>
            <w:vAlign w:val="center"/>
          </w:tcPr>
          <w:p w14:paraId="198A738F"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define and characterise the most important components of flora and fauna of aquatic environment and to determine their importance for fisheries.</w:t>
            </w:r>
          </w:p>
        </w:tc>
      </w:tr>
      <w:tr w:rsidR="00060F43" w:rsidRPr="007054F2" w14:paraId="7AD45B5E"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18E4D0B2" w14:textId="77777777" w:rsidR="00060F43" w:rsidRPr="00060F43" w:rsidRDefault="00060F43" w:rsidP="00060F43">
            <w:pPr>
              <w:keepNext/>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RYB_A1_U07</w:t>
            </w:r>
          </w:p>
        </w:tc>
        <w:tc>
          <w:tcPr>
            <w:tcW w:w="4430" w:type="pct"/>
            <w:vAlign w:val="center"/>
          </w:tcPr>
          <w:p w14:paraId="1D26F6BC" w14:textId="77777777" w:rsidR="00060F43" w:rsidRPr="00060F43" w:rsidRDefault="00060F43" w:rsidP="00060F43">
            <w:pPr>
              <w:keepNext/>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Is able to use the proper nomenclature, undertake the standard activities with the use of appropriate methods within the scope of hygiene, prophylaxis and toxicology in order to secure the health and proper welfare of aquatic animals.  </w:t>
            </w:r>
          </w:p>
        </w:tc>
      </w:tr>
      <w:tr w:rsidR="00060F43" w:rsidRPr="007054F2" w14:paraId="5589C06E"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3FC21385"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RYB_A1_U08</w:t>
            </w:r>
          </w:p>
        </w:tc>
        <w:tc>
          <w:tcPr>
            <w:tcW w:w="4430" w:type="pct"/>
            <w:vAlign w:val="center"/>
          </w:tcPr>
          <w:p w14:paraId="13739E3A"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use proper nomenclature within the scope of microbiology. Is able to select the appropriate diagnostic techniques for targeted microbiological analysis.</w:t>
            </w:r>
          </w:p>
        </w:tc>
      </w:tr>
      <w:tr w:rsidR="00060F43" w:rsidRPr="00060F43" w14:paraId="6C4144F5"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20A81FFE"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RYB_A1_U09</w:t>
            </w:r>
          </w:p>
        </w:tc>
        <w:tc>
          <w:tcPr>
            <w:tcW w:w="4430" w:type="pct"/>
            <w:vAlign w:val="center"/>
          </w:tcPr>
          <w:p w14:paraId="6CE0198E"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basic skills of solving engineering problems related to design and operation of various fishing tools. Is able to prepare simple fishing tools.</w:t>
            </w:r>
          </w:p>
        </w:tc>
      </w:tr>
      <w:tr w:rsidR="00060F43" w:rsidRPr="007054F2" w14:paraId="4BED84D4"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1EFF6C42"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RYB_A1_U10</w:t>
            </w:r>
          </w:p>
        </w:tc>
        <w:tc>
          <w:tcPr>
            <w:tcW w:w="4430" w:type="pct"/>
            <w:vAlign w:val="center"/>
          </w:tcPr>
          <w:p w14:paraId="47E8E031"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Is able to recognise the raw material resources of aquatic origin and determine the manner of obtaining them. Is able to conduct the analysis of the factors influencing the effectiveness of their exploitation.  </w:t>
            </w:r>
          </w:p>
        </w:tc>
      </w:tr>
      <w:tr w:rsidR="00060F43" w:rsidRPr="007054F2" w14:paraId="71CBA147" w14:textId="77777777" w:rsidTr="00060F43">
        <w:tblPrEx>
          <w:tblCellMar>
            <w:left w:w="108" w:type="dxa"/>
            <w:right w:w="108" w:type="dxa"/>
          </w:tblCellMar>
          <w:tblLook w:val="00A0" w:firstRow="1" w:lastRow="0" w:firstColumn="1" w:lastColumn="0" w:noHBand="0" w:noVBand="0"/>
        </w:tblPrEx>
        <w:trPr>
          <w:trHeight w:val="304"/>
        </w:trPr>
        <w:tc>
          <w:tcPr>
            <w:tcW w:w="570" w:type="pct"/>
            <w:vAlign w:val="center"/>
          </w:tcPr>
          <w:p w14:paraId="720D885D"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RYB_A1_U11</w:t>
            </w:r>
          </w:p>
        </w:tc>
        <w:tc>
          <w:tcPr>
            <w:tcW w:w="4430" w:type="pct"/>
            <w:vAlign w:val="center"/>
          </w:tcPr>
          <w:p w14:paraId="0C353F57" w14:textId="77777777" w:rsidR="00060F43" w:rsidRPr="00060F43" w:rsidRDefault="00060F43" w:rsidP="00060F43">
            <w:pPr>
              <w:spacing w:after="0" w:line="240" w:lineRule="auto"/>
              <w:rPr>
                <w:rFonts w:ascii="Times New Roman" w:eastAsia="Times New Roman" w:hAnsi="Times New Roman" w:cs="Times New Roman"/>
                <w:spacing w:val="-6"/>
                <w:sz w:val="20"/>
                <w:szCs w:val="20"/>
                <w:lang w:val="en-GB" w:eastAsia="pl-PL"/>
              </w:rPr>
            </w:pPr>
            <w:r w:rsidRPr="00060F43">
              <w:rPr>
                <w:rFonts w:ascii="Times New Roman" w:eastAsia="Times New Roman" w:hAnsi="Times New Roman" w:cs="Times New Roman"/>
                <w:spacing w:val="-6"/>
                <w:sz w:val="20"/>
                <w:szCs w:val="20"/>
                <w:lang w:val="en-GB" w:eastAsia="pl-PL"/>
              </w:rPr>
              <w:t>Is able to interpret the results of genetic research and use them in breeding programmes and strategies of protecting resources and maintaining biodiversity.</w:t>
            </w:r>
          </w:p>
        </w:tc>
      </w:tr>
      <w:tr w:rsidR="00060F43" w:rsidRPr="007054F2" w14:paraId="465186FF"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2BF7153C"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RYB_A1_U12</w:t>
            </w:r>
          </w:p>
        </w:tc>
        <w:tc>
          <w:tcPr>
            <w:tcW w:w="4430" w:type="pct"/>
            <w:vAlign w:val="center"/>
          </w:tcPr>
          <w:p w14:paraId="40F65CC3"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compose the ingredients of a feed based on the collected data concerning the chemical composition of components and the nutritional requirements of an aquatic organism.  Is able to use the basic feed analyses and assess the effectiveness of nutrition based on breeding results.</w:t>
            </w:r>
          </w:p>
        </w:tc>
      </w:tr>
      <w:tr w:rsidR="00060F43" w:rsidRPr="007054F2" w14:paraId="603D6B81"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40B4BC87"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RYB_A1_U13</w:t>
            </w:r>
          </w:p>
        </w:tc>
        <w:tc>
          <w:tcPr>
            <w:tcW w:w="4430" w:type="pct"/>
            <w:vAlign w:val="center"/>
          </w:tcPr>
          <w:p w14:paraId="70B1635A"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perform basic engineering calculations connected with designing of a closed cycle, a pond and a cage culture.</w:t>
            </w:r>
          </w:p>
        </w:tc>
      </w:tr>
      <w:tr w:rsidR="00060F43" w:rsidRPr="00060F43" w14:paraId="05618247"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2F521ECA" w14:textId="77777777" w:rsidR="00060F43" w:rsidRPr="00060F43" w:rsidRDefault="00060F43" w:rsidP="00060F43">
            <w:pPr>
              <w:keepNext/>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RYB_A1_U14</w:t>
            </w:r>
          </w:p>
        </w:tc>
        <w:tc>
          <w:tcPr>
            <w:tcW w:w="4430" w:type="pct"/>
            <w:vAlign w:val="center"/>
          </w:tcPr>
          <w:p w14:paraId="7C73E693" w14:textId="77777777" w:rsidR="00060F43" w:rsidRPr="00060F43" w:rsidRDefault="00060F43" w:rsidP="00060F43">
            <w:pPr>
              <w:keepNext/>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Is able to carry out the reproduction and incubation of roe of selected fish species in artificial conditions. Is able to rear fish in a practical manner.  </w:t>
            </w:r>
          </w:p>
        </w:tc>
      </w:tr>
      <w:tr w:rsidR="00060F43" w:rsidRPr="007054F2" w14:paraId="5C14D534"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08CF8E6D"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RYB_A1_U15</w:t>
            </w:r>
          </w:p>
        </w:tc>
        <w:tc>
          <w:tcPr>
            <w:tcW w:w="4430" w:type="pct"/>
            <w:vAlign w:val="center"/>
          </w:tcPr>
          <w:p w14:paraId="1D979AA8"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assess the resources of a reservoir based on the collected data. Is able to develop a surface water management plan and prepare the appropriate documentation of a fishing region.</w:t>
            </w:r>
          </w:p>
        </w:tc>
      </w:tr>
      <w:tr w:rsidR="00060F43" w:rsidRPr="007054F2" w14:paraId="76EC2F70"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2644123F"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RYB_A1_U16</w:t>
            </w:r>
          </w:p>
        </w:tc>
        <w:tc>
          <w:tcPr>
            <w:tcW w:w="4430" w:type="pct"/>
            <w:vAlign w:val="center"/>
          </w:tcPr>
          <w:p w14:paraId="1C7CB303"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Is able to conduct a complete analysis of physical, chemical and biological factors of waters, determine the condition of surface waters and indicate the directions of the activities aiming at improvement of their condition. Knows the provisions of law regulating the functioning of fisheries and environmental protection and is able to use them in her/his professional work. </w:t>
            </w:r>
          </w:p>
        </w:tc>
      </w:tr>
      <w:tr w:rsidR="00060F43" w:rsidRPr="00060F43" w14:paraId="595D1C5F" w14:textId="77777777" w:rsidTr="00060F43">
        <w:tblPrEx>
          <w:tblCellMar>
            <w:left w:w="108" w:type="dxa"/>
            <w:right w:w="108" w:type="dxa"/>
          </w:tblCellMar>
          <w:tblLook w:val="00A0" w:firstRow="1" w:lastRow="0" w:firstColumn="1" w:lastColumn="0" w:noHBand="0" w:noVBand="0"/>
        </w:tblPrEx>
        <w:trPr>
          <w:trHeight w:val="313"/>
        </w:trPr>
        <w:tc>
          <w:tcPr>
            <w:tcW w:w="570" w:type="pct"/>
            <w:vAlign w:val="center"/>
          </w:tcPr>
          <w:p w14:paraId="5DE4C21D"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RYB_A1_U17</w:t>
            </w:r>
          </w:p>
        </w:tc>
        <w:tc>
          <w:tcPr>
            <w:tcW w:w="4430" w:type="pct"/>
            <w:vAlign w:val="center"/>
          </w:tcPr>
          <w:p w14:paraId="2BF7B811"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While formulating and solving technological problems, is able to perceive their non-technical aspects, including the environmental, economic and legal ones. Applies the occupational health and safety rules.</w:t>
            </w:r>
          </w:p>
        </w:tc>
      </w:tr>
      <w:tr w:rsidR="00060F43" w:rsidRPr="007054F2" w14:paraId="71E5E6A2"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64164B31"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RYB_A1_U18</w:t>
            </w:r>
          </w:p>
        </w:tc>
        <w:tc>
          <w:tcPr>
            <w:tcW w:w="4430" w:type="pct"/>
            <w:vAlign w:val="center"/>
          </w:tcPr>
          <w:p w14:paraId="464F791B"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select machines and tools necessary for proper functioning of an aquaculture facility or a fishing enterprise.</w:t>
            </w:r>
          </w:p>
        </w:tc>
      </w:tr>
      <w:tr w:rsidR="00060F43" w:rsidRPr="00060F43" w14:paraId="4195F5DE" w14:textId="77777777" w:rsidTr="00060F43">
        <w:tblPrEx>
          <w:tblCellMar>
            <w:left w:w="108" w:type="dxa"/>
            <w:right w:w="108" w:type="dxa"/>
          </w:tblCellMar>
          <w:tblLook w:val="00A0" w:firstRow="1" w:lastRow="0" w:firstColumn="1" w:lastColumn="0" w:noHBand="0" w:noVBand="0"/>
        </w:tblPrEx>
        <w:trPr>
          <w:trHeight w:val="283"/>
        </w:trPr>
        <w:tc>
          <w:tcPr>
            <w:tcW w:w="5000" w:type="pct"/>
            <w:gridSpan w:val="2"/>
            <w:vAlign w:val="center"/>
          </w:tcPr>
          <w:p w14:paraId="1BCDCF49" w14:textId="77777777" w:rsidR="00060F43" w:rsidRPr="00060F43" w:rsidRDefault="00060F43" w:rsidP="00060F43">
            <w:pPr>
              <w:autoSpaceDE w:val="0"/>
              <w:autoSpaceDN w:val="0"/>
              <w:adjustRightInd w:val="0"/>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b/>
                <w:sz w:val="20"/>
                <w:szCs w:val="20"/>
                <w:lang w:val="en-GB" w:eastAsia="pl-PL"/>
              </w:rPr>
              <w:t>Social competences</w:t>
            </w:r>
          </w:p>
        </w:tc>
      </w:tr>
      <w:tr w:rsidR="00060F43" w:rsidRPr="007054F2" w14:paraId="250FBA1F"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31061107"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RYB_A1_K01</w:t>
            </w:r>
          </w:p>
        </w:tc>
        <w:tc>
          <w:tcPr>
            <w:tcW w:w="4430" w:type="pct"/>
            <w:vAlign w:val="center"/>
          </w:tcPr>
          <w:p w14:paraId="50C8090B"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Is aware of her/his knowledge and </w:t>
            </w:r>
            <w:proofErr w:type="spellStart"/>
            <w:r w:rsidRPr="00060F43">
              <w:rPr>
                <w:rFonts w:ascii="Times New Roman" w:eastAsia="Times New Roman" w:hAnsi="Times New Roman" w:cs="Times New Roman"/>
                <w:sz w:val="20"/>
                <w:szCs w:val="20"/>
                <w:lang w:val="en-GB" w:eastAsia="pl-PL"/>
              </w:rPr>
              <w:t>skills.Understands</w:t>
            </w:r>
            <w:proofErr w:type="spellEnd"/>
            <w:r w:rsidRPr="00060F43">
              <w:rPr>
                <w:rFonts w:ascii="Times New Roman" w:eastAsia="Times New Roman" w:hAnsi="Times New Roman" w:cs="Times New Roman"/>
                <w:sz w:val="20"/>
                <w:szCs w:val="20"/>
                <w:lang w:val="en-GB" w:eastAsia="pl-PL"/>
              </w:rPr>
              <w:t xml:space="preserve"> the need of learning and knows the possibilities of life-long learning and development. Determines the directions of her/his own development and education (studies of the second and third cycle, post-diploma studies, courses).  </w:t>
            </w:r>
          </w:p>
        </w:tc>
      </w:tr>
      <w:tr w:rsidR="00060F43" w:rsidRPr="007054F2" w14:paraId="4E0476C9"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676409E8"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RYB_A1_K02</w:t>
            </w:r>
          </w:p>
        </w:tc>
        <w:tc>
          <w:tcPr>
            <w:tcW w:w="4430" w:type="pct"/>
            <w:vAlign w:val="center"/>
          </w:tcPr>
          <w:p w14:paraId="03DCF089"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the awareness of the importance of behaving in a professional manner, complying with the principles of professional ethics and respecting the variety of believes and cultures.</w:t>
            </w:r>
            <w:r w:rsidRPr="00060F43">
              <w:rPr>
                <w:rFonts w:ascii="Times New Roman" w:eastAsia="Times New Roman" w:hAnsi="Times New Roman" w:cs="Times New Roman"/>
                <w:sz w:val="20"/>
                <w:szCs w:val="20"/>
                <w:highlight w:val="green"/>
                <w:lang w:val="en-GB" w:eastAsia="pl-PL"/>
              </w:rPr>
              <w:t xml:space="preserve"> </w:t>
            </w:r>
          </w:p>
        </w:tc>
      </w:tr>
      <w:tr w:rsidR="00060F43" w:rsidRPr="007054F2" w14:paraId="24E1CB0F"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1C4DCDA5"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RYB_A1_K03</w:t>
            </w:r>
          </w:p>
        </w:tc>
        <w:tc>
          <w:tcPr>
            <w:tcW w:w="4430" w:type="pct"/>
            <w:vAlign w:val="center"/>
          </w:tcPr>
          <w:p w14:paraId="6FD6F780"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aware of the responsibility for her/his own work and the readiness to comply with the principles of teamwork and incur responsibility for joint accomplishment of a task.</w:t>
            </w:r>
          </w:p>
        </w:tc>
      </w:tr>
      <w:tr w:rsidR="00060F43" w:rsidRPr="007054F2" w14:paraId="34281CF7"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0537C51C"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lastRenderedPageBreak/>
              <w:t>RYB_A1_K04</w:t>
            </w:r>
          </w:p>
        </w:tc>
        <w:tc>
          <w:tcPr>
            <w:tcW w:w="4430" w:type="pct"/>
            <w:vAlign w:val="center"/>
          </w:tcPr>
          <w:p w14:paraId="479181A9"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aware of the risk and is able to evaluate the effects of the activity performed within the scope of broadly understood fisheries and water management.</w:t>
            </w:r>
          </w:p>
        </w:tc>
      </w:tr>
      <w:tr w:rsidR="00060F43" w:rsidRPr="007054F2" w14:paraId="1AEEA178"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01EC1124" w14:textId="77777777" w:rsidR="00060F43" w:rsidRPr="00060F43" w:rsidRDefault="00060F43" w:rsidP="00060F43">
            <w:pPr>
              <w:keepNext/>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RYB_A1_K05</w:t>
            </w:r>
          </w:p>
        </w:tc>
        <w:tc>
          <w:tcPr>
            <w:tcW w:w="4430" w:type="pct"/>
            <w:vAlign w:val="center"/>
          </w:tcPr>
          <w:p w14:paraId="585A4AA6" w14:textId="77777777" w:rsidR="00060F43" w:rsidRPr="00060F43" w:rsidRDefault="00060F43" w:rsidP="00060F43">
            <w:pPr>
              <w:keepNext/>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think and act in a creative and enterprising manner.</w:t>
            </w:r>
          </w:p>
        </w:tc>
      </w:tr>
      <w:tr w:rsidR="00060F43" w:rsidRPr="00060F43" w14:paraId="5DED6B27" w14:textId="77777777" w:rsidTr="00060F43">
        <w:tblPrEx>
          <w:tblCellMar>
            <w:left w:w="108" w:type="dxa"/>
            <w:right w:w="108" w:type="dxa"/>
          </w:tblCellMar>
          <w:tblLook w:val="00A0" w:firstRow="1" w:lastRow="0" w:firstColumn="1" w:lastColumn="0" w:noHBand="0" w:noVBand="0"/>
        </w:tblPrEx>
        <w:trPr>
          <w:trHeight w:val="283"/>
        </w:trPr>
        <w:tc>
          <w:tcPr>
            <w:tcW w:w="570" w:type="pct"/>
            <w:vAlign w:val="center"/>
          </w:tcPr>
          <w:p w14:paraId="4FB536EF"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RYB_A1_K06</w:t>
            </w:r>
          </w:p>
        </w:tc>
        <w:tc>
          <w:tcPr>
            <w:tcW w:w="4430" w:type="pct"/>
            <w:vAlign w:val="center"/>
          </w:tcPr>
          <w:p w14:paraId="76094D75"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aware of the social role of a university graduate and, in particular, understands the need to popularise the knowledge gained. Is able to accept the function of a leader.</w:t>
            </w:r>
          </w:p>
        </w:tc>
      </w:tr>
    </w:tbl>
    <w:p w14:paraId="7832348E" w14:textId="77777777" w:rsidR="00060F43" w:rsidRDefault="00060F43" w:rsidP="00060F43">
      <w:pPr>
        <w:spacing w:after="0" w:line="240" w:lineRule="auto"/>
        <w:jc w:val="right"/>
        <w:outlineLvl w:val="2"/>
        <w:rPr>
          <w:rFonts w:ascii="Times New Roman" w:eastAsia="Times New Roman" w:hAnsi="Times New Roman" w:cs="Times New Roman"/>
          <w:sz w:val="20"/>
          <w:szCs w:val="21"/>
          <w:lang w:eastAsia="pl-PL"/>
        </w:rPr>
      </w:pPr>
    </w:p>
    <w:p w14:paraId="4AA122FD" w14:textId="77777777" w:rsidR="00060F43" w:rsidRDefault="00060F43">
      <w:pPr>
        <w:rPr>
          <w:rFonts w:ascii="Times New Roman" w:eastAsia="Times New Roman" w:hAnsi="Times New Roman" w:cs="Times New Roman"/>
          <w:sz w:val="20"/>
          <w:szCs w:val="21"/>
          <w:lang w:eastAsia="pl-PL"/>
        </w:rPr>
      </w:pPr>
      <w:r>
        <w:rPr>
          <w:rFonts w:ascii="Times New Roman" w:eastAsia="Times New Roman" w:hAnsi="Times New Roman" w:cs="Times New Roman"/>
          <w:sz w:val="20"/>
          <w:szCs w:val="21"/>
          <w:lang w:eastAsia="pl-PL"/>
        </w:rPr>
        <w:br w:type="page"/>
      </w:r>
    </w:p>
    <w:p w14:paraId="3566276D" w14:textId="27A9C352" w:rsidR="00060F43" w:rsidRDefault="00060F43" w:rsidP="00060F43">
      <w:pPr>
        <w:spacing w:after="0" w:line="240" w:lineRule="auto"/>
        <w:jc w:val="right"/>
        <w:outlineLvl w:val="2"/>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lastRenderedPageBreak/>
        <w:t xml:space="preserve">Załącznik nr </w:t>
      </w:r>
      <w:r>
        <w:rPr>
          <w:rFonts w:ascii="Times New Roman" w:eastAsia="Times New Roman" w:hAnsi="Times New Roman" w:cs="Times New Roman"/>
          <w:sz w:val="20"/>
          <w:szCs w:val="20"/>
          <w:lang w:eastAsia="pl-PL"/>
        </w:rPr>
        <w:t>4</w:t>
      </w:r>
      <w:r w:rsidRPr="00BB6168">
        <w:rPr>
          <w:rFonts w:ascii="Times New Roman" w:eastAsia="Times New Roman" w:hAnsi="Times New Roman" w:cs="Times New Roman"/>
          <w:sz w:val="20"/>
          <w:szCs w:val="20"/>
          <w:lang w:eastAsia="pl-PL"/>
        </w:rPr>
        <w:br/>
        <w:t>do zarządzenia nr</w:t>
      </w:r>
      <w:r w:rsidR="0016550C">
        <w:rPr>
          <w:rFonts w:ascii="Times New Roman" w:eastAsia="Times New Roman" w:hAnsi="Times New Roman" w:cs="Times New Roman"/>
          <w:sz w:val="20"/>
          <w:szCs w:val="20"/>
          <w:lang w:eastAsia="pl-PL"/>
        </w:rPr>
        <w:t xml:space="preserve"> 124</w:t>
      </w:r>
      <w:r w:rsidRPr="00BB6168">
        <w:rPr>
          <w:rFonts w:ascii="Times New Roman" w:eastAsia="Times New Roman" w:hAnsi="Times New Roman" w:cs="Times New Roman"/>
          <w:sz w:val="20"/>
          <w:szCs w:val="20"/>
          <w:lang w:eastAsia="pl-PL"/>
        </w:rPr>
        <w:t xml:space="preserve"> Rektora ZUT z dnia </w:t>
      </w:r>
      <w:r w:rsidR="0016550C">
        <w:rPr>
          <w:rFonts w:ascii="Times New Roman" w:eastAsia="Times New Roman" w:hAnsi="Times New Roman" w:cs="Times New Roman"/>
          <w:sz w:val="20"/>
          <w:szCs w:val="20"/>
          <w:lang w:eastAsia="pl-PL"/>
        </w:rPr>
        <w:t xml:space="preserve">30 października </w:t>
      </w:r>
      <w:r w:rsidRPr="00BB6168">
        <w:rPr>
          <w:rFonts w:ascii="Times New Roman" w:eastAsia="Times New Roman" w:hAnsi="Times New Roman" w:cs="Times New Roman"/>
          <w:sz w:val="20"/>
          <w:szCs w:val="20"/>
          <w:lang w:eastAsia="pl-PL"/>
        </w:rPr>
        <w:t>20</w:t>
      </w:r>
      <w:r>
        <w:rPr>
          <w:rFonts w:ascii="Times New Roman" w:eastAsia="Times New Roman" w:hAnsi="Times New Roman" w:cs="Times New Roman"/>
          <w:sz w:val="20"/>
          <w:szCs w:val="20"/>
          <w:lang w:eastAsia="pl-PL"/>
        </w:rPr>
        <w:t>23</w:t>
      </w:r>
      <w:r w:rsidRPr="00BB6168">
        <w:rPr>
          <w:rFonts w:ascii="Times New Roman" w:eastAsia="Times New Roman" w:hAnsi="Times New Roman" w:cs="Times New Roman"/>
          <w:sz w:val="20"/>
          <w:szCs w:val="20"/>
          <w:lang w:eastAsia="pl-PL"/>
        </w:rPr>
        <w:t xml:space="preserve"> r.</w:t>
      </w:r>
    </w:p>
    <w:p w14:paraId="6E0EFBBE" w14:textId="77777777" w:rsidR="00060F43" w:rsidRDefault="00060F43" w:rsidP="00060F43">
      <w:pPr>
        <w:spacing w:after="0" w:line="240" w:lineRule="auto"/>
        <w:jc w:val="right"/>
        <w:outlineLvl w:val="2"/>
        <w:rPr>
          <w:rFonts w:ascii="Times New Roman" w:eastAsia="Times New Roman" w:hAnsi="Times New Roman" w:cs="Times New Roman"/>
          <w:sz w:val="20"/>
          <w:szCs w:val="20"/>
          <w:lang w:eastAsia="pl-PL"/>
        </w:rPr>
      </w:pPr>
    </w:p>
    <w:p w14:paraId="145843A4" w14:textId="4B19C161" w:rsidR="00060F43" w:rsidRPr="00060F43" w:rsidRDefault="00060F43" w:rsidP="00060F43">
      <w:pPr>
        <w:spacing w:after="0" w:line="240" w:lineRule="auto"/>
        <w:jc w:val="right"/>
        <w:outlineLvl w:val="2"/>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 xml:space="preserve">Rybactwo studia drugiego stopnia </w:t>
      </w:r>
      <w:r w:rsidRPr="00060F43">
        <w:rPr>
          <w:rFonts w:ascii="Times New Roman" w:eastAsia="Times New Roman" w:hAnsi="Times New Roman" w:cs="Times New Roman"/>
          <w:bCs/>
          <w:sz w:val="20"/>
          <w:szCs w:val="20"/>
          <w:lang w:eastAsia="pl-PL"/>
        </w:rPr>
        <w:t xml:space="preserve">(na podstawie uchwały </w:t>
      </w:r>
      <w:r w:rsidRPr="00060F43">
        <w:rPr>
          <w:rFonts w:ascii="Times New Roman" w:eastAsia="Times New Roman" w:hAnsi="Times New Roman" w:cs="Times New Roman"/>
          <w:sz w:val="20"/>
          <w:szCs w:val="20"/>
          <w:lang w:eastAsia="pl-PL"/>
        </w:rPr>
        <w:t>nr 73 Senatu ZUT z dnia 26 czerwca 2017 r.)</w:t>
      </w:r>
    </w:p>
    <w:p w14:paraId="1927B309" w14:textId="77777777" w:rsidR="00060F43" w:rsidRPr="00060F43" w:rsidRDefault="00060F43" w:rsidP="001E2627">
      <w:pPr>
        <w:spacing w:before="120"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sz w:val="20"/>
          <w:szCs w:val="20"/>
          <w:lang w:val="en-US" w:eastAsia="pl-PL"/>
        </w:rPr>
        <w:t>Programme of studies:</w:t>
      </w:r>
      <w:r w:rsidRPr="00060F43">
        <w:rPr>
          <w:rFonts w:ascii="Times New Roman" w:eastAsia="Times New Roman" w:hAnsi="Times New Roman" w:cs="Times New Roman"/>
          <w:sz w:val="20"/>
          <w:szCs w:val="20"/>
          <w:lang w:val="en-US" w:eastAsia="pl-PL"/>
        </w:rPr>
        <w:t xml:space="preserve"> </w:t>
      </w:r>
      <w:r w:rsidRPr="00060F43">
        <w:rPr>
          <w:rFonts w:ascii="Times New Roman" w:eastAsia="Times New Roman" w:hAnsi="Times New Roman" w:cs="Times New Roman"/>
          <w:i/>
          <w:sz w:val="20"/>
          <w:szCs w:val="20"/>
          <w:lang w:val="en-US" w:eastAsia="pl-PL"/>
        </w:rPr>
        <w:t>fishery</w:t>
      </w:r>
    </w:p>
    <w:p w14:paraId="230C2C8C" w14:textId="77777777" w:rsidR="00060F43" w:rsidRPr="00060F43" w:rsidRDefault="00060F43" w:rsidP="00060F43">
      <w:pPr>
        <w:spacing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sz w:val="20"/>
          <w:szCs w:val="20"/>
          <w:lang w:val="en-US" w:eastAsia="pl-PL"/>
        </w:rPr>
        <w:t>Level of qualification</w:t>
      </w:r>
      <w:r w:rsidRPr="00060F43">
        <w:rPr>
          <w:rFonts w:ascii="Times New Roman" w:eastAsia="Times New Roman" w:hAnsi="Times New Roman" w:cs="Times New Roman"/>
          <w:b/>
          <w:sz w:val="20"/>
          <w:szCs w:val="20"/>
          <w:lang w:val="en-GB" w:eastAsia="pl-PL"/>
        </w:rPr>
        <w:t>:</w:t>
      </w:r>
      <w:r w:rsidRPr="00060F43">
        <w:rPr>
          <w:rFonts w:ascii="Times New Roman" w:eastAsia="Times New Roman" w:hAnsi="Times New Roman" w:cs="Times New Roman"/>
          <w:sz w:val="20"/>
          <w:szCs w:val="20"/>
          <w:lang w:val="en-GB" w:eastAsia="pl-PL"/>
        </w:rPr>
        <w:t xml:space="preserve"> </w:t>
      </w:r>
      <w:r w:rsidRPr="00060F43">
        <w:rPr>
          <w:rFonts w:ascii="Times New Roman" w:eastAsia="Times New Roman" w:hAnsi="Times New Roman" w:cs="Times New Roman"/>
          <w:bCs/>
          <w:sz w:val="20"/>
          <w:szCs w:val="20"/>
          <w:lang w:val="en-US" w:eastAsia="pl-PL"/>
        </w:rPr>
        <w:t>second cycle studies</w:t>
      </w:r>
      <w:r w:rsidRPr="00060F43">
        <w:rPr>
          <w:rFonts w:ascii="Times New Roman" w:eastAsia="Times New Roman" w:hAnsi="Times New Roman" w:cs="Times New Roman"/>
          <w:sz w:val="20"/>
          <w:szCs w:val="20"/>
          <w:lang w:val="en-GB" w:eastAsia="pl-PL"/>
        </w:rPr>
        <w:t xml:space="preserve"> </w:t>
      </w:r>
    </w:p>
    <w:p w14:paraId="2515CD41" w14:textId="77777777" w:rsidR="00060F43" w:rsidRPr="00060F43" w:rsidRDefault="00060F43" w:rsidP="00060F43">
      <w:pPr>
        <w:spacing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sz w:val="20"/>
          <w:szCs w:val="20"/>
          <w:lang w:val="en-GB" w:eastAsia="pl-PL"/>
        </w:rPr>
        <w:t>Educational profile:</w:t>
      </w:r>
      <w:r w:rsidRPr="00060F43">
        <w:rPr>
          <w:rFonts w:ascii="Times New Roman" w:eastAsia="Times New Roman" w:hAnsi="Times New Roman" w:cs="Times New Roman"/>
          <w:sz w:val="20"/>
          <w:szCs w:val="20"/>
          <w:lang w:val="en-GB" w:eastAsia="pl-PL"/>
        </w:rPr>
        <w:t xml:space="preserve"> general academic</w:t>
      </w:r>
    </w:p>
    <w:p w14:paraId="506FFAA6" w14:textId="77777777" w:rsidR="00060F43" w:rsidRPr="00060F43" w:rsidRDefault="00060F43" w:rsidP="00060F43">
      <w:pPr>
        <w:spacing w:after="0" w:line="240" w:lineRule="auto"/>
        <w:rPr>
          <w:rFonts w:ascii="Times New Roman" w:eastAsia="Times New Roman" w:hAnsi="Times New Roman" w:cs="Times New Roman"/>
          <w:bCs/>
          <w:sz w:val="20"/>
          <w:szCs w:val="20"/>
          <w:lang w:val="en-US" w:eastAsia="pl-PL"/>
        </w:rPr>
      </w:pPr>
      <w:r w:rsidRPr="00060F43">
        <w:rPr>
          <w:rFonts w:ascii="Times New Roman" w:eastAsia="Times New Roman" w:hAnsi="Times New Roman" w:cs="Times New Roman"/>
          <w:b/>
          <w:bCs/>
          <w:sz w:val="20"/>
          <w:szCs w:val="20"/>
          <w:lang w:val="en-US" w:eastAsia="pl-PL"/>
        </w:rPr>
        <w:t xml:space="preserve">Fields of science: </w:t>
      </w:r>
      <w:r w:rsidRPr="00060F43">
        <w:rPr>
          <w:rFonts w:ascii="Times New Roman" w:eastAsia="Times New Roman" w:hAnsi="Times New Roman" w:cs="Times New Roman"/>
          <w:bCs/>
          <w:sz w:val="20"/>
          <w:szCs w:val="20"/>
          <w:lang w:val="en-US" w:eastAsia="pl-PL"/>
        </w:rPr>
        <w:t>Agricultural sciences</w:t>
      </w:r>
    </w:p>
    <w:p w14:paraId="72EF8972" w14:textId="77777777" w:rsidR="00060F43" w:rsidRPr="00060F43" w:rsidRDefault="00060F43" w:rsidP="00060F43">
      <w:pPr>
        <w:spacing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bCs/>
          <w:sz w:val="20"/>
          <w:szCs w:val="20"/>
          <w:lang w:val="en-US" w:eastAsia="pl-PL"/>
        </w:rPr>
        <w:t xml:space="preserve">Discipline of science: </w:t>
      </w:r>
      <w:r w:rsidRPr="00060F43">
        <w:rPr>
          <w:rFonts w:ascii="Times New Roman" w:eastAsia="Times New Roman" w:hAnsi="Times New Roman" w:cs="Times New Roman"/>
          <w:bCs/>
          <w:sz w:val="20"/>
          <w:szCs w:val="20"/>
          <w:lang w:val="en-US" w:eastAsia="pl-PL"/>
        </w:rPr>
        <w:t xml:space="preserve">animal science and fisheries (100%), </w:t>
      </w:r>
    </w:p>
    <w:p w14:paraId="6A78BDC4" w14:textId="77777777" w:rsidR="00060F43" w:rsidRPr="00060F43" w:rsidRDefault="00060F43" w:rsidP="00060F43">
      <w:pPr>
        <w:spacing w:after="0" w:line="240" w:lineRule="auto"/>
        <w:rPr>
          <w:rFonts w:ascii="Times New Roman" w:eastAsia="Times New Roman" w:hAnsi="Times New Roman" w:cs="Times New Roman"/>
          <w:b/>
          <w:bCs/>
          <w:sz w:val="20"/>
          <w:szCs w:val="20"/>
          <w:lang w:val="en-US" w:eastAsia="pl-PL"/>
        </w:rPr>
      </w:pPr>
      <w:r w:rsidRPr="00060F43">
        <w:rPr>
          <w:rFonts w:ascii="Times New Roman" w:eastAsia="Times New Roman" w:hAnsi="Times New Roman" w:cs="Times New Roman"/>
          <w:b/>
          <w:bCs/>
          <w:sz w:val="20"/>
          <w:szCs w:val="20"/>
          <w:lang w:val="en-US" w:eastAsia="pl-PL"/>
        </w:rPr>
        <w:t xml:space="preserve">Name of qualification (Title conferred): magister inżynier </w:t>
      </w:r>
    </w:p>
    <w:p w14:paraId="35150303" w14:textId="77777777" w:rsidR="00060F43" w:rsidRPr="00060F43" w:rsidRDefault="00060F43" w:rsidP="00060F43">
      <w:pPr>
        <w:spacing w:before="60" w:after="60" w:line="312" w:lineRule="auto"/>
        <w:jc w:val="center"/>
        <w:rPr>
          <w:rFonts w:ascii="Times New Roman" w:eastAsia="Times New Roman" w:hAnsi="Times New Roman" w:cs="Times New Roman"/>
          <w:b/>
          <w:sz w:val="20"/>
          <w:szCs w:val="20"/>
          <w:lang w:val="en-GB" w:eastAsia="pl-PL"/>
        </w:rPr>
      </w:pPr>
      <w:r w:rsidRPr="00060F43">
        <w:rPr>
          <w:rFonts w:ascii="Times New Roman" w:eastAsia="Times New Roman" w:hAnsi="Times New Roman" w:cs="Times New Roman"/>
          <w:b/>
          <w:sz w:val="20"/>
          <w:szCs w:val="20"/>
          <w:lang w:val="en-GB"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0"/>
        <w:gridCol w:w="12950"/>
      </w:tblGrid>
      <w:tr w:rsidR="00060F43" w:rsidRPr="007054F2" w14:paraId="2E691709" w14:textId="77777777" w:rsidTr="00060F43">
        <w:trPr>
          <w:trHeight w:val="284"/>
        </w:trPr>
        <w:tc>
          <w:tcPr>
            <w:tcW w:w="553" w:type="pct"/>
            <w:vAlign w:val="center"/>
          </w:tcPr>
          <w:p w14:paraId="022158C5" w14:textId="77777777" w:rsidR="00060F43" w:rsidRPr="00060F43" w:rsidRDefault="00060F43" w:rsidP="00060F43">
            <w:pPr>
              <w:spacing w:after="0" w:line="240" w:lineRule="auto"/>
              <w:jc w:val="center"/>
              <w:rPr>
                <w:rFonts w:ascii="Times New Roman" w:eastAsia="Times New Roman" w:hAnsi="Times New Roman" w:cs="Times New Roman"/>
                <w:b/>
                <w:sz w:val="20"/>
                <w:szCs w:val="20"/>
                <w:lang w:val="en-GB" w:eastAsia="pl-PL"/>
              </w:rPr>
            </w:pPr>
            <w:r w:rsidRPr="00060F43">
              <w:rPr>
                <w:rFonts w:ascii="Times New Roman" w:eastAsia="Times New Roman" w:hAnsi="Times New Roman" w:cs="Times New Roman"/>
                <w:b/>
                <w:sz w:val="20"/>
                <w:szCs w:val="20"/>
                <w:lang w:val="en-GB" w:eastAsia="pl-PL"/>
              </w:rPr>
              <w:t>Code</w:t>
            </w:r>
          </w:p>
        </w:tc>
        <w:tc>
          <w:tcPr>
            <w:tcW w:w="4447" w:type="pct"/>
            <w:vAlign w:val="center"/>
          </w:tcPr>
          <w:p w14:paraId="54572667" w14:textId="77777777" w:rsidR="00060F43" w:rsidRPr="00060F43" w:rsidRDefault="00060F43" w:rsidP="00060F43">
            <w:pPr>
              <w:spacing w:after="0" w:line="240" w:lineRule="auto"/>
              <w:jc w:val="center"/>
              <w:rPr>
                <w:rFonts w:ascii="Times New Roman" w:eastAsia="Times New Roman" w:hAnsi="Times New Roman" w:cs="Times New Roman"/>
                <w:b/>
                <w:sz w:val="20"/>
                <w:szCs w:val="20"/>
                <w:lang w:val="en-GB" w:eastAsia="pl-PL"/>
              </w:rPr>
            </w:pPr>
            <w:r w:rsidRPr="00060F43">
              <w:rPr>
                <w:rFonts w:ascii="Times New Roman" w:eastAsia="Times New Roman" w:hAnsi="Times New Roman" w:cs="Times New Roman"/>
                <w:b/>
                <w:sz w:val="20"/>
                <w:szCs w:val="20"/>
                <w:lang w:val="en-GB" w:eastAsia="pl-PL"/>
              </w:rPr>
              <w:t>Learning outcomes for programme of studies</w:t>
            </w:r>
          </w:p>
        </w:tc>
      </w:tr>
      <w:tr w:rsidR="00060F43" w:rsidRPr="00060F43" w14:paraId="3960C452" w14:textId="77777777" w:rsidTr="00060F43">
        <w:tblPrEx>
          <w:tblCellMar>
            <w:left w:w="108" w:type="dxa"/>
            <w:right w:w="108" w:type="dxa"/>
          </w:tblCellMar>
          <w:tblLook w:val="00A0" w:firstRow="1" w:lastRow="0" w:firstColumn="1" w:lastColumn="0" w:noHBand="0" w:noVBand="0"/>
        </w:tblPrEx>
        <w:trPr>
          <w:trHeight w:val="284"/>
        </w:trPr>
        <w:tc>
          <w:tcPr>
            <w:tcW w:w="5000" w:type="pct"/>
            <w:gridSpan w:val="2"/>
            <w:vAlign w:val="center"/>
          </w:tcPr>
          <w:p w14:paraId="10A5880B" w14:textId="77777777" w:rsidR="00060F43" w:rsidRPr="00060F43" w:rsidRDefault="00060F43" w:rsidP="00060F43">
            <w:pPr>
              <w:tabs>
                <w:tab w:val="left" w:pos="900"/>
              </w:tabs>
              <w:spacing w:after="0" w:line="240" w:lineRule="auto"/>
              <w:jc w:val="center"/>
              <w:rPr>
                <w:rFonts w:ascii="Times New Roman" w:eastAsia="Times New Roman" w:hAnsi="Times New Roman" w:cs="Times New Roman"/>
                <w:b/>
                <w:sz w:val="20"/>
                <w:szCs w:val="20"/>
                <w:lang w:val="en-GB" w:eastAsia="pl-PL"/>
              </w:rPr>
            </w:pPr>
            <w:r w:rsidRPr="00060F43">
              <w:rPr>
                <w:rFonts w:ascii="Times New Roman" w:eastAsia="Times New Roman" w:hAnsi="Times New Roman" w:cs="Times New Roman"/>
                <w:b/>
                <w:sz w:val="20"/>
                <w:szCs w:val="20"/>
                <w:lang w:val="en-GB" w:eastAsia="pl-PL"/>
              </w:rPr>
              <w:t>Knowledge</w:t>
            </w:r>
          </w:p>
        </w:tc>
      </w:tr>
      <w:tr w:rsidR="00060F43" w:rsidRPr="007054F2" w14:paraId="2C4672AC" w14:textId="77777777" w:rsidTr="00060F43">
        <w:tblPrEx>
          <w:tblCellMar>
            <w:left w:w="108" w:type="dxa"/>
            <w:right w:w="108" w:type="dxa"/>
          </w:tblCellMar>
          <w:tblLook w:val="00A0" w:firstRow="1" w:lastRow="0" w:firstColumn="1" w:lastColumn="0" w:noHBand="0" w:noVBand="0"/>
        </w:tblPrEx>
        <w:trPr>
          <w:trHeight w:val="454"/>
        </w:trPr>
        <w:tc>
          <w:tcPr>
            <w:tcW w:w="553" w:type="pct"/>
            <w:vAlign w:val="center"/>
          </w:tcPr>
          <w:p w14:paraId="50584BB7"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RYB_A2_W01</w:t>
            </w:r>
          </w:p>
        </w:tc>
        <w:tc>
          <w:tcPr>
            <w:tcW w:w="4447" w:type="pct"/>
            <w:vAlign w:val="center"/>
          </w:tcPr>
          <w:p w14:paraId="665D81B9" w14:textId="77777777" w:rsidR="00060F43" w:rsidRPr="00060F43" w:rsidRDefault="00060F43" w:rsidP="00060F43">
            <w:pPr>
              <w:tabs>
                <w:tab w:val="left" w:pos="900"/>
              </w:tabs>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advanced knowledge within the scope of selected areas of biology, chemistry, biotechnology and toxicology that enables proper planning of water protection with the use of suitable techniques.</w:t>
            </w:r>
          </w:p>
        </w:tc>
      </w:tr>
      <w:tr w:rsidR="00060F43" w:rsidRPr="007054F2" w14:paraId="1869C2EF" w14:textId="77777777" w:rsidTr="00060F43">
        <w:tblPrEx>
          <w:tblCellMar>
            <w:left w:w="108" w:type="dxa"/>
            <w:right w:w="108" w:type="dxa"/>
          </w:tblCellMar>
          <w:tblLook w:val="00A0" w:firstRow="1" w:lastRow="0" w:firstColumn="1" w:lastColumn="0" w:noHBand="0" w:noVBand="0"/>
        </w:tblPrEx>
        <w:trPr>
          <w:trHeight w:val="284"/>
        </w:trPr>
        <w:tc>
          <w:tcPr>
            <w:tcW w:w="553" w:type="pct"/>
            <w:vAlign w:val="center"/>
          </w:tcPr>
          <w:p w14:paraId="25A9E982"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RYB_A2_W02</w:t>
            </w:r>
          </w:p>
        </w:tc>
        <w:tc>
          <w:tcPr>
            <w:tcW w:w="4447" w:type="pct"/>
            <w:vAlign w:val="center"/>
          </w:tcPr>
          <w:p w14:paraId="026FDC79"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in-depth knowledge within the scope of using IT and statistical techniques in fisheries and hydrobiological research.</w:t>
            </w:r>
          </w:p>
        </w:tc>
      </w:tr>
      <w:tr w:rsidR="00060F43" w:rsidRPr="007054F2" w14:paraId="5742771F" w14:textId="77777777" w:rsidTr="00060F43">
        <w:tblPrEx>
          <w:tblCellMar>
            <w:left w:w="108" w:type="dxa"/>
            <w:right w:w="108" w:type="dxa"/>
          </w:tblCellMar>
          <w:tblLook w:val="00A0" w:firstRow="1" w:lastRow="0" w:firstColumn="1" w:lastColumn="0" w:noHBand="0" w:noVBand="0"/>
        </w:tblPrEx>
        <w:trPr>
          <w:trHeight w:val="284"/>
        </w:trPr>
        <w:tc>
          <w:tcPr>
            <w:tcW w:w="553" w:type="pct"/>
            <w:vAlign w:val="center"/>
          </w:tcPr>
          <w:p w14:paraId="2C680E6A"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RYB_A2_W03</w:t>
            </w:r>
          </w:p>
        </w:tc>
        <w:tc>
          <w:tcPr>
            <w:tcW w:w="4447" w:type="pct"/>
            <w:vAlign w:val="center"/>
          </w:tcPr>
          <w:p w14:paraId="2EFDBCD8"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in-depth knowledge within the scope of legal and technological requirements for fish enterprises (ports, vessels, fishing enterprises, aquaculture facilities). </w:t>
            </w:r>
          </w:p>
        </w:tc>
      </w:tr>
      <w:tr w:rsidR="00060F43" w:rsidRPr="007054F2" w14:paraId="7E7D6574" w14:textId="77777777" w:rsidTr="00060F43">
        <w:tblPrEx>
          <w:tblCellMar>
            <w:left w:w="108" w:type="dxa"/>
            <w:right w:w="108" w:type="dxa"/>
          </w:tblCellMar>
          <w:tblLook w:val="00A0" w:firstRow="1" w:lastRow="0" w:firstColumn="1" w:lastColumn="0" w:noHBand="0" w:noVBand="0"/>
        </w:tblPrEx>
        <w:trPr>
          <w:trHeight w:val="284"/>
        </w:trPr>
        <w:tc>
          <w:tcPr>
            <w:tcW w:w="553" w:type="pct"/>
            <w:vAlign w:val="center"/>
          </w:tcPr>
          <w:p w14:paraId="2BE0B322"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RYB_A2_W04</w:t>
            </w:r>
          </w:p>
        </w:tc>
        <w:tc>
          <w:tcPr>
            <w:tcW w:w="4447" w:type="pct"/>
            <w:vAlign w:val="center"/>
          </w:tcPr>
          <w:p w14:paraId="6644F524"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advances knowledge on health hazards occurring in the environment as well as in intensive breeding conditions, knows modern diagnostic methods. </w:t>
            </w:r>
          </w:p>
        </w:tc>
      </w:tr>
      <w:tr w:rsidR="00060F43" w:rsidRPr="007054F2" w14:paraId="4F9BE8A5" w14:textId="77777777" w:rsidTr="00060F43">
        <w:tblPrEx>
          <w:tblCellMar>
            <w:left w:w="108" w:type="dxa"/>
            <w:right w:w="108" w:type="dxa"/>
          </w:tblCellMar>
          <w:tblLook w:val="00A0" w:firstRow="1" w:lastRow="0" w:firstColumn="1" w:lastColumn="0" w:noHBand="0" w:noVBand="0"/>
        </w:tblPrEx>
        <w:trPr>
          <w:trHeight w:val="454"/>
        </w:trPr>
        <w:tc>
          <w:tcPr>
            <w:tcW w:w="553" w:type="pct"/>
            <w:vAlign w:val="center"/>
          </w:tcPr>
          <w:p w14:paraId="2BAA0B41"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RYB_A2_W05</w:t>
            </w:r>
          </w:p>
        </w:tc>
        <w:tc>
          <w:tcPr>
            <w:tcW w:w="4447" w:type="pct"/>
            <w:vAlign w:val="center"/>
          </w:tcPr>
          <w:p w14:paraId="357E76AF"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in-depth knowledge on biotechnological processes leading to obtaining of a specific product from biological aquatic resources as well as knows the methods of processing such products. </w:t>
            </w:r>
          </w:p>
        </w:tc>
      </w:tr>
      <w:tr w:rsidR="00060F43" w:rsidRPr="007054F2" w14:paraId="29511AF3" w14:textId="77777777" w:rsidTr="00060F43">
        <w:tblPrEx>
          <w:tblCellMar>
            <w:left w:w="108" w:type="dxa"/>
            <w:right w:w="108" w:type="dxa"/>
          </w:tblCellMar>
          <w:tblLook w:val="00A0" w:firstRow="1" w:lastRow="0" w:firstColumn="1" w:lastColumn="0" w:noHBand="0" w:noVBand="0"/>
        </w:tblPrEx>
        <w:trPr>
          <w:trHeight w:val="454"/>
        </w:trPr>
        <w:tc>
          <w:tcPr>
            <w:tcW w:w="553" w:type="pct"/>
            <w:vAlign w:val="center"/>
          </w:tcPr>
          <w:p w14:paraId="2B38F050"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RYB_A2_W06</w:t>
            </w:r>
          </w:p>
        </w:tc>
        <w:tc>
          <w:tcPr>
            <w:tcW w:w="4447" w:type="pct"/>
            <w:vAlign w:val="center"/>
          </w:tcPr>
          <w:p w14:paraId="4267F5E5"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in-depth knowledge as regards biology and taxonomy of aquatic organisms, including in particular fish of economic importance. Has advanced knowledge within the scope of biodiversity in the aquatic environment used in fisheries management and aquaculture.</w:t>
            </w:r>
          </w:p>
        </w:tc>
      </w:tr>
      <w:tr w:rsidR="00060F43" w:rsidRPr="007054F2" w14:paraId="49C9E986" w14:textId="77777777" w:rsidTr="00060F43">
        <w:tblPrEx>
          <w:tblCellMar>
            <w:left w:w="108" w:type="dxa"/>
            <w:right w:w="108" w:type="dxa"/>
          </w:tblCellMar>
          <w:tblLook w:val="00A0" w:firstRow="1" w:lastRow="0" w:firstColumn="1" w:lastColumn="0" w:noHBand="0" w:noVBand="0"/>
        </w:tblPrEx>
        <w:trPr>
          <w:trHeight w:val="284"/>
        </w:trPr>
        <w:tc>
          <w:tcPr>
            <w:tcW w:w="553" w:type="pct"/>
            <w:vAlign w:val="center"/>
          </w:tcPr>
          <w:p w14:paraId="27839E11"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RYB_A2_W07</w:t>
            </w:r>
          </w:p>
        </w:tc>
        <w:tc>
          <w:tcPr>
            <w:tcW w:w="4447" w:type="pct"/>
            <w:vAlign w:val="center"/>
          </w:tcPr>
          <w:p w14:paraId="7F53B815"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advanced knowledge on nutritional needs of aquatic animals, the role of food elements  as well as the principles of rational nutrition. </w:t>
            </w:r>
          </w:p>
        </w:tc>
      </w:tr>
      <w:tr w:rsidR="00060F43" w:rsidRPr="007054F2" w14:paraId="4A33B1CF" w14:textId="77777777" w:rsidTr="00060F43">
        <w:tblPrEx>
          <w:tblCellMar>
            <w:left w:w="108" w:type="dxa"/>
            <w:right w:w="108" w:type="dxa"/>
          </w:tblCellMar>
          <w:tblLook w:val="00A0" w:firstRow="1" w:lastRow="0" w:firstColumn="1" w:lastColumn="0" w:noHBand="0" w:noVBand="0"/>
        </w:tblPrEx>
        <w:trPr>
          <w:trHeight w:val="284"/>
        </w:trPr>
        <w:tc>
          <w:tcPr>
            <w:tcW w:w="553" w:type="pct"/>
            <w:vAlign w:val="center"/>
          </w:tcPr>
          <w:p w14:paraId="6210A919"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RYB_A2_W08</w:t>
            </w:r>
          </w:p>
        </w:tc>
        <w:tc>
          <w:tcPr>
            <w:tcW w:w="4447" w:type="pct"/>
            <w:vAlign w:val="center"/>
          </w:tcPr>
          <w:p w14:paraId="343401BE"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in-depth knowledge concerning the management of off-shore areas and areas dependent on fisheries as well as areas of special natural protection.</w:t>
            </w:r>
          </w:p>
        </w:tc>
      </w:tr>
      <w:tr w:rsidR="00060F43" w:rsidRPr="007054F2" w14:paraId="4F7B7830" w14:textId="77777777" w:rsidTr="00060F43">
        <w:tblPrEx>
          <w:tblCellMar>
            <w:left w:w="108" w:type="dxa"/>
            <w:right w:w="108" w:type="dxa"/>
          </w:tblCellMar>
          <w:tblLook w:val="00A0" w:firstRow="1" w:lastRow="0" w:firstColumn="1" w:lastColumn="0" w:noHBand="0" w:noVBand="0"/>
        </w:tblPrEx>
        <w:trPr>
          <w:trHeight w:val="284"/>
        </w:trPr>
        <w:tc>
          <w:tcPr>
            <w:tcW w:w="553" w:type="pct"/>
            <w:vAlign w:val="center"/>
          </w:tcPr>
          <w:p w14:paraId="3C393F98"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RYB_A2_W09</w:t>
            </w:r>
          </w:p>
        </w:tc>
        <w:tc>
          <w:tcPr>
            <w:tcW w:w="4447" w:type="pct"/>
            <w:vAlign w:val="center"/>
          </w:tcPr>
          <w:p w14:paraId="7B498B8C"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in-depth knowledge within the scope of using techniques in aquaculture, knows the biotechnique of breeding selected species of hydrobionts.</w:t>
            </w:r>
          </w:p>
        </w:tc>
      </w:tr>
      <w:tr w:rsidR="00060F43" w:rsidRPr="007054F2" w14:paraId="403C1CA0" w14:textId="77777777" w:rsidTr="00060F43">
        <w:tblPrEx>
          <w:tblCellMar>
            <w:left w:w="108" w:type="dxa"/>
            <w:right w:w="108" w:type="dxa"/>
          </w:tblCellMar>
          <w:tblLook w:val="00A0" w:firstRow="1" w:lastRow="0" w:firstColumn="1" w:lastColumn="0" w:noHBand="0" w:noVBand="0"/>
        </w:tblPrEx>
        <w:trPr>
          <w:trHeight w:val="284"/>
        </w:trPr>
        <w:tc>
          <w:tcPr>
            <w:tcW w:w="553" w:type="pct"/>
            <w:vAlign w:val="center"/>
          </w:tcPr>
          <w:p w14:paraId="4EBEACDE"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RYB_A2_W10</w:t>
            </w:r>
          </w:p>
        </w:tc>
        <w:tc>
          <w:tcPr>
            <w:tcW w:w="4447" w:type="pct"/>
            <w:vAlign w:val="center"/>
          </w:tcPr>
          <w:p w14:paraId="03FA9BEA"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advanced knowledge on the use of aquatic living resources (lrecreational use of basins) in a manner other than in fisheries. </w:t>
            </w:r>
          </w:p>
        </w:tc>
      </w:tr>
      <w:tr w:rsidR="00060F43" w:rsidRPr="007054F2" w14:paraId="7824B5C2" w14:textId="77777777" w:rsidTr="00060F43">
        <w:tblPrEx>
          <w:tblCellMar>
            <w:left w:w="108" w:type="dxa"/>
            <w:right w:w="108" w:type="dxa"/>
          </w:tblCellMar>
          <w:tblLook w:val="00A0" w:firstRow="1" w:lastRow="0" w:firstColumn="1" w:lastColumn="0" w:noHBand="0" w:noVBand="0"/>
        </w:tblPrEx>
        <w:trPr>
          <w:trHeight w:val="454"/>
        </w:trPr>
        <w:tc>
          <w:tcPr>
            <w:tcW w:w="553" w:type="pct"/>
            <w:vAlign w:val="center"/>
          </w:tcPr>
          <w:p w14:paraId="5D22FDF1"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RYB_A2_W11</w:t>
            </w:r>
          </w:p>
        </w:tc>
        <w:tc>
          <w:tcPr>
            <w:tcW w:w="4447" w:type="pct"/>
            <w:vAlign w:val="center"/>
          </w:tcPr>
          <w:p w14:paraId="2274DBE5"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advanced knowledge within the scope of using the principles of genetic engineering in breeding aquatic organisms as well as analytic methods used in genetic, biotechnological and other research.</w:t>
            </w:r>
          </w:p>
        </w:tc>
      </w:tr>
      <w:tr w:rsidR="00060F43" w:rsidRPr="007054F2" w14:paraId="58D82211" w14:textId="77777777" w:rsidTr="00060F43">
        <w:tblPrEx>
          <w:tblCellMar>
            <w:left w:w="108" w:type="dxa"/>
            <w:right w:w="108" w:type="dxa"/>
          </w:tblCellMar>
          <w:tblLook w:val="00A0" w:firstRow="1" w:lastRow="0" w:firstColumn="1" w:lastColumn="0" w:noHBand="0" w:noVBand="0"/>
        </w:tblPrEx>
        <w:trPr>
          <w:trHeight w:val="454"/>
        </w:trPr>
        <w:tc>
          <w:tcPr>
            <w:tcW w:w="553" w:type="pct"/>
            <w:vAlign w:val="center"/>
          </w:tcPr>
          <w:p w14:paraId="335DBDF3"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RYB_A2_W12</w:t>
            </w:r>
          </w:p>
        </w:tc>
        <w:tc>
          <w:tcPr>
            <w:tcW w:w="4447" w:type="pct"/>
            <w:vAlign w:val="center"/>
          </w:tcPr>
          <w:p w14:paraId="2E4CF177"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in-depth knowledge within the scope of the methods for estimating and evaluating the size of biological aquatic resources as well as mechanisms shaping the size of fish production of various types of basins.</w:t>
            </w:r>
          </w:p>
        </w:tc>
      </w:tr>
      <w:tr w:rsidR="00060F43" w:rsidRPr="007054F2" w14:paraId="63B9C1BD" w14:textId="77777777" w:rsidTr="00060F43">
        <w:tblPrEx>
          <w:tblCellMar>
            <w:left w:w="108" w:type="dxa"/>
            <w:right w:w="108" w:type="dxa"/>
          </w:tblCellMar>
          <w:tblLook w:val="00A0" w:firstRow="1" w:lastRow="0" w:firstColumn="1" w:lastColumn="0" w:noHBand="0" w:noVBand="0"/>
        </w:tblPrEx>
        <w:trPr>
          <w:trHeight w:val="284"/>
        </w:trPr>
        <w:tc>
          <w:tcPr>
            <w:tcW w:w="553" w:type="pct"/>
            <w:vAlign w:val="center"/>
          </w:tcPr>
          <w:p w14:paraId="769FDD15"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RYB_A2_W13</w:t>
            </w:r>
          </w:p>
        </w:tc>
        <w:tc>
          <w:tcPr>
            <w:tcW w:w="4447" w:type="pct"/>
            <w:vAlign w:val="center"/>
          </w:tcPr>
          <w:p w14:paraId="6DF178F2"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in-depth knowledge on fishing techniques. </w:t>
            </w:r>
          </w:p>
        </w:tc>
      </w:tr>
      <w:tr w:rsidR="00060F43" w:rsidRPr="007054F2" w14:paraId="36D81AB4" w14:textId="77777777" w:rsidTr="00060F43">
        <w:tblPrEx>
          <w:tblCellMar>
            <w:left w:w="108" w:type="dxa"/>
            <w:right w:w="108" w:type="dxa"/>
          </w:tblCellMar>
          <w:tblLook w:val="00A0" w:firstRow="1" w:lastRow="0" w:firstColumn="1" w:lastColumn="0" w:noHBand="0" w:noVBand="0"/>
        </w:tblPrEx>
        <w:trPr>
          <w:trHeight w:val="284"/>
        </w:trPr>
        <w:tc>
          <w:tcPr>
            <w:tcW w:w="553" w:type="pct"/>
            <w:vAlign w:val="center"/>
          </w:tcPr>
          <w:p w14:paraId="684A6A2A"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RYB_A2_W14</w:t>
            </w:r>
          </w:p>
        </w:tc>
        <w:tc>
          <w:tcPr>
            <w:tcW w:w="4447" w:type="pct"/>
            <w:vAlign w:val="center"/>
          </w:tcPr>
          <w:p w14:paraId="09D7CCCA"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knowledge necessary to understand the non-technical conditions of engineering activity, knows the OHS principles in fisheries. </w:t>
            </w:r>
          </w:p>
        </w:tc>
      </w:tr>
      <w:tr w:rsidR="00060F43" w:rsidRPr="007054F2" w14:paraId="3B45F3B7" w14:textId="77777777" w:rsidTr="00060F43">
        <w:tblPrEx>
          <w:tblCellMar>
            <w:left w:w="108" w:type="dxa"/>
            <w:right w:w="108" w:type="dxa"/>
          </w:tblCellMar>
          <w:tblLook w:val="00A0" w:firstRow="1" w:lastRow="0" w:firstColumn="1" w:lastColumn="0" w:noHBand="0" w:noVBand="0"/>
        </w:tblPrEx>
        <w:trPr>
          <w:trHeight w:val="284"/>
        </w:trPr>
        <w:tc>
          <w:tcPr>
            <w:tcW w:w="553" w:type="pct"/>
            <w:vAlign w:val="center"/>
          </w:tcPr>
          <w:p w14:paraId="1B854382"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RYB_A2_W15</w:t>
            </w:r>
          </w:p>
        </w:tc>
        <w:tc>
          <w:tcPr>
            <w:tcW w:w="4447" w:type="pct"/>
            <w:vAlign w:val="center"/>
          </w:tcPr>
          <w:p w14:paraId="627B9D14"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knowledge within the scope of intellectual property protection and patent law.</w:t>
            </w:r>
          </w:p>
        </w:tc>
      </w:tr>
      <w:tr w:rsidR="00060F43" w:rsidRPr="007054F2" w14:paraId="3E7E5DC7" w14:textId="77777777" w:rsidTr="00060F43">
        <w:tblPrEx>
          <w:tblCellMar>
            <w:left w:w="108" w:type="dxa"/>
            <w:right w:w="108" w:type="dxa"/>
          </w:tblCellMar>
          <w:tblLook w:val="00A0" w:firstRow="1" w:lastRow="0" w:firstColumn="1" w:lastColumn="0" w:noHBand="0" w:noVBand="0"/>
        </w:tblPrEx>
        <w:trPr>
          <w:trHeight w:val="284"/>
        </w:trPr>
        <w:tc>
          <w:tcPr>
            <w:tcW w:w="553" w:type="pct"/>
            <w:vAlign w:val="center"/>
          </w:tcPr>
          <w:p w14:paraId="05A37918"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RYB_A2_W16</w:t>
            </w:r>
          </w:p>
        </w:tc>
        <w:tc>
          <w:tcPr>
            <w:tcW w:w="4447" w:type="pct"/>
            <w:vAlign w:val="center"/>
          </w:tcPr>
          <w:p w14:paraId="6B693760"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Knows the principles of developing individual entrepreneurship and the basics of accounting.</w:t>
            </w:r>
          </w:p>
        </w:tc>
      </w:tr>
      <w:tr w:rsidR="00060F43" w:rsidRPr="00060F43" w14:paraId="0E5666E3" w14:textId="77777777" w:rsidTr="00060F43">
        <w:tblPrEx>
          <w:tblCellMar>
            <w:left w:w="108" w:type="dxa"/>
            <w:right w:w="108" w:type="dxa"/>
          </w:tblCellMar>
          <w:tblLook w:val="00A0" w:firstRow="1" w:lastRow="0" w:firstColumn="1" w:lastColumn="0" w:noHBand="0" w:noVBand="0"/>
        </w:tblPrEx>
        <w:tc>
          <w:tcPr>
            <w:tcW w:w="5000" w:type="pct"/>
            <w:gridSpan w:val="2"/>
            <w:vAlign w:val="center"/>
          </w:tcPr>
          <w:p w14:paraId="10E07788" w14:textId="77777777" w:rsidR="00060F43" w:rsidRPr="00060F43" w:rsidRDefault="00060F43" w:rsidP="00060F43">
            <w:pPr>
              <w:autoSpaceDE w:val="0"/>
              <w:autoSpaceDN w:val="0"/>
              <w:adjustRightInd w:val="0"/>
              <w:spacing w:after="0" w:line="240" w:lineRule="auto"/>
              <w:jc w:val="center"/>
              <w:rPr>
                <w:rFonts w:ascii="Times New Roman" w:eastAsia="Times New Roman" w:hAnsi="Times New Roman" w:cs="Times New Roman"/>
                <w:b/>
                <w:sz w:val="20"/>
                <w:szCs w:val="20"/>
                <w:lang w:val="en-GB" w:eastAsia="pl-PL"/>
              </w:rPr>
            </w:pPr>
            <w:r w:rsidRPr="00060F43">
              <w:rPr>
                <w:rFonts w:ascii="Times New Roman" w:eastAsia="Times New Roman" w:hAnsi="Times New Roman" w:cs="Times New Roman"/>
                <w:b/>
                <w:sz w:val="20"/>
                <w:szCs w:val="20"/>
                <w:lang w:val="en-GB" w:eastAsia="pl-PL"/>
              </w:rPr>
              <w:t>Skills</w:t>
            </w:r>
          </w:p>
        </w:tc>
      </w:tr>
      <w:tr w:rsidR="00060F43" w:rsidRPr="007054F2" w14:paraId="700F8943" w14:textId="77777777" w:rsidTr="00060F43">
        <w:tblPrEx>
          <w:tblCellMar>
            <w:left w:w="108" w:type="dxa"/>
            <w:right w:w="108" w:type="dxa"/>
          </w:tblCellMar>
          <w:tblLook w:val="00A0" w:firstRow="1" w:lastRow="0" w:firstColumn="1" w:lastColumn="0" w:noHBand="0" w:noVBand="0"/>
        </w:tblPrEx>
        <w:trPr>
          <w:trHeight w:val="454"/>
        </w:trPr>
        <w:tc>
          <w:tcPr>
            <w:tcW w:w="553" w:type="pct"/>
            <w:vAlign w:val="center"/>
          </w:tcPr>
          <w:p w14:paraId="23B5DB13"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RYB_A2_U01</w:t>
            </w:r>
          </w:p>
        </w:tc>
        <w:tc>
          <w:tcPr>
            <w:tcW w:w="4447" w:type="pct"/>
            <w:vAlign w:val="center"/>
          </w:tcPr>
          <w:p w14:paraId="12A21BC1"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the ability to find, understand, analyse and use the necessary information from various sources. Is able to integrate the obtained information, to interpret it as well as to draw conclusions, formulate and justify opinions. </w:t>
            </w:r>
          </w:p>
        </w:tc>
      </w:tr>
      <w:tr w:rsidR="00060F43" w:rsidRPr="007054F2" w14:paraId="657AA479" w14:textId="77777777" w:rsidTr="00060F43">
        <w:tblPrEx>
          <w:tblCellMar>
            <w:left w:w="108" w:type="dxa"/>
            <w:right w:w="108" w:type="dxa"/>
          </w:tblCellMar>
          <w:tblLook w:val="00A0" w:firstRow="1" w:lastRow="0" w:firstColumn="1" w:lastColumn="0" w:noHBand="0" w:noVBand="0"/>
        </w:tblPrEx>
        <w:trPr>
          <w:trHeight w:val="454"/>
        </w:trPr>
        <w:tc>
          <w:tcPr>
            <w:tcW w:w="553" w:type="pct"/>
            <w:vAlign w:val="center"/>
          </w:tcPr>
          <w:p w14:paraId="1F11BA7D"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RYB_A2_U02</w:t>
            </w:r>
          </w:p>
        </w:tc>
        <w:tc>
          <w:tcPr>
            <w:tcW w:w="4447" w:type="pct"/>
            <w:vAlign w:val="center"/>
          </w:tcPr>
          <w:p w14:paraId="062C1DAA"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work individually and in a team, to estimate the time necessary for accomplishment of an assigned task, to develop and implement a work schedule that guarantees meeting deadlines.</w:t>
            </w:r>
          </w:p>
        </w:tc>
      </w:tr>
      <w:tr w:rsidR="00060F43" w:rsidRPr="007054F2" w14:paraId="25BF6AB8" w14:textId="77777777" w:rsidTr="00060F43">
        <w:tblPrEx>
          <w:tblCellMar>
            <w:left w:w="108" w:type="dxa"/>
            <w:right w:w="108" w:type="dxa"/>
          </w:tblCellMar>
          <w:tblLook w:val="00A0" w:firstRow="1" w:lastRow="0" w:firstColumn="1" w:lastColumn="0" w:noHBand="0" w:noVBand="0"/>
        </w:tblPrEx>
        <w:trPr>
          <w:trHeight w:val="454"/>
        </w:trPr>
        <w:tc>
          <w:tcPr>
            <w:tcW w:w="553" w:type="pct"/>
            <w:vAlign w:val="center"/>
          </w:tcPr>
          <w:p w14:paraId="2D04AC1F" w14:textId="77777777" w:rsidR="00060F43" w:rsidRPr="00060F43" w:rsidRDefault="00060F43" w:rsidP="00060F43">
            <w:pPr>
              <w:keepNext/>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lastRenderedPageBreak/>
              <w:t>RYB_A2_U03</w:t>
            </w:r>
          </w:p>
        </w:tc>
        <w:tc>
          <w:tcPr>
            <w:tcW w:w="4447" w:type="pct"/>
            <w:vAlign w:val="center"/>
          </w:tcPr>
          <w:p w14:paraId="274BE5E6" w14:textId="77777777" w:rsidR="00060F43" w:rsidRPr="00060F43" w:rsidRDefault="00060F43" w:rsidP="00060F43">
            <w:pPr>
              <w:keepNext/>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develop documentation concerning the accomplishment of an engineering task and to prepare a text containing the description of the results of such a task as well as to present them verbally (presentation) in Polish and in a foreign language.</w:t>
            </w:r>
          </w:p>
        </w:tc>
      </w:tr>
      <w:tr w:rsidR="00060F43" w:rsidRPr="007054F2" w14:paraId="53D5AF7F" w14:textId="77777777" w:rsidTr="00060F43">
        <w:tblPrEx>
          <w:tblCellMar>
            <w:left w:w="108" w:type="dxa"/>
            <w:right w:w="108" w:type="dxa"/>
          </w:tblCellMar>
          <w:tblLook w:val="00A0" w:firstRow="1" w:lastRow="0" w:firstColumn="1" w:lastColumn="0" w:noHBand="0" w:noVBand="0"/>
        </w:tblPrEx>
        <w:trPr>
          <w:trHeight w:val="454"/>
        </w:trPr>
        <w:tc>
          <w:tcPr>
            <w:tcW w:w="553" w:type="pct"/>
            <w:vAlign w:val="center"/>
          </w:tcPr>
          <w:p w14:paraId="3B6DD73B"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RYB_A2_U04</w:t>
            </w:r>
          </w:p>
        </w:tc>
        <w:tc>
          <w:tcPr>
            <w:tcW w:w="4447" w:type="pct"/>
            <w:vAlign w:val="center"/>
          </w:tcPr>
          <w:p w14:paraId="7FE6C9B9"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Uses a foreign language in an extent sufficient to communicate as well as to read scientific publications, technical, technological and similar documentation with understanding. </w:t>
            </w:r>
          </w:p>
        </w:tc>
      </w:tr>
      <w:tr w:rsidR="00060F43" w:rsidRPr="007054F2" w14:paraId="4254A34D" w14:textId="77777777" w:rsidTr="00060F43">
        <w:tblPrEx>
          <w:tblCellMar>
            <w:left w:w="108" w:type="dxa"/>
            <w:right w:w="108" w:type="dxa"/>
          </w:tblCellMar>
          <w:tblLook w:val="00A0" w:firstRow="1" w:lastRow="0" w:firstColumn="1" w:lastColumn="0" w:noHBand="0" w:noVBand="0"/>
        </w:tblPrEx>
        <w:trPr>
          <w:trHeight w:val="284"/>
        </w:trPr>
        <w:tc>
          <w:tcPr>
            <w:tcW w:w="553" w:type="pct"/>
            <w:vAlign w:val="center"/>
          </w:tcPr>
          <w:p w14:paraId="47BA8D8D"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RYB_A2_U05</w:t>
            </w:r>
          </w:p>
        </w:tc>
        <w:tc>
          <w:tcPr>
            <w:tcW w:w="4447" w:type="pct"/>
            <w:vAlign w:val="center"/>
          </w:tcPr>
          <w:p w14:paraId="5AD54212"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the ability to learn, for example to raise professional competences.</w:t>
            </w:r>
          </w:p>
        </w:tc>
      </w:tr>
      <w:tr w:rsidR="00060F43" w:rsidRPr="007054F2" w14:paraId="71D391C3" w14:textId="77777777" w:rsidTr="00060F43">
        <w:tblPrEx>
          <w:tblCellMar>
            <w:left w:w="108" w:type="dxa"/>
            <w:right w:w="108" w:type="dxa"/>
          </w:tblCellMar>
          <w:tblLook w:val="00A0" w:firstRow="1" w:lastRow="0" w:firstColumn="1" w:lastColumn="0" w:noHBand="0" w:noVBand="0"/>
        </w:tblPrEx>
        <w:trPr>
          <w:trHeight w:val="284"/>
        </w:trPr>
        <w:tc>
          <w:tcPr>
            <w:tcW w:w="553" w:type="pct"/>
            <w:vAlign w:val="center"/>
          </w:tcPr>
          <w:p w14:paraId="440996FE"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RYB_A2_U06</w:t>
            </w:r>
          </w:p>
        </w:tc>
        <w:tc>
          <w:tcPr>
            <w:tcW w:w="4447" w:type="pct"/>
            <w:vAlign w:val="center"/>
          </w:tcPr>
          <w:p w14:paraId="3EF255D5"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define and characterise the components of flora and fauna of aquatic environment and to indicate their importance for fisheries.</w:t>
            </w:r>
          </w:p>
        </w:tc>
      </w:tr>
      <w:tr w:rsidR="00060F43" w:rsidRPr="007054F2" w14:paraId="04F49337" w14:textId="77777777" w:rsidTr="00060F43">
        <w:tblPrEx>
          <w:tblCellMar>
            <w:left w:w="108" w:type="dxa"/>
            <w:right w:w="108" w:type="dxa"/>
          </w:tblCellMar>
          <w:tblLook w:val="00A0" w:firstRow="1" w:lastRow="0" w:firstColumn="1" w:lastColumn="0" w:noHBand="0" w:noVBand="0"/>
        </w:tblPrEx>
        <w:trPr>
          <w:trHeight w:val="454"/>
        </w:trPr>
        <w:tc>
          <w:tcPr>
            <w:tcW w:w="553" w:type="pct"/>
            <w:vAlign w:val="center"/>
          </w:tcPr>
          <w:p w14:paraId="5C8BC752"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RYB_A2_U07</w:t>
            </w:r>
          </w:p>
        </w:tc>
        <w:tc>
          <w:tcPr>
            <w:tcW w:w="4447" w:type="pct"/>
            <w:vAlign w:val="center"/>
          </w:tcPr>
          <w:p w14:paraId="796A7AC3"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Is able to prepare complex breeding programmes, strategies of protecting waters and their resources as well as preserving biodiversity in aquatic environment including the evaluation of usefulness of various types of waters for conducting sustainable management of fisheries.  </w:t>
            </w:r>
          </w:p>
        </w:tc>
      </w:tr>
      <w:tr w:rsidR="00060F43" w:rsidRPr="00060F43" w14:paraId="0123B0EC" w14:textId="77777777" w:rsidTr="00060F43">
        <w:tblPrEx>
          <w:tblCellMar>
            <w:left w:w="108" w:type="dxa"/>
            <w:right w:w="108" w:type="dxa"/>
          </w:tblCellMar>
          <w:tblLook w:val="00A0" w:firstRow="1" w:lastRow="0" w:firstColumn="1" w:lastColumn="0" w:noHBand="0" w:noVBand="0"/>
        </w:tblPrEx>
        <w:trPr>
          <w:trHeight w:val="454"/>
        </w:trPr>
        <w:tc>
          <w:tcPr>
            <w:tcW w:w="553" w:type="pct"/>
            <w:vAlign w:val="center"/>
          </w:tcPr>
          <w:p w14:paraId="35C04893"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RYB_A2_U08</w:t>
            </w:r>
          </w:p>
        </w:tc>
        <w:tc>
          <w:tcPr>
            <w:tcW w:w="4447" w:type="pct"/>
            <w:vAlign w:val="center"/>
          </w:tcPr>
          <w:p w14:paraId="2CACED98"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Is able to organise and conduct, alone or in a team, advanced research within the scope of health hazards of hydrobionts. Is able to determine the nutritional value of hydrobionts. </w:t>
            </w:r>
          </w:p>
        </w:tc>
      </w:tr>
      <w:tr w:rsidR="00060F43" w:rsidRPr="007054F2" w14:paraId="413A689F" w14:textId="77777777" w:rsidTr="00060F43">
        <w:tblPrEx>
          <w:tblCellMar>
            <w:left w:w="108" w:type="dxa"/>
            <w:right w:w="108" w:type="dxa"/>
          </w:tblCellMar>
          <w:tblLook w:val="00A0" w:firstRow="1" w:lastRow="0" w:firstColumn="1" w:lastColumn="0" w:noHBand="0" w:noVBand="0"/>
        </w:tblPrEx>
        <w:trPr>
          <w:trHeight w:val="454"/>
        </w:trPr>
        <w:tc>
          <w:tcPr>
            <w:tcW w:w="553" w:type="pct"/>
            <w:vAlign w:val="center"/>
          </w:tcPr>
          <w:p w14:paraId="5146F2E6"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RYB_A2_U09</w:t>
            </w:r>
          </w:p>
        </w:tc>
        <w:tc>
          <w:tcPr>
            <w:tcW w:w="4447" w:type="pct"/>
            <w:vAlign w:val="center"/>
          </w:tcPr>
          <w:p w14:paraId="29E13EFE"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Is able to develop and conduct alone a complex of research connected with the evaluation of usefulness of particular types of feeds in feeding selected species of aquatic animals. </w:t>
            </w:r>
          </w:p>
        </w:tc>
      </w:tr>
      <w:tr w:rsidR="00060F43" w:rsidRPr="007054F2" w14:paraId="3DFFBFF7" w14:textId="77777777" w:rsidTr="00060F43">
        <w:tblPrEx>
          <w:tblCellMar>
            <w:left w:w="108" w:type="dxa"/>
            <w:right w:w="108" w:type="dxa"/>
          </w:tblCellMar>
          <w:tblLook w:val="00A0" w:firstRow="1" w:lastRow="0" w:firstColumn="1" w:lastColumn="0" w:noHBand="0" w:noVBand="0"/>
        </w:tblPrEx>
        <w:trPr>
          <w:trHeight w:val="284"/>
        </w:trPr>
        <w:tc>
          <w:tcPr>
            <w:tcW w:w="553" w:type="pct"/>
            <w:vAlign w:val="center"/>
          </w:tcPr>
          <w:p w14:paraId="78CC6723"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RYB_A2_U10</w:t>
            </w:r>
          </w:p>
        </w:tc>
        <w:tc>
          <w:tcPr>
            <w:tcW w:w="4447" w:type="pct"/>
            <w:vAlign w:val="center"/>
          </w:tcPr>
          <w:p w14:paraId="549D9F93"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perform the function of a lake ichthyologist, a manager of an aquaculture facility and a manager of a fishing enterprise.</w:t>
            </w:r>
          </w:p>
        </w:tc>
      </w:tr>
      <w:tr w:rsidR="00060F43" w:rsidRPr="007054F2" w14:paraId="4FE1CBD6" w14:textId="77777777" w:rsidTr="00060F43">
        <w:tblPrEx>
          <w:tblCellMar>
            <w:left w:w="108" w:type="dxa"/>
            <w:right w:w="108" w:type="dxa"/>
          </w:tblCellMar>
          <w:tblLook w:val="00A0" w:firstRow="1" w:lastRow="0" w:firstColumn="1" w:lastColumn="0" w:noHBand="0" w:noVBand="0"/>
        </w:tblPrEx>
        <w:trPr>
          <w:trHeight w:val="454"/>
        </w:trPr>
        <w:tc>
          <w:tcPr>
            <w:tcW w:w="553" w:type="pct"/>
            <w:vAlign w:val="center"/>
          </w:tcPr>
          <w:p w14:paraId="17744059"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RYB_A2_U11</w:t>
            </w:r>
          </w:p>
        </w:tc>
        <w:tc>
          <w:tcPr>
            <w:tcW w:w="4447" w:type="pct"/>
            <w:vAlign w:val="center"/>
          </w:tcPr>
          <w:p w14:paraId="61D55319"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observe, understand and predict the influence of various factors on the dependencies between functioning of the aquatic environment, the size of resources and the fishing effectiveness of various basins.</w:t>
            </w:r>
          </w:p>
        </w:tc>
      </w:tr>
      <w:tr w:rsidR="00060F43" w:rsidRPr="007054F2" w14:paraId="0F702B74" w14:textId="77777777" w:rsidTr="00060F43">
        <w:tblPrEx>
          <w:tblCellMar>
            <w:left w:w="108" w:type="dxa"/>
            <w:right w:w="108" w:type="dxa"/>
          </w:tblCellMar>
          <w:tblLook w:val="00A0" w:firstRow="1" w:lastRow="0" w:firstColumn="1" w:lastColumn="0" w:noHBand="0" w:noVBand="0"/>
        </w:tblPrEx>
        <w:trPr>
          <w:trHeight w:val="284"/>
        </w:trPr>
        <w:tc>
          <w:tcPr>
            <w:tcW w:w="553" w:type="pct"/>
            <w:vAlign w:val="center"/>
          </w:tcPr>
          <w:p w14:paraId="24559DD8"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RYB_A2_U12</w:t>
            </w:r>
          </w:p>
        </w:tc>
        <w:tc>
          <w:tcPr>
            <w:tcW w:w="4447" w:type="pct"/>
            <w:vAlign w:val="center"/>
          </w:tcPr>
          <w:p w14:paraId="03953DCA"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develop a plan of protection and exploitation of resources based on the theory of sustainable fisheries.</w:t>
            </w:r>
          </w:p>
        </w:tc>
      </w:tr>
      <w:tr w:rsidR="00060F43" w:rsidRPr="007054F2" w14:paraId="1C4DDEDB" w14:textId="77777777" w:rsidTr="00060F43">
        <w:tblPrEx>
          <w:tblCellMar>
            <w:left w:w="108" w:type="dxa"/>
            <w:right w:w="108" w:type="dxa"/>
          </w:tblCellMar>
          <w:tblLook w:val="00A0" w:firstRow="1" w:lastRow="0" w:firstColumn="1" w:lastColumn="0" w:noHBand="0" w:noVBand="0"/>
        </w:tblPrEx>
        <w:trPr>
          <w:trHeight w:val="284"/>
        </w:trPr>
        <w:tc>
          <w:tcPr>
            <w:tcW w:w="553" w:type="pct"/>
            <w:vAlign w:val="center"/>
          </w:tcPr>
          <w:p w14:paraId="5D3FB60A"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RYB_A2_U13</w:t>
            </w:r>
          </w:p>
        </w:tc>
        <w:tc>
          <w:tcPr>
            <w:tcW w:w="4447" w:type="pct"/>
            <w:vAlign w:val="center"/>
          </w:tcPr>
          <w:p w14:paraId="7037809C"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plan and conduct a technological process of breeding aquatic animals in a full cycle.</w:t>
            </w:r>
          </w:p>
        </w:tc>
      </w:tr>
      <w:tr w:rsidR="00060F43" w:rsidRPr="007054F2" w14:paraId="3AF52AA7" w14:textId="77777777" w:rsidTr="00060F43">
        <w:tblPrEx>
          <w:tblCellMar>
            <w:left w:w="108" w:type="dxa"/>
            <w:right w:w="108" w:type="dxa"/>
          </w:tblCellMar>
          <w:tblLook w:val="00A0" w:firstRow="1" w:lastRow="0" w:firstColumn="1" w:lastColumn="0" w:noHBand="0" w:noVBand="0"/>
        </w:tblPrEx>
        <w:trPr>
          <w:trHeight w:val="284"/>
        </w:trPr>
        <w:tc>
          <w:tcPr>
            <w:tcW w:w="553" w:type="pct"/>
            <w:vAlign w:val="center"/>
          </w:tcPr>
          <w:p w14:paraId="726B2689"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RYB_A2_U14</w:t>
            </w:r>
          </w:p>
        </w:tc>
        <w:tc>
          <w:tcPr>
            <w:tcW w:w="4447" w:type="pct"/>
            <w:vAlign w:val="center"/>
          </w:tcPr>
          <w:p w14:paraId="13B251B4"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use fishing techniques.</w:t>
            </w:r>
          </w:p>
        </w:tc>
      </w:tr>
      <w:tr w:rsidR="00060F43" w:rsidRPr="007054F2" w14:paraId="15EC5A5C" w14:textId="77777777" w:rsidTr="00060F43">
        <w:tblPrEx>
          <w:tblCellMar>
            <w:left w:w="108" w:type="dxa"/>
            <w:right w:w="108" w:type="dxa"/>
          </w:tblCellMar>
          <w:tblLook w:val="00A0" w:firstRow="1" w:lastRow="0" w:firstColumn="1" w:lastColumn="0" w:noHBand="0" w:noVBand="0"/>
        </w:tblPrEx>
        <w:trPr>
          <w:trHeight w:val="454"/>
        </w:trPr>
        <w:tc>
          <w:tcPr>
            <w:tcW w:w="553" w:type="pct"/>
            <w:vAlign w:val="center"/>
          </w:tcPr>
          <w:p w14:paraId="6A720E59"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RYB_A2_U15</w:t>
            </w:r>
          </w:p>
        </w:tc>
        <w:tc>
          <w:tcPr>
            <w:tcW w:w="4447" w:type="pct"/>
            <w:vAlign w:val="center"/>
          </w:tcPr>
          <w:p w14:paraId="349D69B0"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Is able to combine logically the dependencies between biological factors, exploitation, production in fisheries and quality of aquatic environment, taking into consideration the systemic and non-technical aspects. </w:t>
            </w:r>
          </w:p>
        </w:tc>
      </w:tr>
      <w:tr w:rsidR="00060F43" w:rsidRPr="00060F43" w14:paraId="3DA27A92" w14:textId="77777777" w:rsidTr="00060F43">
        <w:tblPrEx>
          <w:tblCellMar>
            <w:left w:w="108" w:type="dxa"/>
            <w:right w:w="108" w:type="dxa"/>
          </w:tblCellMar>
          <w:tblLook w:val="00A0" w:firstRow="1" w:lastRow="0" w:firstColumn="1" w:lastColumn="0" w:noHBand="0" w:noVBand="0"/>
        </w:tblPrEx>
        <w:trPr>
          <w:trHeight w:val="284"/>
        </w:trPr>
        <w:tc>
          <w:tcPr>
            <w:tcW w:w="5000" w:type="pct"/>
            <w:gridSpan w:val="2"/>
            <w:vAlign w:val="center"/>
          </w:tcPr>
          <w:p w14:paraId="27533199" w14:textId="77777777" w:rsidR="00060F43" w:rsidRPr="00060F43" w:rsidRDefault="00060F43" w:rsidP="00060F43">
            <w:pPr>
              <w:autoSpaceDE w:val="0"/>
              <w:autoSpaceDN w:val="0"/>
              <w:adjustRightInd w:val="0"/>
              <w:spacing w:after="0" w:line="240" w:lineRule="auto"/>
              <w:jc w:val="center"/>
              <w:rPr>
                <w:rFonts w:ascii="Times New Roman" w:eastAsia="Times New Roman" w:hAnsi="Times New Roman" w:cs="Times New Roman"/>
                <w:b/>
                <w:sz w:val="20"/>
                <w:szCs w:val="20"/>
                <w:lang w:val="en-GB" w:eastAsia="pl-PL"/>
              </w:rPr>
            </w:pPr>
            <w:r w:rsidRPr="00060F43">
              <w:rPr>
                <w:rFonts w:ascii="Times New Roman" w:eastAsia="Times New Roman" w:hAnsi="Times New Roman" w:cs="Times New Roman"/>
                <w:b/>
                <w:sz w:val="20"/>
                <w:szCs w:val="20"/>
                <w:lang w:val="en-GB" w:eastAsia="pl-PL"/>
              </w:rPr>
              <w:t>Social competences</w:t>
            </w:r>
          </w:p>
        </w:tc>
      </w:tr>
      <w:tr w:rsidR="00060F43" w:rsidRPr="007054F2" w14:paraId="017A6BC2" w14:textId="77777777" w:rsidTr="00060F43">
        <w:tblPrEx>
          <w:tblCellMar>
            <w:left w:w="108" w:type="dxa"/>
            <w:right w:w="108" w:type="dxa"/>
          </w:tblCellMar>
          <w:tblLook w:val="00A0" w:firstRow="1" w:lastRow="0" w:firstColumn="1" w:lastColumn="0" w:noHBand="0" w:noVBand="0"/>
        </w:tblPrEx>
        <w:trPr>
          <w:trHeight w:val="284"/>
        </w:trPr>
        <w:tc>
          <w:tcPr>
            <w:tcW w:w="553" w:type="pct"/>
            <w:vAlign w:val="center"/>
          </w:tcPr>
          <w:p w14:paraId="1D451187"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RYB_A2_K01</w:t>
            </w:r>
          </w:p>
        </w:tc>
        <w:tc>
          <w:tcPr>
            <w:tcW w:w="4447" w:type="pct"/>
            <w:vAlign w:val="center"/>
          </w:tcPr>
          <w:p w14:paraId="7DBE1D63"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think and act in an enterprising and creative manner.</w:t>
            </w:r>
          </w:p>
        </w:tc>
      </w:tr>
      <w:tr w:rsidR="00060F43" w:rsidRPr="007054F2" w14:paraId="04B6C6DD" w14:textId="77777777" w:rsidTr="00060F43">
        <w:tblPrEx>
          <w:tblCellMar>
            <w:left w:w="108" w:type="dxa"/>
            <w:right w:w="108" w:type="dxa"/>
          </w:tblCellMar>
          <w:tblLook w:val="00A0" w:firstRow="1" w:lastRow="0" w:firstColumn="1" w:lastColumn="0" w:noHBand="0" w:noVBand="0"/>
        </w:tblPrEx>
        <w:trPr>
          <w:trHeight w:val="454"/>
        </w:trPr>
        <w:tc>
          <w:tcPr>
            <w:tcW w:w="553" w:type="pct"/>
            <w:vAlign w:val="center"/>
          </w:tcPr>
          <w:p w14:paraId="5084B0A4"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RYB_A2_K02</w:t>
            </w:r>
          </w:p>
        </w:tc>
        <w:tc>
          <w:tcPr>
            <w:tcW w:w="4447" w:type="pct"/>
            <w:vAlign w:val="center"/>
          </w:tcPr>
          <w:p w14:paraId="0D796224"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Understands the need to formulate and transfer to the society - e.g. through mass media - information and opinions concerning the issues in fisheries and the links of fisheries with other types of human activity, including in particular the protection of aquatic environment.</w:t>
            </w:r>
          </w:p>
        </w:tc>
      </w:tr>
      <w:tr w:rsidR="00060F43" w:rsidRPr="00060F43" w14:paraId="7A108F52" w14:textId="77777777" w:rsidTr="00060F43">
        <w:tblPrEx>
          <w:tblCellMar>
            <w:left w:w="108" w:type="dxa"/>
            <w:right w:w="108" w:type="dxa"/>
          </w:tblCellMar>
          <w:tblLook w:val="00A0" w:firstRow="1" w:lastRow="0" w:firstColumn="1" w:lastColumn="0" w:noHBand="0" w:noVBand="0"/>
        </w:tblPrEx>
        <w:trPr>
          <w:trHeight w:val="454"/>
        </w:trPr>
        <w:tc>
          <w:tcPr>
            <w:tcW w:w="553" w:type="pct"/>
            <w:vAlign w:val="center"/>
          </w:tcPr>
          <w:p w14:paraId="72F7C035"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RYB_A2_K03</w:t>
            </w:r>
          </w:p>
        </w:tc>
        <w:tc>
          <w:tcPr>
            <w:tcW w:w="4447" w:type="pct"/>
            <w:vAlign w:val="center"/>
          </w:tcPr>
          <w:p w14:paraId="2595ACBD"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aware of the responsibility for her/his own work and the readiness to comply with the principles of teamwork and incur responsibility for joint accomplishment of a task. Is able to perform the function of a leader.</w:t>
            </w:r>
          </w:p>
        </w:tc>
      </w:tr>
      <w:tr w:rsidR="00060F43" w:rsidRPr="007054F2" w14:paraId="498101B6" w14:textId="77777777" w:rsidTr="00060F43">
        <w:tblPrEx>
          <w:tblCellMar>
            <w:left w:w="108" w:type="dxa"/>
            <w:right w:w="108" w:type="dxa"/>
          </w:tblCellMar>
          <w:tblLook w:val="00A0" w:firstRow="1" w:lastRow="0" w:firstColumn="1" w:lastColumn="0" w:noHBand="0" w:noVBand="0"/>
        </w:tblPrEx>
        <w:trPr>
          <w:trHeight w:val="284"/>
        </w:trPr>
        <w:tc>
          <w:tcPr>
            <w:tcW w:w="553" w:type="pct"/>
            <w:vAlign w:val="center"/>
          </w:tcPr>
          <w:p w14:paraId="685733A0"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RYB_A2_K04</w:t>
            </w:r>
          </w:p>
        </w:tc>
        <w:tc>
          <w:tcPr>
            <w:tcW w:w="4447" w:type="pct"/>
            <w:vAlign w:val="center"/>
          </w:tcPr>
          <w:p w14:paraId="74645E42"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aware of the need of life-long learning, extending and updating of his/her knowledge.</w:t>
            </w:r>
          </w:p>
        </w:tc>
      </w:tr>
    </w:tbl>
    <w:p w14:paraId="752B8725" w14:textId="77777777" w:rsidR="00060F43" w:rsidRPr="00060F43" w:rsidRDefault="00060F43" w:rsidP="00060F43">
      <w:pPr>
        <w:spacing w:after="0" w:line="240" w:lineRule="auto"/>
        <w:rPr>
          <w:rFonts w:ascii="Times New Roman" w:eastAsia="Times New Roman" w:hAnsi="Times New Roman" w:cs="Times New Roman"/>
          <w:b/>
          <w:sz w:val="24"/>
          <w:szCs w:val="24"/>
          <w:lang w:val="en-US" w:eastAsia="pl-PL"/>
        </w:rPr>
      </w:pPr>
    </w:p>
    <w:p w14:paraId="53BDC344" w14:textId="3E2AB567" w:rsidR="00CC10C4" w:rsidRDefault="00060F43" w:rsidP="00CC10C4">
      <w:pPr>
        <w:spacing w:after="0" w:line="240" w:lineRule="auto"/>
        <w:jc w:val="right"/>
        <w:outlineLvl w:val="2"/>
        <w:rPr>
          <w:rFonts w:ascii="Times New Roman" w:eastAsia="Times New Roman" w:hAnsi="Times New Roman" w:cs="Times New Roman"/>
          <w:sz w:val="20"/>
          <w:szCs w:val="20"/>
          <w:lang w:eastAsia="pl-PL"/>
        </w:rPr>
      </w:pPr>
      <w:r w:rsidRPr="007054F2">
        <w:rPr>
          <w:rFonts w:ascii="Times New Roman" w:eastAsia="Times New Roman" w:hAnsi="Times New Roman" w:cs="Times New Roman"/>
          <w:sz w:val="24"/>
          <w:szCs w:val="24"/>
          <w:lang w:eastAsia="pl-PL"/>
        </w:rPr>
        <w:br w:type="page"/>
      </w:r>
      <w:r w:rsidR="00CC10C4" w:rsidRPr="00BB6168">
        <w:rPr>
          <w:rFonts w:ascii="Times New Roman" w:eastAsia="Times New Roman" w:hAnsi="Times New Roman" w:cs="Times New Roman"/>
          <w:sz w:val="20"/>
          <w:szCs w:val="20"/>
          <w:lang w:eastAsia="pl-PL"/>
        </w:rPr>
        <w:lastRenderedPageBreak/>
        <w:t xml:space="preserve">Załącznik nr </w:t>
      </w:r>
      <w:r w:rsidR="00CC10C4">
        <w:rPr>
          <w:rFonts w:ascii="Times New Roman" w:eastAsia="Times New Roman" w:hAnsi="Times New Roman" w:cs="Times New Roman"/>
          <w:sz w:val="20"/>
          <w:szCs w:val="20"/>
          <w:lang w:eastAsia="pl-PL"/>
        </w:rPr>
        <w:t>5</w:t>
      </w:r>
      <w:r w:rsidR="00CC10C4" w:rsidRPr="00BB6168">
        <w:rPr>
          <w:rFonts w:ascii="Times New Roman" w:eastAsia="Times New Roman" w:hAnsi="Times New Roman" w:cs="Times New Roman"/>
          <w:sz w:val="20"/>
          <w:szCs w:val="20"/>
          <w:lang w:eastAsia="pl-PL"/>
        </w:rPr>
        <w:br/>
        <w:t xml:space="preserve">do zarządzenia nr </w:t>
      </w:r>
      <w:r w:rsidR="0016550C">
        <w:rPr>
          <w:rFonts w:ascii="Times New Roman" w:eastAsia="Times New Roman" w:hAnsi="Times New Roman" w:cs="Times New Roman"/>
          <w:sz w:val="20"/>
          <w:szCs w:val="20"/>
          <w:lang w:eastAsia="pl-PL"/>
        </w:rPr>
        <w:t xml:space="preserve">124 </w:t>
      </w:r>
      <w:r w:rsidR="00CC10C4" w:rsidRPr="00BB6168">
        <w:rPr>
          <w:rFonts w:ascii="Times New Roman" w:eastAsia="Times New Roman" w:hAnsi="Times New Roman" w:cs="Times New Roman"/>
          <w:sz w:val="20"/>
          <w:szCs w:val="20"/>
          <w:lang w:eastAsia="pl-PL"/>
        </w:rPr>
        <w:t xml:space="preserve">Rektora ZUT z dnia </w:t>
      </w:r>
      <w:r w:rsidR="0016550C">
        <w:rPr>
          <w:rFonts w:ascii="Times New Roman" w:eastAsia="Times New Roman" w:hAnsi="Times New Roman" w:cs="Times New Roman"/>
          <w:sz w:val="20"/>
          <w:szCs w:val="20"/>
          <w:lang w:eastAsia="pl-PL"/>
        </w:rPr>
        <w:t xml:space="preserve">30 października </w:t>
      </w:r>
      <w:r w:rsidR="00CC10C4" w:rsidRPr="00BB6168">
        <w:rPr>
          <w:rFonts w:ascii="Times New Roman" w:eastAsia="Times New Roman" w:hAnsi="Times New Roman" w:cs="Times New Roman"/>
          <w:sz w:val="20"/>
          <w:szCs w:val="20"/>
          <w:lang w:eastAsia="pl-PL"/>
        </w:rPr>
        <w:t>20</w:t>
      </w:r>
      <w:r w:rsidR="00CC10C4">
        <w:rPr>
          <w:rFonts w:ascii="Times New Roman" w:eastAsia="Times New Roman" w:hAnsi="Times New Roman" w:cs="Times New Roman"/>
          <w:sz w:val="20"/>
          <w:szCs w:val="20"/>
          <w:lang w:eastAsia="pl-PL"/>
        </w:rPr>
        <w:t>23</w:t>
      </w:r>
      <w:r w:rsidR="00CC10C4" w:rsidRPr="00BB6168">
        <w:rPr>
          <w:rFonts w:ascii="Times New Roman" w:eastAsia="Times New Roman" w:hAnsi="Times New Roman" w:cs="Times New Roman"/>
          <w:sz w:val="20"/>
          <w:szCs w:val="20"/>
          <w:lang w:eastAsia="pl-PL"/>
        </w:rPr>
        <w:t xml:space="preserve"> r.</w:t>
      </w:r>
    </w:p>
    <w:p w14:paraId="3BA73C3A" w14:textId="77777777" w:rsidR="00CC10C4" w:rsidRDefault="00CC10C4" w:rsidP="00CC10C4">
      <w:pPr>
        <w:spacing w:after="0" w:line="240" w:lineRule="auto"/>
        <w:jc w:val="right"/>
        <w:outlineLvl w:val="2"/>
        <w:rPr>
          <w:rFonts w:ascii="Times New Roman" w:eastAsia="Times New Roman" w:hAnsi="Times New Roman" w:cs="Times New Roman"/>
          <w:sz w:val="20"/>
          <w:szCs w:val="20"/>
          <w:lang w:eastAsia="pl-PL"/>
        </w:rPr>
      </w:pPr>
    </w:p>
    <w:p w14:paraId="096DCB85" w14:textId="36C5C294" w:rsidR="00060F43" w:rsidRPr="00060F43" w:rsidRDefault="00060F43" w:rsidP="00CC10C4">
      <w:pPr>
        <w:spacing w:after="0" w:line="240" w:lineRule="auto"/>
        <w:jc w:val="right"/>
        <w:outlineLvl w:val="2"/>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 xml:space="preserve">Technologia żywności i żywienia człowieka studia pierwszego stopnia </w:t>
      </w:r>
      <w:r w:rsidRPr="00060F43">
        <w:rPr>
          <w:rFonts w:ascii="Times New Roman" w:eastAsia="Times New Roman" w:hAnsi="Times New Roman" w:cs="Times New Roman"/>
          <w:bCs/>
          <w:sz w:val="20"/>
          <w:szCs w:val="20"/>
          <w:lang w:eastAsia="pl-PL"/>
        </w:rPr>
        <w:t xml:space="preserve">(na podstawie uchwały </w:t>
      </w:r>
      <w:r w:rsidRPr="00060F43">
        <w:rPr>
          <w:rFonts w:ascii="Times New Roman" w:eastAsia="Times New Roman" w:hAnsi="Times New Roman" w:cs="Times New Roman"/>
          <w:sz w:val="20"/>
          <w:szCs w:val="20"/>
          <w:lang w:eastAsia="pl-PL"/>
        </w:rPr>
        <w:t>nr 74 Senatu ZUT z dnia 26 czerwca 2017 r.)</w:t>
      </w:r>
    </w:p>
    <w:p w14:paraId="54256FB4" w14:textId="77777777" w:rsidR="00060F43" w:rsidRPr="00060F43" w:rsidRDefault="00060F43" w:rsidP="00CC10C4">
      <w:pPr>
        <w:spacing w:before="120" w:after="0" w:line="240" w:lineRule="auto"/>
        <w:rPr>
          <w:rFonts w:ascii="Times New Roman" w:eastAsia="Times New Roman" w:hAnsi="Times New Roman" w:cs="Times New Roman"/>
          <w:i/>
          <w:sz w:val="20"/>
          <w:szCs w:val="20"/>
          <w:lang w:val="en-US" w:eastAsia="pl-PL"/>
        </w:rPr>
      </w:pPr>
      <w:r w:rsidRPr="00060F43">
        <w:rPr>
          <w:rFonts w:ascii="Times New Roman" w:eastAsia="Times New Roman" w:hAnsi="Times New Roman" w:cs="Times New Roman"/>
          <w:b/>
          <w:sz w:val="20"/>
          <w:szCs w:val="20"/>
          <w:lang w:val="en-US" w:eastAsia="pl-PL"/>
        </w:rPr>
        <w:t>Programme of studies:</w:t>
      </w:r>
      <w:r w:rsidRPr="00060F43">
        <w:rPr>
          <w:rFonts w:ascii="Times New Roman" w:eastAsia="Times New Roman" w:hAnsi="Times New Roman" w:cs="Times New Roman"/>
          <w:sz w:val="20"/>
          <w:szCs w:val="20"/>
          <w:lang w:val="en-US" w:eastAsia="pl-PL"/>
        </w:rPr>
        <w:t xml:space="preserve"> </w:t>
      </w:r>
      <w:bookmarkStart w:id="2" w:name="_Hlk22293668"/>
      <w:r w:rsidRPr="00060F43">
        <w:rPr>
          <w:rFonts w:ascii="Times New Roman" w:eastAsia="Times New Roman" w:hAnsi="Times New Roman" w:cs="Times New Roman"/>
          <w:i/>
          <w:sz w:val="20"/>
          <w:szCs w:val="20"/>
          <w:lang w:val="en-US" w:eastAsia="pl-PL"/>
        </w:rPr>
        <w:t>food technology and human nutrition</w:t>
      </w:r>
      <w:bookmarkEnd w:id="2"/>
    </w:p>
    <w:p w14:paraId="3B3B23AF" w14:textId="77777777" w:rsidR="00060F43" w:rsidRPr="00060F43" w:rsidRDefault="00060F43" w:rsidP="00060F43">
      <w:pPr>
        <w:spacing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sz w:val="20"/>
          <w:szCs w:val="20"/>
          <w:lang w:val="en-US" w:eastAsia="pl-PL"/>
        </w:rPr>
        <w:t>Level of qualification</w:t>
      </w:r>
      <w:r w:rsidRPr="00060F43">
        <w:rPr>
          <w:rFonts w:ascii="Times New Roman" w:eastAsia="Times New Roman" w:hAnsi="Times New Roman" w:cs="Times New Roman"/>
          <w:b/>
          <w:sz w:val="20"/>
          <w:szCs w:val="20"/>
          <w:lang w:val="en-GB" w:eastAsia="pl-PL"/>
        </w:rPr>
        <w:t>:</w:t>
      </w:r>
      <w:r w:rsidRPr="00060F43">
        <w:rPr>
          <w:rFonts w:ascii="Times New Roman" w:eastAsia="Times New Roman" w:hAnsi="Times New Roman" w:cs="Times New Roman"/>
          <w:sz w:val="20"/>
          <w:szCs w:val="20"/>
          <w:lang w:val="en-GB" w:eastAsia="pl-PL"/>
        </w:rPr>
        <w:t xml:space="preserve"> </w:t>
      </w:r>
      <w:r w:rsidRPr="00060F43">
        <w:rPr>
          <w:rFonts w:ascii="Times New Roman" w:eastAsia="Times New Roman" w:hAnsi="Times New Roman" w:cs="Times New Roman"/>
          <w:bCs/>
          <w:sz w:val="20"/>
          <w:szCs w:val="20"/>
          <w:lang w:val="en-US" w:eastAsia="pl-PL"/>
        </w:rPr>
        <w:t>first cycle studies</w:t>
      </w:r>
      <w:r w:rsidRPr="00060F43">
        <w:rPr>
          <w:rFonts w:ascii="Times New Roman" w:eastAsia="Times New Roman" w:hAnsi="Times New Roman" w:cs="Times New Roman"/>
          <w:sz w:val="20"/>
          <w:szCs w:val="20"/>
          <w:lang w:val="en-GB" w:eastAsia="pl-PL"/>
        </w:rPr>
        <w:t xml:space="preserve"> </w:t>
      </w:r>
    </w:p>
    <w:p w14:paraId="66D4BB80" w14:textId="77777777" w:rsidR="00060F43" w:rsidRPr="00060F43" w:rsidRDefault="00060F43" w:rsidP="00060F43">
      <w:pPr>
        <w:spacing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sz w:val="20"/>
          <w:szCs w:val="20"/>
          <w:lang w:val="en-GB" w:eastAsia="pl-PL"/>
        </w:rPr>
        <w:t>Educational profile:</w:t>
      </w:r>
      <w:r w:rsidRPr="00060F43">
        <w:rPr>
          <w:rFonts w:ascii="Times New Roman" w:eastAsia="Times New Roman" w:hAnsi="Times New Roman" w:cs="Times New Roman"/>
          <w:sz w:val="20"/>
          <w:szCs w:val="20"/>
          <w:lang w:val="en-GB" w:eastAsia="pl-PL"/>
        </w:rPr>
        <w:t xml:space="preserve"> general academic</w:t>
      </w:r>
    </w:p>
    <w:p w14:paraId="0A2A0FEB" w14:textId="77777777" w:rsidR="00060F43" w:rsidRPr="00060F43" w:rsidRDefault="00060F43" w:rsidP="00060F43">
      <w:pPr>
        <w:spacing w:after="0" w:line="240" w:lineRule="auto"/>
        <w:rPr>
          <w:rFonts w:ascii="Times New Roman" w:eastAsia="Times New Roman" w:hAnsi="Times New Roman" w:cs="Times New Roman"/>
          <w:bCs/>
          <w:sz w:val="20"/>
          <w:szCs w:val="20"/>
          <w:lang w:val="en-US" w:eastAsia="pl-PL"/>
        </w:rPr>
      </w:pPr>
      <w:r w:rsidRPr="00060F43">
        <w:rPr>
          <w:rFonts w:ascii="Times New Roman" w:eastAsia="Times New Roman" w:hAnsi="Times New Roman" w:cs="Times New Roman"/>
          <w:b/>
          <w:bCs/>
          <w:sz w:val="20"/>
          <w:szCs w:val="20"/>
          <w:lang w:val="en-US" w:eastAsia="pl-PL"/>
        </w:rPr>
        <w:t xml:space="preserve">Fields of science: </w:t>
      </w:r>
      <w:r w:rsidRPr="00060F43">
        <w:rPr>
          <w:rFonts w:ascii="Times New Roman" w:eastAsia="Times New Roman" w:hAnsi="Times New Roman" w:cs="Times New Roman"/>
          <w:bCs/>
          <w:sz w:val="20"/>
          <w:szCs w:val="20"/>
          <w:lang w:val="en-US" w:eastAsia="pl-PL"/>
        </w:rPr>
        <w:t>Agricultural sciences</w:t>
      </w:r>
    </w:p>
    <w:p w14:paraId="0AB16BDD" w14:textId="77777777" w:rsidR="00060F43" w:rsidRPr="00060F43" w:rsidRDefault="00060F43" w:rsidP="00060F43">
      <w:pPr>
        <w:spacing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bCs/>
          <w:sz w:val="20"/>
          <w:szCs w:val="20"/>
          <w:lang w:val="en-US" w:eastAsia="pl-PL"/>
        </w:rPr>
        <w:t xml:space="preserve">Discipline of science: </w:t>
      </w:r>
      <w:r w:rsidRPr="00060F43">
        <w:rPr>
          <w:rFonts w:ascii="Times New Roman" w:eastAsia="Times New Roman" w:hAnsi="Times New Roman" w:cs="Times New Roman"/>
          <w:bCs/>
          <w:sz w:val="20"/>
          <w:szCs w:val="20"/>
          <w:lang w:val="en-US" w:eastAsia="pl-PL"/>
        </w:rPr>
        <w:t xml:space="preserve">nutrition and food technology (100%), </w:t>
      </w:r>
    </w:p>
    <w:p w14:paraId="5383A752" w14:textId="77777777" w:rsidR="00060F43" w:rsidRPr="00060F43" w:rsidRDefault="00060F43" w:rsidP="00060F43">
      <w:pPr>
        <w:spacing w:after="0" w:line="240" w:lineRule="auto"/>
        <w:rPr>
          <w:rFonts w:ascii="Times New Roman" w:eastAsia="Times New Roman" w:hAnsi="Times New Roman" w:cs="Times New Roman"/>
          <w:b/>
          <w:bCs/>
          <w:sz w:val="20"/>
          <w:szCs w:val="20"/>
          <w:lang w:val="en-US" w:eastAsia="pl-PL"/>
        </w:rPr>
      </w:pPr>
      <w:r w:rsidRPr="00060F43">
        <w:rPr>
          <w:rFonts w:ascii="Times New Roman" w:eastAsia="Times New Roman" w:hAnsi="Times New Roman" w:cs="Times New Roman"/>
          <w:b/>
          <w:bCs/>
          <w:sz w:val="20"/>
          <w:szCs w:val="20"/>
          <w:lang w:val="en-US" w:eastAsia="pl-PL"/>
        </w:rPr>
        <w:t xml:space="preserve">Name of qualification (Title conferred): inżynier </w:t>
      </w:r>
    </w:p>
    <w:p w14:paraId="7CB6CACE" w14:textId="77777777" w:rsidR="00060F43" w:rsidRPr="00060F43" w:rsidRDefault="00060F43" w:rsidP="00060F43">
      <w:pPr>
        <w:spacing w:before="60" w:after="0" w:line="312" w:lineRule="auto"/>
        <w:jc w:val="center"/>
        <w:rPr>
          <w:rFonts w:ascii="Times New Roman" w:eastAsia="Times New Roman" w:hAnsi="Times New Roman" w:cs="Times New Roman"/>
          <w:b/>
          <w:sz w:val="20"/>
          <w:szCs w:val="20"/>
          <w:lang w:val="en-US" w:eastAsia="pl-PL"/>
        </w:rPr>
      </w:pPr>
      <w:r w:rsidRPr="00060F43">
        <w:rPr>
          <w:rFonts w:ascii="Times New Roman" w:eastAsia="Times New Roman" w:hAnsi="Times New Roman" w:cs="Times New Roman"/>
          <w:b/>
          <w:sz w:val="20"/>
          <w:szCs w:val="20"/>
          <w:lang w:val="en-US"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12941"/>
      </w:tblGrid>
      <w:tr w:rsidR="00060F43" w:rsidRPr="007054F2" w14:paraId="49AEF246" w14:textId="77777777" w:rsidTr="00CC10C4">
        <w:tc>
          <w:tcPr>
            <w:tcW w:w="556" w:type="pct"/>
            <w:vAlign w:val="center"/>
          </w:tcPr>
          <w:p w14:paraId="0B8F2EC2" w14:textId="77777777" w:rsidR="00060F43" w:rsidRPr="00060F43" w:rsidRDefault="00060F43" w:rsidP="00060F43">
            <w:pPr>
              <w:spacing w:after="0" w:line="240" w:lineRule="auto"/>
              <w:jc w:val="center"/>
              <w:rPr>
                <w:rFonts w:ascii="Times New Roman" w:eastAsia="Times New Roman" w:hAnsi="Times New Roman" w:cs="Times New Roman"/>
                <w:b/>
                <w:bCs/>
                <w:sz w:val="20"/>
                <w:szCs w:val="20"/>
                <w:lang w:eastAsia="pl-PL"/>
              </w:rPr>
            </w:pPr>
            <w:r w:rsidRPr="00060F43">
              <w:rPr>
                <w:rFonts w:ascii="Times New Roman" w:eastAsia="Times New Roman" w:hAnsi="Times New Roman" w:cs="Times New Roman"/>
                <w:b/>
                <w:sz w:val="20"/>
                <w:szCs w:val="20"/>
                <w:lang w:eastAsia="pl-PL"/>
              </w:rPr>
              <w:t>Code</w:t>
            </w:r>
          </w:p>
        </w:tc>
        <w:tc>
          <w:tcPr>
            <w:tcW w:w="4444" w:type="pct"/>
            <w:vAlign w:val="center"/>
          </w:tcPr>
          <w:p w14:paraId="0F018DF0" w14:textId="77777777" w:rsidR="00060F43" w:rsidRPr="00060F43" w:rsidRDefault="00060F43" w:rsidP="00060F43">
            <w:pPr>
              <w:spacing w:after="0" w:line="240" w:lineRule="auto"/>
              <w:jc w:val="center"/>
              <w:rPr>
                <w:rFonts w:ascii="Times New Roman" w:eastAsia="Times New Roman" w:hAnsi="Times New Roman" w:cs="Times New Roman"/>
                <w:b/>
                <w:bCs/>
                <w:sz w:val="20"/>
                <w:szCs w:val="20"/>
                <w:lang w:val="en-US" w:eastAsia="pl-PL"/>
              </w:rPr>
            </w:pPr>
            <w:r w:rsidRPr="00060F43">
              <w:rPr>
                <w:rFonts w:ascii="Times New Roman" w:eastAsia="Times New Roman" w:hAnsi="Times New Roman" w:cs="Times New Roman"/>
                <w:b/>
                <w:sz w:val="20"/>
                <w:szCs w:val="20"/>
                <w:lang w:val="en-GB" w:eastAsia="pl-PL"/>
              </w:rPr>
              <w:t>Learning outcomes for programme of studies</w:t>
            </w:r>
          </w:p>
        </w:tc>
      </w:tr>
      <w:tr w:rsidR="00060F43" w:rsidRPr="00060F43" w14:paraId="7BB27807" w14:textId="77777777" w:rsidTr="00CC10C4">
        <w:tc>
          <w:tcPr>
            <w:tcW w:w="5000" w:type="pct"/>
            <w:gridSpan w:val="2"/>
            <w:vAlign w:val="center"/>
          </w:tcPr>
          <w:p w14:paraId="57914936" w14:textId="77777777" w:rsidR="00060F43" w:rsidRPr="00060F43" w:rsidRDefault="00060F43" w:rsidP="00060F43">
            <w:pPr>
              <w:tabs>
                <w:tab w:val="left" w:pos="900"/>
              </w:tabs>
              <w:spacing w:after="0" w:line="240" w:lineRule="auto"/>
              <w:jc w:val="center"/>
              <w:rPr>
                <w:rFonts w:ascii="Times New Roman" w:eastAsia="Times New Roman" w:hAnsi="Times New Roman" w:cs="Times New Roman"/>
                <w:b/>
                <w:sz w:val="20"/>
                <w:szCs w:val="20"/>
                <w:lang w:val="en-US" w:eastAsia="pl-PL"/>
              </w:rPr>
            </w:pPr>
            <w:r w:rsidRPr="00060F43">
              <w:rPr>
                <w:rFonts w:ascii="Times New Roman" w:eastAsia="Times New Roman" w:hAnsi="Times New Roman" w:cs="Times New Roman"/>
                <w:b/>
                <w:sz w:val="20"/>
                <w:szCs w:val="20"/>
                <w:lang w:eastAsia="pl-PL"/>
              </w:rPr>
              <w:t>Knowledge</w:t>
            </w:r>
          </w:p>
        </w:tc>
      </w:tr>
      <w:tr w:rsidR="00060F43" w:rsidRPr="007054F2" w14:paraId="10E96804" w14:textId="77777777" w:rsidTr="00CC10C4">
        <w:trPr>
          <w:trHeight w:val="283"/>
        </w:trPr>
        <w:tc>
          <w:tcPr>
            <w:tcW w:w="556" w:type="pct"/>
            <w:vAlign w:val="center"/>
          </w:tcPr>
          <w:p w14:paraId="08B39577"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TZZ_A1_W01</w:t>
            </w:r>
          </w:p>
        </w:tc>
        <w:tc>
          <w:tcPr>
            <w:tcW w:w="4444" w:type="pct"/>
          </w:tcPr>
          <w:p w14:paraId="6C799F83" w14:textId="77777777" w:rsidR="00060F43" w:rsidRPr="00060F43" w:rsidRDefault="00060F43" w:rsidP="00060F43">
            <w:pPr>
              <w:tabs>
                <w:tab w:val="left" w:pos="900"/>
              </w:tabs>
              <w:spacing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sz w:val="20"/>
                <w:szCs w:val="20"/>
                <w:lang w:val="en-US" w:eastAsia="pl-PL"/>
              </w:rPr>
              <w:t>Has basic knowledge within the scope of inorganic and organic chemistry including the knowledge of applied terminology, chemical terms and laws, knows the properties of chemical elements, selected organic and inorganic compounds as well as mechanisms of chemical reactions.</w:t>
            </w:r>
          </w:p>
        </w:tc>
      </w:tr>
      <w:tr w:rsidR="00060F43" w:rsidRPr="007054F2" w14:paraId="032A1812" w14:textId="77777777" w:rsidTr="00CC10C4">
        <w:trPr>
          <w:trHeight w:val="283"/>
        </w:trPr>
        <w:tc>
          <w:tcPr>
            <w:tcW w:w="556" w:type="pct"/>
            <w:vAlign w:val="center"/>
          </w:tcPr>
          <w:p w14:paraId="65482C01"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TZZ_A1_W02</w:t>
            </w:r>
          </w:p>
        </w:tc>
        <w:tc>
          <w:tcPr>
            <w:tcW w:w="4444" w:type="pct"/>
          </w:tcPr>
          <w:p w14:paraId="1CCD184E" w14:textId="77777777" w:rsidR="00060F43" w:rsidRPr="00060F43" w:rsidRDefault="00060F43" w:rsidP="00060F43">
            <w:pPr>
              <w:spacing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sz w:val="20"/>
                <w:szCs w:val="20"/>
                <w:lang w:val="en-US" w:eastAsia="pl-PL"/>
              </w:rPr>
              <w:t>Has basic knowledge within the scope of mathematics including matrices, derivatives, mathematical analysis and calculus.</w:t>
            </w:r>
          </w:p>
        </w:tc>
      </w:tr>
      <w:tr w:rsidR="00060F43" w:rsidRPr="007054F2" w14:paraId="5342B385" w14:textId="77777777" w:rsidTr="00CC10C4">
        <w:trPr>
          <w:trHeight w:val="283"/>
        </w:trPr>
        <w:tc>
          <w:tcPr>
            <w:tcW w:w="556" w:type="pct"/>
            <w:vAlign w:val="center"/>
          </w:tcPr>
          <w:p w14:paraId="00EA12B4"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TZZ_A1_W03</w:t>
            </w:r>
          </w:p>
        </w:tc>
        <w:tc>
          <w:tcPr>
            <w:tcW w:w="4444" w:type="pct"/>
          </w:tcPr>
          <w:p w14:paraId="2EDC44A8" w14:textId="77777777" w:rsidR="00060F43" w:rsidRPr="00060F43" w:rsidRDefault="00060F43" w:rsidP="00060F43">
            <w:pPr>
              <w:spacing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sz w:val="20"/>
                <w:szCs w:val="20"/>
                <w:lang w:val="en-US" w:eastAsia="pl-PL"/>
              </w:rPr>
              <w:t>Has basic knowledge within the scope of physics including mechanics, thermodynamics, optics, electricity and magnetism, elements of nuclear physics and foundations of spectroscopy.</w:t>
            </w:r>
          </w:p>
        </w:tc>
      </w:tr>
      <w:tr w:rsidR="00060F43" w:rsidRPr="007054F2" w14:paraId="32F65EF0" w14:textId="77777777" w:rsidTr="00CC10C4">
        <w:trPr>
          <w:trHeight w:val="283"/>
        </w:trPr>
        <w:tc>
          <w:tcPr>
            <w:tcW w:w="556" w:type="pct"/>
            <w:vAlign w:val="center"/>
          </w:tcPr>
          <w:p w14:paraId="40EDE1DA"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TZZ_A1_W04</w:t>
            </w:r>
          </w:p>
        </w:tc>
        <w:tc>
          <w:tcPr>
            <w:tcW w:w="4444" w:type="pct"/>
          </w:tcPr>
          <w:p w14:paraId="00FE32FA" w14:textId="77777777" w:rsidR="00060F43" w:rsidRPr="00060F43" w:rsidRDefault="00060F43" w:rsidP="00060F43">
            <w:pPr>
              <w:spacing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sz w:val="20"/>
                <w:szCs w:val="20"/>
                <w:lang w:val="en-US" w:eastAsia="pl-PL"/>
              </w:rPr>
              <w:t>Has basic knowledge within the scope of nomenclature, basic definitions and structure of the main food elements as well as mutual relations, transformations and interactions between them. Has knowledge within the scope of biochemical transformations in organisms.</w:t>
            </w:r>
          </w:p>
        </w:tc>
      </w:tr>
      <w:tr w:rsidR="00060F43" w:rsidRPr="007054F2" w14:paraId="2789FA07" w14:textId="77777777" w:rsidTr="00CC10C4">
        <w:trPr>
          <w:trHeight w:val="283"/>
        </w:trPr>
        <w:tc>
          <w:tcPr>
            <w:tcW w:w="556" w:type="pct"/>
            <w:vAlign w:val="center"/>
          </w:tcPr>
          <w:p w14:paraId="30A4E6EB"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TZZ_A1_W05</w:t>
            </w:r>
          </w:p>
        </w:tc>
        <w:tc>
          <w:tcPr>
            <w:tcW w:w="4444" w:type="pct"/>
          </w:tcPr>
          <w:p w14:paraId="413BA086" w14:textId="77777777" w:rsidR="00060F43" w:rsidRPr="00060F43" w:rsidRDefault="00060F43" w:rsidP="00060F43">
            <w:pPr>
              <w:spacing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sz w:val="20"/>
                <w:szCs w:val="20"/>
                <w:lang w:val="en-US" w:eastAsia="pl-PL"/>
              </w:rPr>
              <w:t xml:space="preserve">Knows elementary terminology within the scope of food hygiene and toxicology; has knowledge of dangerous organisms and substances present in raw materials and food products as well as biological and chemical factors responsible for their presence; knows the principles of procedure necessary to prevent food health risks.   </w:t>
            </w:r>
          </w:p>
        </w:tc>
      </w:tr>
      <w:tr w:rsidR="00060F43" w:rsidRPr="007054F2" w14:paraId="2DAB87DF" w14:textId="77777777" w:rsidTr="00CC10C4">
        <w:trPr>
          <w:trHeight w:val="283"/>
        </w:trPr>
        <w:tc>
          <w:tcPr>
            <w:tcW w:w="556" w:type="pct"/>
            <w:vAlign w:val="center"/>
          </w:tcPr>
          <w:p w14:paraId="7349A952"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TZZ_A1_W06</w:t>
            </w:r>
          </w:p>
        </w:tc>
        <w:tc>
          <w:tcPr>
            <w:tcW w:w="4444" w:type="pct"/>
          </w:tcPr>
          <w:p w14:paraId="6BF19344" w14:textId="77777777" w:rsidR="00060F43" w:rsidRPr="00060F43" w:rsidRDefault="00060F43" w:rsidP="00060F43">
            <w:pPr>
              <w:spacing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sz w:val="20"/>
                <w:szCs w:val="20"/>
                <w:lang w:val="en-US" w:eastAsia="pl-PL"/>
              </w:rPr>
              <w:t xml:space="preserve">Has basic knowledge on the subject of microbes, their role and influence on food health quality as well as their participation in technological processes. Knows the relations between the initial microbiological quality of raw materials, the parameters of technological processes as well as hygiene and microbiological quality of a product. Has basic knowledge on the subject of pathogens in food.  </w:t>
            </w:r>
          </w:p>
        </w:tc>
      </w:tr>
      <w:tr w:rsidR="00060F43" w:rsidRPr="007054F2" w14:paraId="09E7D1A2" w14:textId="77777777" w:rsidTr="00CC10C4">
        <w:trPr>
          <w:trHeight w:val="283"/>
        </w:trPr>
        <w:tc>
          <w:tcPr>
            <w:tcW w:w="556" w:type="pct"/>
            <w:vAlign w:val="center"/>
          </w:tcPr>
          <w:p w14:paraId="28884CB5"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TZZ_A1_W07</w:t>
            </w:r>
          </w:p>
        </w:tc>
        <w:tc>
          <w:tcPr>
            <w:tcW w:w="4444" w:type="pct"/>
          </w:tcPr>
          <w:p w14:paraId="0FF3754D" w14:textId="77777777" w:rsidR="00060F43" w:rsidRPr="00060F43" w:rsidRDefault="00060F43" w:rsidP="00060F43">
            <w:pPr>
              <w:spacing w:after="0" w:line="240" w:lineRule="auto"/>
              <w:rPr>
                <w:rFonts w:ascii="Times New Roman" w:eastAsia="Times New Roman" w:hAnsi="Times New Roman" w:cs="Times New Roman"/>
                <w:spacing w:val="-2"/>
                <w:sz w:val="20"/>
                <w:szCs w:val="20"/>
                <w:lang w:val="en-GB" w:eastAsia="pl-PL"/>
              </w:rPr>
            </w:pPr>
            <w:r w:rsidRPr="00060F43">
              <w:rPr>
                <w:rFonts w:ascii="Times New Roman" w:eastAsia="Times New Roman" w:hAnsi="Times New Roman" w:cs="Times New Roman"/>
                <w:spacing w:val="-2"/>
                <w:sz w:val="20"/>
                <w:szCs w:val="20"/>
                <w:lang w:val="en-GB" w:eastAsia="pl-PL"/>
              </w:rPr>
              <w:t xml:space="preserve">Has systematic knowledge concerning examination of raw materials and food products, including in particular the methods of analysis and evaluation of food quality. Has knowledge on the subject of new techniques of instrumental analysis. Has knowledge on the subject of commodity science characteristics of raw materials and food products.  Knows the most important systems of food quality and safety management.  </w:t>
            </w:r>
          </w:p>
        </w:tc>
      </w:tr>
      <w:tr w:rsidR="00060F43" w:rsidRPr="007054F2" w14:paraId="3D96FFC1" w14:textId="77777777" w:rsidTr="00CC10C4">
        <w:trPr>
          <w:trHeight w:val="283"/>
        </w:trPr>
        <w:tc>
          <w:tcPr>
            <w:tcW w:w="556" w:type="pct"/>
            <w:vAlign w:val="center"/>
          </w:tcPr>
          <w:p w14:paraId="1D61F258"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TZZ_A1_W08</w:t>
            </w:r>
          </w:p>
        </w:tc>
        <w:tc>
          <w:tcPr>
            <w:tcW w:w="4444" w:type="pct"/>
          </w:tcPr>
          <w:p w14:paraId="519AE02D" w14:textId="77777777" w:rsidR="00060F43" w:rsidRPr="00060F43" w:rsidRDefault="00060F43" w:rsidP="00060F43">
            <w:pPr>
              <w:spacing w:after="0" w:line="240" w:lineRule="auto"/>
              <w:rPr>
                <w:rFonts w:ascii="Times New Roman" w:eastAsia="Times New Roman" w:hAnsi="Times New Roman" w:cs="Times New Roman"/>
                <w:spacing w:val="-4"/>
                <w:sz w:val="20"/>
                <w:szCs w:val="20"/>
                <w:lang w:val="en-GB" w:eastAsia="pl-PL"/>
              </w:rPr>
            </w:pPr>
            <w:r w:rsidRPr="00060F43">
              <w:rPr>
                <w:rFonts w:ascii="Times New Roman" w:eastAsia="Times New Roman" w:hAnsi="Times New Roman" w:cs="Times New Roman"/>
                <w:spacing w:val="-4"/>
                <w:sz w:val="20"/>
                <w:szCs w:val="20"/>
                <w:lang w:val="en-GB" w:eastAsia="pl-PL"/>
              </w:rPr>
              <w:t xml:space="preserve">Knows the principles and laws underlying process engineering. Has knowledge of basic concepts and terminology necessary in food industry engineering and machine science. Has basic knowledge connected with materials, construction solutions of machines and devices in food industry, designing, operation of process lines and processes in food industry.  </w:t>
            </w:r>
          </w:p>
        </w:tc>
      </w:tr>
      <w:tr w:rsidR="00060F43" w:rsidRPr="007054F2" w14:paraId="18B13905" w14:textId="77777777" w:rsidTr="00CC10C4">
        <w:trPr>
          <w:trHeight w:val="283"/>
        </w:trPr>
        <w:tc>
          <w:tcPr>
            <w:tcW w:w="556" w:type="pct"/>
            <w:vAlign w:val="center"/>
          </w:tcPr>
          <w:p w14:paraId="64DE6E0C"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TZZ_A1_W09</w:t>
            </w:r>
          </w:p>
        </w:tc>
        <w:tc>
          <w:tcPr>
            <w:tcW w:w="4444" w:type="pct"/>
          </w:tcPr>
          <w:p w14:paraId="4430A185"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basic knowledge within the scope of IT techniques and knows the statistical tools used in engineering sciences. </w:t>
            </w:r>
          </w:p>
        </w:tc>
      </w:tr>
      <w:tr w:rsidR="00060F43" w:rsidRPr="007054F2" w14:paraId="19581489" w14:textId="77777777" w:rsidTr="00CC10C4">
        <w:trPr>
          <w:trHeight w:val="283"/>
        </w:trPr>
        <w:tc>
          <w:tcPr>
            <w:tcW w:w="556" w:type="pct"/>
            <w:vAlign w:val="center"/>
          </w:tcPr>
          <w:p w14:paraId="61E53627"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TZZ_A1_W10</w:t>
            </w:r>
          </w:p>
        </w:tc>
        <w:tc>
          <w:tcPr>
            <w:tcW w:w="4444" w:type="pct"/>
          </w:tcPr>
          <w:p w14:paraId="315B5EFE" w14:textId="77777777" w:rsidR="00060F43" w:rsidRPr="00060F43" w:rsidRDefault="00060F43" w:rsidP="00060F43">
            <w:pPr>
              <w:spacing w:after="0" w:line="240" w:lineRule="auto"/>
              <w:rPr>
                <w:rFonts w:ascii="Times New Roman" w:eastAsia="Times New Roman" w:hAnsi="Times New Roman" w:cs="Times New Roman"/>
                <w:spacing w:val="-4"/>
                <w:sz w:val="20"/>
                <w:szCs w:val="20"/>
                <w:lang w:val="en-GB" w:eastAsia="pl-PL"/>
              </w:rPr>
            </w:pPr>
            <w:r w:rsidRPr="00060F43">
              <w:rPr>
                <w:rFonts w:ascii="Times New Roman" w:eastAsia="Times New Roman" w:hAnsi="Times New Roman" w:cs="Times New Roman"/>
                <w:spacing w:val="-4"/>
                <w:sz w:val="20"/>
                <w:szCs w:val="20"/>
                <w:lang w:val="en-GB" w:eastAsia="pl-PL"/>
              </w:rPr>
              <w:t xml:space="preserve">Has basic knowledge within the scope of functioning of aquatic organisms obtained for processing, knows the principles and basic methods of obtaining aquatic organisms that are caught or bred.  </w:t>
            </w:r>
          </w:p>
        </w:tc>
      </w:tr>
      <w:tr w:rsidR="00060F43" w:rsidRPr="007054F2" w14:paraId="07F9B022" w14:textId="77777777" w:rsidTr="00CC10C4">
        <w:trPr>
          <w:trHeight w:val="283"/>
        </w:trPr>
        <w:tc>
          <w:tcPr>
            <w:tcW w:w="556" w:type="pct"/>
            <w:vAlign w:val="center"/>
          </w:tcPr>
          <w:p w14:paraId="63189293"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TZZ_A1_W11</w:t>
            </w:r>
          </w:p>
        </w:tc>
        <w:tc>
          <w:tcPr>
            <w:tcW w:w="4444" w:type="pct"/>
          </w:tcPr>
          <w:p w14:paraId="40BC0431"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Knows the foundations of ecology and environmental protection as well as the results of anthropopression. Has knowledge of the processes occurring in the environment depending on its nature and knowledge on the subject of its monitoring. </w:t>
            </w:r>
          </w:p>
        </w:tc>
      </w:tr>
      <w:tr w:rsidR="00060F43" w:rsidRPr="007054F2" w14:paraId="0B5D7432" w14:textId="77777777" w:rsidTr="00CC10C4">
        <w:trPr>
          <w:trHeight w:val="283"/>
        </w:trPr>
        <w:tc>
          <w:tcPr>
            <w:tcW w:w="556" w:type="pct"/>
            <w:vAlign w:val="center"/>
          </w:tcPr>
          <w:p w14:paraId="10E6C426"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TZZ_A1_W12</w:t>
            </w:r>
          </w:p>
        </w:tc>
        <w:tc>
          <w:tcPr>
            <w:tcW w:w="4444" w:type="pct"/>
          </w:tcPr>
          <w:p w14:paraId="7FFF9754"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Knows the terminology used in nutrigenomics and the dependencies between human diet and genetic conditioning.</w:t>
            </w:r>
          </w:p>
        </w:tc>
      </w:tr>
      <w:tr w:rsidR="00060F43" w:rsidRPr="007054F2" w14:paraId="57568AE2" w14:textId="77777777" w:rsidTr="00CC10C4">
        <w:trPr>
          <w:trHeight w:val="283"/>
        </w:trPr>
        <w:tc>
          <w:tcPr>
            <w:tcW w:w="556" w:type="pct"/>
            <w:vAlign w:val="center"/>
          </w:tcPr>
          <w:p w14:paraId="1B3F4D40"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TZZ_A1_W13</w:t>
            </w:r>
          </w:p>
        </w:tc>
        <w:tc>
          <w:tcPr>
            <w:tcW w:w="4444" w:type="pct"/>
          </w:tcPr>
          <w:p w14:paraId="668354BC"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pacing w:val="-4"/>
                <w:sz w:val="20"/>
                <w:szCs w:val="20"/>
                <w:lang w:val="en-GB" w:eastAsia="pl-PL"/>
              </w:rPr>
              <w:t>Has general knowledge on the subject of product components and their suitability for nutrition, planning of rational nutrition of a healthy and ill human being as well as assessment of the nutritional status. Has basic knowledge on the subject of dangers resulting from nutritional mistakes; knows the principles of creating prophylactic programmes.</w:t>
            </w:r>
            <w:r w:rsidRPr="00060F43">
              <w:rPr>
                <w:rFonts w:ascii="Times New Roman" w:eastAsia="Times New Roman" w:hAnsi="Times New Roman" w:cs="Times New Roman"/>
                <w:sz w:val="20"/>
                <w:szCs w:val="20"/>
                <w:lang w:val="en-GB" w:eastAsia="pl-PL"/>
              </w:rPr>
              <w:t>.</w:t>
            </w:r>
          </w:p>
        </w:tc>
      </w:tr>
      <w:tr w:rsidR="00060F43" w:rsidRPr="007054F2" w14:paraId="469D6850" w14:textId="77777777" w:rsidTr="00CC10C4">
        <w:trPr>
          <w:trHeight w:val="283"/>
        </w:trPr>
        <w:tc>
          <w:tcPr>
            <w:tcW w:w="556" w:type="pct"/>
            <w:vAlign w:val="center"/>
          </w:tcPr>
          <w:p w14:paraId="2E1AF118"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lastRenderedPageBreak/>
              <w:t>TZZ_A1_W14</w:t>
            </w:r>
          </w:p>
        </w:tc>
        <w:tc>
          <w:tcPr>
            <w:tcW w:w="4444" w:type="pct"/>
          </w:tcPr>
          <w:p w14:paraId="5A9FFC42"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knowledge on the subject of structure and functioning of the human body, changes caused by environmental aggression factors and their prophylaxis; knows the role and metabolism of nutrients taken as well as determinants of nutritional behaviour and mechanisms of creating nutritional behaviours. Has knowledge on the subject of basic diet supplements and dietetic preparations.</w:t>
            </w:r>
          </w:p>
        </w:tc>
      </w:tr>
      <w:tr w:rsidR="00060F43" w:rsidRPr="007054F2" w14:paraId="7A817734" w14:textId="77777777" w:rsidTr="00CC10C4">
        <w:trPr>
          <w:trHeight w:val="283"/>
        </w:trPr>
        <w:tc>
          <w:tcPr>
            <w:tcW w:w="556" w:type="pct"/>
            <w:vAlign w:val="center"/>
          </w:tcPr>
          <w:p w14:paraId="1FB793F7"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TZZ_A1_W15</w:t>
            </w:r>
          </w:p>
        </w:tc>
        <w:tc>
          <w:tcPr>
            <w:tcW w:w="4444" w:type="pct"/>
          </w:tcPr>
          <w:p w14:paraId="60B42878"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knowledge within the scope of terminology, characteristics of the methods of obtaining and classification of raw materials of plant and animal origin as well as byproducts and changes occurring during preservation, storage and processing.  </w:t>
            </w:r>
          </w:p>
        </w:tc>
      </w:tr>
      <w:tr w:rsidR="00060F43" w:rsidRPr="007054F2" w14:paraId="70C14C42" w14:textId="77777777" w:rsidTr="00CC10C4">
        <w:trPr>
          <w:trHeight w:val="283"/>
        </w:trPr>
        <w:tc>
          <w:tcPr>
            <w:tcW w:w="556" w:type="pct"/>
            <w:vAlign w:val="center"/>
          </w:tcPr>
          <w:p w14:paraId="53C71082"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TZZ_A1_W16</w:t>
            </w:r>
          </w:p>
        </w:tc>
        <w:tc>
          <w:tcPr>
            <w:tcW w:w="4444" w:type="pct"/>
          </w:tcPr>
          <w:p w14:paraId="16D12691" w14:textId="77777777" w:rsidR="00060F43" w:rsidRPr="00060F43" w:rsidRDefault="00060F43" w:rsidP="00060F43">
            <w:pPr>
              <w:spacing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sz w:val="20"/>
                <w:szCs w:val="20"/>
                <w:lang w:val="en-US" w:eastAsia="pl-PL"/>
              </w:rPr>
              <w:t>Has basic knowledge within the scope of engineering technologies, especially technology of products of plant and animal origin, food and beverage technology, biotechnology, technology of processing byproducts and food industry waste. Knows basic methods, techniques, tools and materials used for solving engineering tasks.</w:t>
            </w:r>
          </w:p>
        </w:tc>
      </w:tr>
      <w:tr w:rsidR="00060F43" w:rsidRPr="007054F2" w14:paraId="2E311BD4" w14:textId="77777777" w:rsidTr="00CC10C4">
        <w:trPr>
          <w:trHeight w:val="283"/>
        </w:trPr>
        <w:tc>
          <w:tcPr>
            <w:tcW w:w="556" w:type="pct"/>
            <w:vAlign w:val="center"/>
          </w:tcPr>
          <w:p w14:paraId="42977A09"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TZZ_A1_W17</w:t>
            </w:r>
          </w:p>
        </w:tc>
        <w:tc>
          <w:tcPr>
            <w:tcW w:w="4444" w:type="pct"/>
          </w:tcPr>
          <w:p w14:paraId="48318110"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basic knowledge on the subject of the influence of individual operations and technological processes on the quality of ready products. Knows the principles of selecting raw materials and production methods, shaping the functional and nutritional properties as well as the principles of designing food products.  Has knowledge of product cost calculation methods and knows the general principles of establishing and conducting various forms of individual entrepreneurship.</w:t>
            </w:r>
          </w:p>
        </w:tc>
      </w:tr>
      <w:tr w:rsidR="00060F43" w:rsidRPr="00060F43" w14:paraId="606AA2FA" w14:textId="77777777" w:rsidTr="00CC10C4">
        <w:trPr>
          <w:trHeight w:val="283"/>
        </w:trPr>
        <w:tc>
          <w:tcPr>
            <w:tcW w:w="556" w:type="pct"/>
            <w:vAlign w:val="center"/>
          </w:tcPr>
          <w:p w14:paraId="2D0565C4"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TZZ_A1_W18</w:t>
            </w:r>
          </w:p>
        </w:tc>
        <w:tc>
          <w:tcPr>
            <w:tcW w:w="4444" w:type="pct"/>
          </w:tcPr>
          <w:p w14:paraId="431DCA33"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systematic knowledge on the subject of methods of securing raw materials and food products during transport, storage and distribution.</w:t>
            </w:r>
          </w:p>
          <w:p w14:paraId="68E2D0A1"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knowledge within the scope of materials for producing packaging, their division, assessment, certification, marking and selection.  Knows basic systems of food packaging.  </w:t>
            </w:r>
          </w:p>
        </w:tc>
      </w:tr>
      <w:tr w:rsidR="00060F43" w:rsidRPr="007054F2" w14:paraId="24A2A21A" w14:textId="77777777" w:rsidTr="00CC10C4">
        <w:trPr>
          <w:trHeight w:val="283"/>
        </w:trPr>
        <w:tc>
          <w:tcPr>
            <w:tcW w:w="556" w:type="pct"/>
            <w:vAlign w:val="center"/>
          </w:tcPr>
          <w:p w14:paraId="75FB3FA3"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TZZ_A1_W19</w:t>
            </w:r>
          </w:p>
        </w:tc>
        <w:tc>
          <w:tcPr>
            <w:tcW w:w="4444" w:type="pct"/>
          </w:tcPr>
          <w:p w14:paraId="42C542DB"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basic knowledge of the non-technical conditions of engineering activity, knows the basic OHS principles in food industry.</w:t>
            </w:r>
          </w:p>
        </w:tc>
      </w:tr>
      <w:tr w:rsidR="00060F43" w:rsidRPr="007054F2" w14:paraId="28865DAC" w14:textId="77777777" w:rsidTr="00CC10C4">
        <w:trPr>
          <w:trHeight w:val="283"/>
        </w:trPr>
        <w:tc>
          <w:tcPr>
            <w:tcW w:w="556" w:type="pct"/>
            <w:vAlign w:val="center"/>
          </w:tcPr>
          <w:p w14:paraId="0E31916C" w14:textId="77777777" w:rsidR="00060F43" w:rsidRPr="00060F43" w:rsidRDefault="00060F43" w:rsidP="00CA5E3A">
            <w:pPr>
              <w:keepNext/>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TZZ_A1_W20</w:t>
            </w:r>
          </w:p>
        </w:tc>
        <w:tc>
          <w:tcPr>
            <w:tcW w:w="4444" w:type="pct"/>
          </w:tcPr>
          <w:p w14:paraId="1EA484C6" w14:textId="77777777" w:rsidR="00060F43" w:rsidRPr="00060F43" w:rsidRDefault="00060F43" w:rsidP="00060F43">
            <w:pPr>
              <w:keepNext/>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elementary knowledge within the scope of economics and enterprise management, intellectual property protection and patent law.</w:t>
            </w:r>
          </w:p>
        </w:tc>
      </w:tr>
      <w:tr w:rsidR="00060F43" w:rsidRPr="007054F2" w14:paraId="74850868" w14:textId="77777777" w:rsidTr="00CC10C4">
        <w:trPr>
          <w:trHeight w:val="283"/>
        </w:trPr>
        <w:tc>
          <w:tcPr>
            <w:tcW w:w="556" w:type="pct"/>
            <w:vAlign w:val="center"/>
          </w:tcPr>
          <w:p w14:paraId="45C45CBC"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TZZ_A1_W21</w:t>
            </w:r>
          </w:p>
        </w:tc>
        <w:tc>
          <w:tcPr>
            <w:tcW w:w="4444" w:type="pct"/>
          </w:tcPr>
          <w:p w14:paraId="19267C8E"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Knows the general principles of developing individual entrepreneurship and the basics of accounting.</w:t>
            </w:r>
          </w:p>
        </w:tc>
      </w:tr>
      <w:tr w:rsidR="00060F43" w:rsidRPr="007054F2" w14:paraId="57D88290" w14:textId="77777777" w:rsidTr="00CC10C4">
        <w:trPr>
          <w:trHeight w:val="283"/>
        </w:trPr>
        <w:tc>
          <w:tcPr>
            <w:tcW w:w="556" w:type="pct"/>
            <w:vAlign w:val="center"/>
          </w:tcPr>
          <w:p w14:paraId="2EA08028"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TZZ_A1_W22</w:t>
            </w:r>
          </w:p>
        </w:tc>
        <w:tc>
          <w:tcPr>
            <w:tcW w:w="4444" w:type="pct"/>
          </w:tcPr>
          <w:p w14:paraId="5E615A77"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Knows and understands the principles of interaction between the environment and food elements as well as food and the human being.  </w:t>
            </w:r>
          </w:p>
        </w:tc>
      </w:tr>
      <w:tr w:rsidR="00060F43" w:rsidRPr="00060F43" w14:paraId="61C3F322" w14:textId="77777777" w:rsidTr="00CC10C4">
        <w:trPr>
          <w:trHeight w:val="283"/>
        </w:trPr>
        <w:tc>
          <w:tcPr>
            <w:tcW w:w="5000" w:type="pct"/>
            <w:gridSpan w:val="2"/>
            <w:vAlign w:val="center"/>
          </w:tcPr>
          <w:p w14:paraId="2815A767" w14:textId="77777777" w:rsidR="00060F43" w:rsidRPr="00060F43" w:rsidRDefault="00060F43" w:rsidP="00CA5E3A">
            <w:pPr>
              <w:autoSpaceDE w:val="0"/>
              <w:autoSpaceDN w:val="0"/>
              <w:adjustRightInd w:val="0"/>
              <w:spacing w:after="0" w:line="240" w:lineRule="auto"/>
              <w:jc w:val="center"/>
              <w:rPr>
                <w:rFonts w:ascii="Times New Roman" w:eastAsia="Times New Roman" w:hAnsi="Times New Roman" w:cs="Times New Roman"/>
                <w:b/>
                <w:sz w:val="20"/>
                <w:szCs w:val="20"/>
                <w:lang w:val="en-GB" w:eastAsia="pl-PL"/>
              </w:rPr>
            </w:pPr>
            <w:r w:rsidRPr="00060F43">
              <w:rPr>
                <w:rFonts w:ascii="Times New Roman" w:eastAsia="Times New Roman" w:hAnsi="Times New Roman" w:cs="Times New Roman"/>
                <w:b/>
                <w:sz w:val="20"/>
                <w:szCs w:val="20"/>
                <w:lang w:val="en-GB" w:eastAsia="pl-PL"/>
              </w:rPr>
              <w:t>Skills</w:t>
            </w:r>
          </w:p>
        </w:tc>
      </w:tr>
      <w:tr w:rsidR="00060F43" w:rsidRPr="007054F2" w14:paraId="0EC1DDDA" w14:textId="77777777" w:rsidTr="00CC10C4">
        <w:trPr>
          <w:trHeight w:val="283"/>
        </w:trPr>
        <w:tc>
          <w:tcPr>
            <w:tcW w:w="556" w:type="pct"/>
            <w:vAlign w:val="center"/>
          </w:tcPr>
          <w:p w14:paraId="35533B97"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TZZ_A1_U01</w:t>
            </w:r>
          </w:p>
        </w:tc>
        <w:tc>
          <w:tcPr>
            <w:tcW w:w="4444" w:type="pct"/>
            <w:vAlign w:val="center"/>
          </w:tcPr>
          <w:p w14:paraId="5521DA55"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the ability to find, understand, analyse and use the necessary information from literature, data bases and other sources. Is able to integrate the obtained information, to interpret it as well as to draw conclusions, formulate and justify opinions.  </w:t>
            </w:r>
          </w:p>
        </w:tc>
      </w:tr>
      <w:tr w:rsidR="00060F43" w:rsidRPr="007054F2" w14:paraId="367E4060" w14:textId="77777777" w:rsidTr="00CC10C4">
        <w:trPr>
          <w:trHeight w:val="283"/>
        </w:trPr>
        <w:tc>
          <w:tcPr>
            <w:tcW w:w="556" w:type="pct"/>
            <w:vAlign w:val="center"/>
          </w:tcPr>
          <w:p w14:paraId="3E68A80C"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TZZ_A1_U02</w:t>
            </w:r>
          </w:p>
        </w:tc>
        <w:tc>
          <w:tcPr>
            <w:tcW w:w="4444" w:type="pct"/>
            <w:vAlign w:val="center"/>
          </w:tcPr>
          <w:p w14:paraId="5003A282"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work individually and in a team, to estimate the time necessary for accomplishment of an assigned task, to develop and implement a work schedule that guarantees meeting deadlines.</w:t>
            </w:r>
          </w:p>
        </w:tc>
      </w:tr>
      <w:tr w:rsidR="00060F43" w:rsidRPr="007054F2" w14:paraId="0C48CDC6" w14:textId="77777777" w:rsidTr="00CC10C4">
        <w:trPr>
          <w:trHeight w:val="283"/>
        </w:trPr>
        <w:tc>
          <w:tcPr>
            <w:tcW w:w="556" w:type="pct"/>
            <w:vAlign w:val="center"/>
          </w:tcPr>
          <w:p w14:paraId="247872FA"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TZZ_A1_U03</w:t>
            </w:r>
          </w:p>
        </w:tc>
        <w:tc>
          <w:tcPr>
            <w:tcW w:w="4444" w:type="pct"/>
            <w:vAlign w:val="center"/>
          </w:tcPr>
          <w:p w14:paraId="3BDF9AF7"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develop documentation concerning the accomplishment of an engineering task and to prepare a text containing the description of the results of such a task as well as to present them verbally (presentation) in Polish and in a foreign language.</w:t>
            </w:r>
          </w:p>
        </w:tc>
      </w:tr>
      <w:tr w:rsidR="00060F43" w:rsidRPr="007054F2" w14:paraId="13F1D497" w14:textId="77777777" w:rsidTr="00CC10C4">
        <w:trPr>
          <w:trHeight w:val="283"/>
        </w:trPr>
        <w:tc>
          <w:tcPr>
            <w:tcW w:w="556" w:type="pct"/>
            <w:vAlign w:val="center"/>
          </w:tcPr>
          <w:p w14:paraId="600AE8D0"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TZZ_A1_U04</w:t>
            </w:r>
          </w:p>
        </w:tc>
        <w:tc>
          <w:tcPr>
            <w:tcW w:w="4444" w:type="pct"/>
            <w:vAlign w:val="center"/>
          </w:tcPr>
          <w:p w14:paraId="1D926322"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Uses a foreign language in an extent sufficient to communicate as well as to read scientific publications, technological documentation, instruction manuals of devices (machines) and similar documents with understanding.</w:t>
            </w:r>
          </w:p>
        </w:tc>
      </w:tr>
      <w:tr w:rsidR="00060F43" w:rsidRPr="007054F2" w14:paraId="2C7DE9CC" w14:textId="77777777" w:rsidTr="00CC10C4">
        <w:trPr>
          <w:trHeight w:val="283"/>
        </w:trPr>
        <w:tc>
          <w:tcPr>
            <w:tcW w:w="556" w:type="pct"/>
            <w:vAlign w:val="center"/>
          </w:tcPr>
          <w:p w14:paraId="3F75520A"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TZZ_A1_U05</w:t>
            </w:r>
          </w:p>
        </w:tc>
        <w:tc>
          <w:tcPr>
            <w:tcW w:w="4444" w:type="pct"/>
            <w:vAlign w:val="center"/>
          </w:tcPr>
          <w:p w14:paraId="12D9116B"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the ability to learn, for example to raise professional competences. </w:t>
            </w:r>
          </w:p>
        </w:tc>
      </w:tr>
      <w:tr w:rsidR="00060F43" w:rsidRPr="00060F43" w14:paraId="271533A2" w14:textId="77777777" w:rsidTr="00CC10C4">
        <w:trPr>
          <w:trHeight w:val="283"/>
        </w:trPr>
        <w:tc>
          <w:tcPr>
            <w:tcW w:w="556" w:type="pct"/>
            <w:vAlign w:val="center"/>
          </w:tcPr>
          <w:p w14:paraId="757F0C3A"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TZZ_A1_U06</w:t>
            </w:r>
          </w:p>
        </w:tc>
        <w:tc>
          <w:tcPr>
            <w:tcW w:w="4444" w:type="pct"/>
            <w:vAlign w:val="center"/>
          </w:tcPr>
          <w:p w14:paraId="2604F419"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Uses proper chemical nomenclature and terminology; is able to select appropriate procedures and analytic methods; is able to determine the credibility of analyses. 1,2,8.</w:t>
            </w:r>
          </w:p>
        </w:tc>
      </w:tr>
      <w:tr w:rsidR="00060F43" w:rsidRPr="007054F2" w14:paraId="5EBCF324" w14:textId="77777777" w:rsidTr="00CC10C4">
        <w:trPr>
          <w:trHeight w:val="283"/>
        </w:trPr>
        <w:tc>
          <w:tcPr>
            <w:tcW w:w="556" w:type="pct"/>
            <w:vAlign w:val="center"/>
          </w:tcPr>
          <w:p w14:paraId="736A8B71"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TZZ_A1_U07</w:t>
            </w:r>
          </w:p>
        </w:tc>
        <w:tc>
          <w:tcPr>
            <w:tcW w:w="4444" w:type="pct"/>
            <w:vAlign w:val="center"/>
          </w:tcPr>
          <w:p w14:paraId="597453BA"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Is able to identify and characterise the main food elements, their transformations in an organism and in food products and their physicochemical properties as well as examine and determine the dependencies between these elements.  </w:t>
            </w:r>
          </w:p>
        </w:tc>
      </w:tr>
      <w:tr w:rsidR="00060F43" w:rsidRPr="007054F2" w14:paraId="5A40F857" w14:textId="77777777" w:rsidTr="00CC10C4">
        <w:trPr>
          <w:trHeight w:val="283"/>
        </w:trPr>
        <w:tc>
          <w:tcPr>
            <w:tcW w:w="556" w:type="pct"/>
            <w:vAlign w:val="center"/>
          </w:tcPr>
          <w:p w14:paraId="11C88D7D" w14:textId="77777777" w:rsidR="00060F43" w:rsidRPr="00060F43" w:rsidRDefault="00060F43" w:rsidP="00CA5E3A">
            <w:pPr>
              <w:keepNext/>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TZZ_A1_U08</w:t>
            </w:r>
          </w:p>
        </w:tc>
        <w:tc>
          <w:tcPr>
            <w:tcW w:w="4444" w:type="pct"/>
            <w:vAlign w:val="center"/>
          </w:tcPr>
          <w:p w14:paraId="55E8ACFB" w14:textId="77777777" w:rsidR="00060F43" w:rsidRPr="00060F43" w:rsidRDefault="00060F43" w:rsidP="00060F43">
            <w:pPr>
              <w:keepNext/>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Is able to use the proper nomenclature, undertake the standard activities with the use of appropriate methods within the scope of food hygiene and toxicology in order to guarantee its pro-health quality. </w:t>
            </w:r>
          </w:p>
        </w:tc>
      </w:tr>
      <w:tr w:rsidR="00060F43" w:rsidRPr="007054F2" w14:paraId="576AE91D" w14:textId="77777777" w:rsidTr="00CC10C4">
        <w:trPr>
          <w:trHeight w:val="283"/>
        </w:trPr>
        <w:tc>
          <w:tcPr>
            <w:tcW w:w="556" w:type="pct"/>
            <w:vAlign w:val="center"/>
          </w:tcPr>
          <w:p w14:paraId="098415AC"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TZZ_A1_U09</w:t>
            </w:r>
          </w:p>
        </w:tc>
        <w:tc>
          <w:tcPr>
            <w:tcW w:w="4444" w:type="pct"/>
            <w:vAlign w:val="center"/>
          </w:tcPr>
          <w:p w14:paraId="2B4028D3" w14:textId="77777777" w:rsidR="00060F43" w:rsidRPr="00060F43" w:rsidRDefault="00060F43" w:rsidP="00060F43">
            <w:pPr>
              <w:spacing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sz w:val="20"/>
                <w:szCs w:val="20"/>
                <w:lang w:val="en-US" w:eastAsia="pl-PL"/>
              </w:rPr>
              <w:t xml:space="preserve">Is able to use microbiological terminology, select appropriate diagnostic techniques for targeted microbiological analysis of food, is able to </w:t>
            </w:r>
            <w:proofErr w:type="spellStart"/>
            <w:r w:rsidRPr="00060F43">
              <w:rPr>
                <w:rFonts w:ascii="Times New Roman" w:eastAsia="Times New Roman" w:hAnsi="Times New Roman" w:cs="Times New Roman"/>
                <w:sz w:val="20"/>
                <w:szCs w:val="20"/>
                <w:lang w:val="en-US" w:eastAsia="pl-PL"/>
              </w:rPr>
              <w:t>recognise</w:t>
            </w:r>
            <w:proofErr w:type="spellEnd"/>
            <w:r w:rsidRPr="00060F43">
              <w:rPr>
                <w:rFonts w:ascii="Times New Roman" w:eastAsia="Times New Roman" w:hAnsi="Times New Roman" w:cs="Times New Roman"/>
                <w:sz w:val="20"/>
                <w:szCs w:val="20"/>
                <w:lang w:val="en-US" w:eastAsia="pl-PL"/>
              </w:rPr>
              <w:t xml:space="preserve"> parasitic organisms.</w:t>
            </w:r>
          </w:p>
        </w:tc>
      </w:tr>
      <w:tr w:rsidR="00060F43" w:rsidRPr="00060F43" w14:paraId="6E7EEECC" w14:textId="77777777" w:rsidTr="00CC10C4">
        <w:trPr>
          <w:trHeight w:val="283"/>
        </w:trPr>
        <w:tc>
          <w:tcPr>
            <w:tcW w:w="556" w:type="pct"/>
            <w:vAlign w:val="center"/>
          </w:tcPr>
          <w:p w14:paraId="3B7DDBCC"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TZZ_A1_U10</w:t>
            </w:r>
          </w:p>
        </w:tc>
        <w:tc>
          <w:tcPr>
            <w:tcW w:w="4444" w:type="pct"/>
            <w:vAlign w:val="center"/>
          </w:tcPr>
          <w:p w14:paraId="6665E7EA"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Is able to combine various methods of food analysis and assessment, control the changes occurring during its storage, evaluate the quality of raw materials and food products. Is able to define and detect food adulteration.  </w:t>
            </w:r>
          </w:p>
        </w:tc>
      </w:tr>
      <w:tr w:rsidR="00060F43" w:rsidRPr="007054F2" w14:paraId="4DDB243B" w14:textId="77777777" w:rsidTr="00CC10C4">
        <w:trPr>
          <w:trHeight w:val="283"/>
        </w:trPr>
        <w:tc>
          <w:tcPr>
            <w:tcW w:w="556" w:type="pct"/>
            <w:vAlign w:val="center"/>
          </w:tcPr>
          <w:p w14:paraId="169BEC71"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TZZ_A1_U11</w:t>
            </w:r>
          </w:p>
        </w:tc>
        <w:tc>
          <w:tcPr>
            <w:tcW w:w="4444" w:type="pct"/>
            <w:vAlign w:val="center"/>
          </w:tcPr>
          <w:p w14:paraId="76CA66EA"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basis skills of solving engineering problems connected with designing, equipping and operation of food industry process lines, is able to use the learned methods of computer analysis and assessment of technological problems.  </w:t>
            </w:r>
          </w:p>
        </w:tc>
      </w:tr>
      <w:tr w:rsidR="00060F43" w:rsidRPr="007054F2" w14:paraId="06DED92D" w14:textId="77777777" w:rsidTr="00CC10C4">
        <w:trPr>
          <w:trHeight w:val="283"/>
        </w:trPr>
        <w:tc>
          <w:tcPr>
            <w:tcW w:w="556" w:type="pct"/>
            <w:vAlign w:val="center"/>
          </w:tcPr>
          <w:p w14:paraId="6B09C3C6"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TZZ_A1_U12</w:t>
            </w:r>
          </w:p>
        </w:tc>
        <w:tc>
          <w:tcPr>
            <w:tcW w:w="4444" w:type="pct"/>
            <w:vAlign w:val="center"/>
          </w:tcPr>
          <w:p w14:paraId="70A862AF" w14:textId="77777777" w:rsidR="00060F43" w:rsidRPr="00060F43" w:rsidRDefault="00060F43" w:rsidP="00060F43">
            <w:pPr>
              <w:spacing w:after="0" w:line="240" w:lineRule="auto"/>
              <w:jc w:val="both"/>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Is able to recognise raw materials of aquatic origin, determine the adequate manner of obtaining individual organisms, identify and analyse the factors influencing the exploitation effectiveness of aquatic organisms used in food processing.  </w:t>
            </w:r>
          </w:p>
        </w:tc>
      </w:tr>
      <w:tr w:rsidR="00060F43" w:rsidRPr="007054F2" w14:paraId="4ABCCEFA" w14:textId="77777777" w:rsidTr="00CC10C4">
        <w:trPr>
          <w:trHeight w:val="283"/>
        </w:trPr>
        <w:tc>
          <w:tcPr>
            <w:tcW w:w="556" w:type="pct"/>
            <w:vAlign w:val="center"/>
          </w:tcPr>
          <w:p w14:paraId="2E3E41BB"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mallCaps/>
                <w:sz w:val="20"/>
                <w:szCs w:val="20"/>
                <w:lang w:val="en-GB" w:eastAsia="pl-PL"/>
              </w:rPr>
              <w:lastRenderedPageBreak/>
              <w:br w:type="page"/>
            </w:r>
            <w:r w:rsidRPr="00060F43">
              <w:rPr>
                <w:rFonts w:ascii="Times New Roman" w:eastAsia="Times New Roman" w:hAnsi="Times New Roman" w:cs="Times New Roman"/>
                <w:sz w:val="20"/>
                <w:szCs w:val="20"/>
                <w:lang w:val="en-GB" w:eastAsia="pl-PL"/>
              </w:rPr>
              <w:t>TZZ_A1_U13</w:t>
            </w:r>
          </w:p>
        </w:tc>
        <w:tc>
          <w:tcPr>
            <w:tcW w:w="4444" w:type="pct"/>
            <w:vAlign w:val="center"/>
          </w:tcPr>
          <w:p w14:paraId="256C671F" w14:textId="77777777" w:rsidR="00060F43" w:rsidRPr="00060F43" w:rsidRDefault="00060F43" w:rsidP="00060F43">
            <w:pPr>
              <w:spacing w:after="0" w:line="240" w:lineRule="auto"/>
              <w:jc w:val="both"/>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Is able to monitor the environment and act in a manner adequate for the level of risk.  </w:t>
            </w:r>
          </w:p>
        </w:tc>
      </w:tr>
      <w:tr w:rsidR="00060F43" w:rsidRPr="007054F2" w14:paraId="078F585A" w14:textId="77777777" w:rsidTr="00CC10C4">
        <w:trPr>
          <w:trHeight w:val="283"/>
        </w:trPr>
        <w:tc>
          <w:tcPr>
            <w:tcW w:w="556" w:type="pct"/>
            <w:vAlign w:val="center"/>
          </w:tcPr>
          <w:p w14:paraId="485D27EF"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TZZ_A1_U14</w:t>
            </w:r>
          </w:p>
          <w:p w14:paraId="38D1D0DE"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p>
        </w:tc>
        <w:tc>
          <w:tcPr>
            <w:tcW w:w="4444" w:type="pct"/>
            <w:vAlign w:val="center"/>
          </w:tcPr>
          <w:p w14:paraId="6446B4B4"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Is able to examine and indicate the dependencies between human diet and genetic conditioning. </w:t>
            </w:r>
          </w:p>
        </w:tc>
      </w:tr>
      <w:tr w:rsidR="00060F43" w:rsidRPr="007054F2" w14:paraId="5A82E160" w14:textId="77777777" w:rsidTr="00CC10C4">
        <w:trPr>
          <w:trHeight w:val="283"/>
        </w:trPr>
        <w:tc>
          <w:tcPr>
            <w:tcW w:w="556" w:type="pct"/>
            <w:vAlign w:val="center"/>
          </w:tcPr>
          <w:p w14:paraId="213D2AF2"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TZZ_A1_U15</w:t>
            </w:r>
          </w:p>
        </w:tc>
        <w:tc>
          <w:tcPr>
            <w:tcW w:w="4444" w:type="pct"/>
            <w:vAlign w:val="center"/>
          </w:tcPr>
          <w:p w14:paraId="42A54CDF"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increase the pro-health effects of diet influence on human body through appropriate selection of diet components.</w:t>
            </w:r>
          </w:p>
        </w:tc>
      </w:tr>
      <w:tr w:rsidR="00060F43" w:rsidRPr="007054F2" w14:paraId="544B7A42" w14:textId="77777777" w:rsidTr="00CC10C4">
        <w:trPr>
          <w:trHeight w:val="283"/>
        </w:trPr>
        <w:tc>
          <w:tcPr>
            <w:tcW w:w="556" w:type="pct"/>
            <w:vAlign w:val="center"/>
          </w:tcPr>
          <w:p w14:paraId="6A0CFBF6"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TZZ_A1_U16</w:t>
            </w:r>
          </w:p>
        </w:tc>
        <w:tc>
          <w:tcPr>
            <w:tcW w:w="4444" w:type="pct"/>
            <w:vAlign w:val="center"/>
          </w:tcPr>
          <w:p w14:paraId="0F2AEF47"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design and evaluate menus for various population groups.</w:t>
            </w:r>
          </w:p>
          <w:p w14:paraId="7D2A2146"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the ability to identify and correct mistakes in nutrition and lifestyle of various population groups.  </w:t>
            </w:r>
          </w:p>
        </w:tc>
      </w:tr>
      <w:tr w:rsidR="00060F43" w:rsidRPr="007054F2" w14:paraId="6B0A73AE" w14:textId="77777777" w:rsidTr="00CC10C4">
        <w:trPr>
          <w:trHeight w:val="283"/>
        </w:trPr>
        <w:tc>
          <w:tcPr>
            <w:tcW w:w="556" w:type="pct"/>
            <w:vAlign w:val="center"/>
          </w:tcPr>
          <w:p w14:paraId="6E9E0B51" w14:textId="77777777" w:rsidR="00060F43" w:rsidRPr="00060F43" w:rsidRDefault="00060F43" w:rsidP="00CA5E3A">
            <w:pPr>
              <w:keepNext/>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TZZ_A1_U17</w:t>
            </w:r>
          </w:p>
        </w:tc>
        <w:tc>
          <w:tcPr>
            <w:tcW w:w="4444" w:type="pct"/>
            <w:vAlign w:val="center"/>
          </w:tcPr>
          <w:p w14:paraId="40251E5C" w14:textId="77777777" w:rsidR="00060F43" w:rsidRPr="00060F43" w:rsidRDefault="00060F43" w:rsidP="00060F43">
            <w:pPr>
              <w:keepNext/>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characterise, evaluate and classify raw materials of plant and animal origin as well as byproducts, determine the transformations occurring in them and assess their technological usefulness.</w:t>
            </w:r>
          </w:p>
        </w:tc>
      </w:tr>
      <w:tr w:rsidR="00060F43" w:rsidRPr="007054F2" w14:paraId="3902C741" w14:textId="77777777" w:rsidTr="00CC10C4">
        <w:trPr>
          <w:trHeight w:val="283"/>
        </w:trPr>
        <w:tc>
          <w:tcPr>
            <w:tcW w:w="556" w:type="pct"/>
            <w:vAlign w:val="center"/>
          </w:tcPr>
          <w:p w14:paraId="0B04C643"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TZZ_A1_U18</w:t>
            </w:r>
          </w:p>
        </w:tc>
        <w:tc>
          <w:tcPr>
            <w:tcW w:w="4444" w:type="pct"/>
            <w:vAlign w:val="center"/>
          </w:tcPr>
          <w:p w14:paraId="5136A91E"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plan the production process of preserved food and calculate the costs of its manufacturing.</w:t>
            </w:r>
          </w:p>
        </w:tc>
      </w:tr>
      <w:tr w:rsidR="00060F43" w:rsidRPr="007054F2" w14:paraId="7919620A" w14:textId="77777777" w:rsidTr="00CC10C4">
        <w:trPr>
          <w:trHeight w:val="283"/>
        </w:trPr>
        <w:tc>
          <w:tcPr>
            <w:tcW w:w="556" w:type="pct"/>
            <w:vAlign w:val="center"/>
          </w:tcPr>
          <w:p w14:paraId="3AA2DCE9"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TZZ_A1_U19</w:t>
            </w:r>
          </w:p>
        </w:tc>
        <w:tc>
          <w:tcPr>
            <w:tcW w:w="4444" w:type="pct"/>
            <w:vAlign w:val="center"/>
          </w:tcPr>
          <w:p w14:paraId="15019763"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design a food product of desired characteristics, taking into consideration the economic account.</w:t>
            </w:r>
          </w:p>
        </w:tc>
      </w:tr>
      <w:tr w:rsidR="00060F43" w:rsidRPr="007054F2" w14:paraId="1C8AADED" w14:textId="77777777" w:rsidTr="00CC10C4">
        <w:trPr>
          <w:trHeight w:val="283"/>
        </w:trPr>
        <w:tc>
          <w:tcPr>
            <w:tcW w:w="556" w:type="pct"/>
            <w:vAlign w:val="center"/>
          </w:tcPr>
          <w:p w14:paraId="5DD318DC"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TZZ_A1_U20</w:t>
            </w:r>
          </w:p>
        </w:tc>
        <w:tc>
          <w:tcPr>
            <w:tcW w:w="4444" w:type="pct"/>
            <w:vAlign w:val="center"/>
          </w:tcPr>
          <w:p w14:paraId="066D9A40"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Is able to take actions aiming at solving technical and technological problems in processing of food raw materials of plant and animal origin.  </w:t>
            </w:r>
          </w:p>
          <w:p w14:paraId="35C33310"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Knows the advantages and disadvantages of undertaken actions.</w:t>
            </w:r>
          </w:p>
        </w:tc>
      </w:tr>
      <w:tr w:rsidR="00060F43" w:rsidRPr="007054F2" w14:paraId="1F5B31F4" w14:textId="77777777" w:rsidTr="00CC10C4">
        <w:trPr>
          <w:trHeight w:val="283"/>
        </w:trPr>
        <w:tc>
          <w:tcPr>
            <w:tcW w:w="556" w:type="pct"/>
            <w:vAlign w:val="center"/>
          </w:tcPr>
          <w:p w14:paraId="0F3F3105"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TZZ_A1_U21</w:t>
            </w:r>
          </w:p>
        </w:tc>
        <w:tc>
          <w:tcPr>
            <w:tcW w:w="4444" w:type="pct"/>
            <w:vAlign w:val="center"/>
          </w:tcPr>
          <w:p w14:paraId="06485114"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characterise food industry byproducts and waste as well as plan the methods and manners of managing them.</w:t>
            </w:r>
          </w:p>
        </w:tc>
      </w:tr>
      <w:tr w:rsidR="00060F43" w:rsidRPr="007054F2" w14:paraId="56CB6B95" w14:textId="77777777" w:rsidTr="00CC10C4">
        <w:trPr>
          <w:trHeight w:val="283"/>
        </w:trPr>
        <w:tc>
          <w:tcPr>
            <w:tcW w:w="556" w:type="pct"/>
            <w:vAlign w:val="center"/>
          </w:tcPr>
          <w:p w14:paraId="08980E46"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TZZ_A1_U22</w:t>
            </w:r>
          </w:p>
        </w:tc>
        <w:tc>
          <w:tcPr>
            <w:tcW w:w="4444" w:type="pct"/>
            <w:vAlign w:val="center"/>
          </w:tcPr>
          <w:p w14:paraId="4C68427C"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select an appropriate type of packaging as well as choose the best method of securing raw materials and food products for specific conditions.</w:t>
            </w:r>
          </w:p>
        </w:tc>
      </w:tr>
      <w:tr w:rsidR="00060F43" w:rsidRPr="007054F2" w14:paraId="7FEBE754" w14:textId="77777777" w:rsidTr="00CC10C4">
        <w:trPr>
          <w:trHeight w:val="283"/>
        </w:trPr>
        <w:tc>
          <w:tcPr>
            <w:tcW w:w="556" w:type="pct"/>
            <w:vAlign w:val="center"/>
          </w:tcPr>
          <w:p w14:paraId="54EB197B"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TZZ_A1_U23</w:t>
            </w:r>
          </w:p>
        </w:tc>
        <w:tc>
          <w:tcPr>
            <w:tcW w:w="4444" w:type="pct"/>
            <w:vAlign w:val="center"/>
          </w:tcPr>
          <w:p w14:paraId="5A3D622B"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estimate the influence of technological processes on quality and efficiency of dishes.</w:t>
            </w:r>
          </w:p>
        </w:tc>
      </w:tr>
      <w:tr w:rsidR="00060F43" w:rsidRPr="007054F2" w14:paraId="1BC59BD9" w14:textId="77777777" w:rsidTr="00CC10C4">
        <w:trPr>
          <w:trHeight w:val="283"/>
        </w:trPr>
        <w:tc>
          <w:tcPr>
            <w:tcW w:w="556" w:type="pct"/>
            <w:vAlign w:val="center"/>
          </w:tcPr>
          <w:p w14:paraId="18168E4F"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TZZ_A1_U24</w:t>
            </w:r>
          </w:p>
        </w:tc>
        <w:tc>
          <w:tcPr>
            <w:tcW w:w="4444" w:type="pct"/>
            <w:vAlign w:val="center"/>
          </w:tcPr>
          <w:p w14:paraId="345E2BDD"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Applies the occupational health and safety rules.</w:t>
            </w:r>
          </w:p>
        </w:tc>
      </w:tr>
      <w:tr w:rsidR="00060F43" w:rsidRPr="007054F2" w14:paraId="1E41EC00" w14:textId="77777777" w:rsidTr="00CC10C4">
        <w:trPr>
          <w:trHeight w:val="283"/>
        </w:trPr>
        <w:tc>
          <w:tcPr>
            <w:tcW w:w="556" w:type="pct"/>
            <w:vAlign w:val="center"/>
          </w:tcPr>
          <w:p w14:paraId="06F89027"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TZZ_A1_U25</w:t>
            </w:r>
          </w:p>
        </w:tc>
        <w:tc>
          <w:tcPr>
            <w:tcW w:w="4444" w:type="pct"/>
            <w:vAlign w:val="center"/>
          </w:tcPr>
          <w:p w14:paraId="08BEE41D"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While formulating and solving technological problems, is able to perceive their non-technical aspects, including the environmental, economic and legal ones.</w:t>
            </w:r>
          </w:p>
        </w:tc>
      </w:tr>
      <w:tr w:rsidR="00060F43" w:rsidRPr="007054F2" w14:paraId="3AA4141A" w14:textId="77777777" w:rsidTr="00CC10C4">
        <w:trPr>
          <w:trHeight w:val="283"/>
        </w:trPr>
        <w:tc>
          <w:tcPr>
            <w:tcW w:w="556" w:type="pct"/>
            <w:vAlign w:val="center"/>
          </w:tcPr>
          <w:p w14:paraId="62079011"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TZZ_A1_U26</w:t>
            </w:r>
          </w:p>
        </w:tc>
        <w:tc>
          <w:tcPr>
            <w:tcW w:w="4444" w:type="pct"/>
            <w:vAlign w:val="center"/>
          </w:tcPr>
          <w:p w14:paraId="572ED4BC"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use the analytic methods learned for evaluation and analysis of the appropriateness of conducted technological processes.</w:t>
            </w:r>
          </w:p>
        </w:tc>
      </w:tr>
      <w:tr w:rsidR="00060F43" w:rsidRPr="007054F2" w14:paraId="58CB7140" w14:textId="77777777" w:rsidTr="00CC10C4">
        <w:trPr>
          <w:trHeight w:val="283"/>
        </w:trPr>
        <w:tc>
          <w:tcPr>
            <w:tcW w:w="556" w:type="pct"/>
            <w:vAlign w:val="center"/>
          </w:tcPr>
          <w:p w14:paraId="43A40130"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TZZ_A1_U27</w:t>
            </w:r>
          </w:p>
        </w:tc>
        <w:tc>
          <w:tcPr>
            <w:tcW w:w="4444" w:type="pct"/>
            <w:vAlign w:val="center"/>
          </w:tcPr>
          <w:p w14:paraId="05CE5CD1"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select machines and devices necessary for proper conducting of a technological process connected with food processing.</w:t>
            </w:r>
          </w:p>
        </w:tc>
      </w:tr>
      <w:tr w:rsidR="00060F43" w:rsidRPr="007054F2" w14:paraId="480B4A35" w14:textId="77777777" w:rsidTr="00CC10C4">
        <w:trPr>
          <w:trHeight w:val="283"/>
        </w:trPr>
        <w:tc>
          <w:tcPr>
            <w:tcW w:w="556" w:type="pct"/>
            <w:vAlign w:val="center"/>
          </w:tcPr>
          <w:p w14:paraId="0FC48E5A"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TZZ_A1_U28</w:t>
            </w:r>
          </w:p>
        </w:tc>
        <w:tc>
          <w:tcPr>
            <w:tcW w:w="4444" w:type="pct"/>
            <w:vAlign w:val="center"/>
          </w:tcPr>
          <w:p w14:paraId="0295CDF8"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Is able to design process lines selecting adequate machines and devices for a specific process.  </w:t>
            </w:r>
          </w:p>
        </w:tc>
      </w:tr>
      <w:tr w:rsidR="00060F43" w:rsidRPr="007054F2" w14:paraId="2FA0C35E" w14:textId="77777777" w:rsidTr="00CC10C4">
        <w:trPr>
          <w:trHeight w:val="283"/>
        </w:trPr>
        <w:tc>
          <w:tcPr>
            <w:tcW w:w="556" w:type="pct"/>
            <w:vAlign w:val="center"/>
          </w:tcPr>
          <w:p w14:paraId="742AA60D"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TZZ_A1_U29</w:t>
            </w:r>
          </w:p>
        </w:tc>
        <w:tc>
          <w:tcPr>
            <w:tcW w:w="4444" w:type="pct"/>
            <w:vAlign w:val="center"/>
          </w:tcPr>
          <w:p w14:paraId="2331268D"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Knows the advantages and disadvantages of undertaking the activities aiming at solution of professional problems.  </w:t>
            </w:r>
          </w:p>
        </w:tc>
      </w:tr>
      <w:tr w:rsidR="00060F43" w:rsidRPr="007054F2" w14:paraId="5EEDD980" w14:textId="77777777" w:rsidTr="00CC10C4">
        <w:trPr>
          <w:trHeight w:val="283"/>
        </w:trPr>
        <w:tc>
          <w:tcPr>
            <w:tcW w:w="556" w:type="pct"/>
            <w:vAlign w:val="center"/>
          </w:tcPr>
          <w:p w14:paraId="4573C650"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TZZ_A1_U30</w:t>
            </w:r>
          </w:p>
        </w:tc>
        <w:tc>
          <w:tcPr>
            <w:tcW w:w="4444" w:type="pct"/>
            <w:vAlign w:val="center"/>
          </w:tcPr>
          <w:p w14:paraId="058BCAC0"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Uses basic Information Technologies for obtaining and processing of information within the scope of food processing.  </w:t>
            </w:r>
          </w:p>
        </w:tc>
      </w:tr>
      <w:tr w:rsidR="00060F43" w:rsidRPr="00060F43" w14:paraId="4361FBEE" w14:textId="77777777" w:rsidTr="00CC10C4">
        <w:trPr>
          <w:trHeight w:val="283"/>
        </w:trPr>
        <w:tc>
          <w:tcPr>
            <w:tcW w:w="5000" w:type="pct"/>
            <w:gridSpan w:val="2"/>
            <w:vAlign w:val="center"/>
          </w:tcPr>
          <w:p w14:paraId="65BDF4B7" w14:textId="77777777" w:rsidR="00060F43" w:rsidRPr="00060F43" w:rsidRDefault="00060F43" w:rsidP="00CA5E3A">
            <w:pPr>
              <w:autoSpaceDE w:val="0"/>
              <w:autoSpaceDN w:val="0"/>
              <w:adjustRightInd w:val="0"/>
              <w:spacing w:after="0" w:line="240" w:lineRule="auto"/>
              <w:jc w:val="center"/>
              <w:rPr>
                <w:rFonts w:ascii="Times New Roman" w:eastAsia="Times New Roman" w:hAnsi="Times New Roman" w:cs="Times New Roman"/>
                <w:b/>
                <w:sz w:val="20"/>
                <w:szCs w:val="20"/>
                <w:lang w:val="en-GB" w:eastAsia="pl-PL"/>
              </w:rPr>
            </w:pPr>
            <w:r w:rsidRPr="00060F43">
              <w:rPr>
                <w:rFonts w:ascii="Times New Roman" w:eastAsia="Times New Roman" w:hAnsi="Times New Roman" w:cs="Times New Roman"/>
                <w:b/>
                <w:sz w:val="20"/>
                <w:szCs w:val="20"/>
                <w:lang w:val="en-GB" w:eastAsia="pl-PL"/>
              </w:rPr>
              <w:t>Social competences</w:t>
            </w:r>
          </w:p>
        </w:tc>
      </w:tr>
      <w:tr w:rsidR="00060F43" w:rsidRPr="007054F2" w14:paraId="41714D5B" w14:textId="77777777" w:rsidTr="00CC10C4">
        <w:trPr>
          <w:trHeight w:val="283"/>
        </w:trPr>
        <w:tc>
          <w:tcPr>
            <w:tcW w:w="556" w:type="pct"/>
            <w:vAlign w:val="center"/>
          </w:tcPr>
          <w:p w14:paraId="210A9F12"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TZZ_A1_K01</w:t>
            </w:r>
          </w:p>
        </w:tc>
        <w:tc>
          <w:tcPr>
            <w:tcW w:w="4444" w:type="pct"/>
            <w:vAlign w:val="center"/>
          </w:tcPr>
          <w:p w14:paraId="2F854590"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sz w:val="20"/>
                <w:szCs w:val="20"/>
                <w:lang w:val="en-US" w:eastAsia="pl-PL"/>
              </w:rPr>
              <w:t>Is aware of her/his knowledge and skills. Understands the need of learning and knows the possibilities of life-long learning and development.</w:t>
            </w:r>
          </w:p>
          <w:p w14:paraId="26CA7EDB"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sz w:val="20"/>
                <w:szCs w:val="20"/>
                <w:lang w:val="en-US" w:eastAsia="pl-PL"/>
              </w:rPr>
              <w:t xml:space="preserve">Determines the directions of her/his own development and education (studies of the second and third cycle, post-diploma studies, courses).  </w:t>
            </w:r>
          </w:p>
        </w:tc>
      </w:tr>
      <w:tr w:rsidR="00060F43" w:rsidRPr="007054F2" w14:paraId="4AAB7110" w14:textId="77777777" w:rsidTr="00CC10C4">
        <w:trPr>
          <w:trHeight w:val="283"/>
        </w:trPr>
        <w:tc>
          <w:tcPr>
            <w:tcW w:w="556" w:type="pct"/>
            <w:vAlign w:val="center"/>
          </w:tcPr>
          <w:p w14:paraId="32B185EF"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TZZ_A1_K02</w:t>
            </w:r>
          </w:p>
        </w:tc>
        <w:tc>
          <w:tcPr>
            <w:tcW w:w="4444" w:type="pct"/>
            <w:vAlign w:val="center"/>
          </w:tcPr>
          <w:p w14:paraId="5F6BEE8D"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sz w:val="20"/>
                <w:szCs w:val="20"/>
                <w:lang w:val="en-US" w:eastAsia="pl-PL"/>
              </w:rPr>
              <w:t xml:space="preserve">Has the awareness of the importance of behaving in a professional manner, complying with the principles of professional ethics and respecting the variety of believes and cultures. </w:t>
            </w:r>
          </w:p>
        </w:tc>
      </w:tr>
      <w:tr w:rsidR="00060F43" w:rsidRPr="007054F2" w14:paraId="2C0AF0EA" w14:textId="77777777" w:rsidTr="00CC10C4">
        <w:trPr>
          <w:trHeight w:val="283"/>
        </w:trPr>
        <w:tc>
          <w:tcPr>
            <w:tcW w:w="556" w:type="pct"/>
            <w:vAlign w:val="center"/>
          </w:tcPr>
          <w:p w14:paraId="2E1D447C"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TZZ_A1_K03</w:t>
            </w:r>
          </w:p>
        </w:tc>
        <w:tc>
          <w:tcPr>
            <w:tcW w:w="4444" w:type="pct"/>
            <w:vAlign w:val="center"/>
          </w:tcPr>
          <w:p w14:paraId="33D92270"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sz w:val="20"/>
                <w:szCs w:val="20"/>
                <w:lang w:val="en-US" w:eastAsia="pl-PL"/>
              </w:rPr>
              <w:t>Is aware of the responsibility for her/his own work and the readiness to comply with the principles of teamwork and incur responsibility for joint accomplishment of a task. Is able to cooperate and work in a group as well as to specify the priorities used for accomplishment of specified tasks.</w:t>
            </w:r>
          </w:p>
        </w:tc>
      </w:tr>
      <w:tr w:rsidR="00060F43" w:rsidRPr="007054F2" w14:paraId="3FBE12CF" w14:textId="77777777" w:rsidTr="00CC10C4">
        <w:trPr>
          <w:trHeight w:val="283"/>
        </w:trPr>
        <w:tc>
          <w:tcPr>
            <w:tcW w:w="556" w:type="pct"/>
            <w:vAlign w:val="center"/>
          </w:tcPr>
          <w:p w14:paraId="3AC90CC3"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TZZ_A1_K04</w:t>
            </w:r>
          </w:p>
        </w:tc>
        <w:tc>
          <w:tcPr>
            <w:tcW w:w="4444" w:type="pct"/>
            <w:vAlign w:val="center"/>
          </w:tcPr>
          <w:p w14:paraId="4DFB60D1"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sz w:val="20"/>
                <w:szCs w:val="20"/>
                <w:lang w:val="en-US" w:eastAsia="pl-PL"/>
              </w:rPr>
              <w:t xml:space="preserve">Is aware of the risk and is able to evaluate the effects of the activity performed within the scope of broadly understood food processing and human nutrition.  </w:t>
            </w:r>
          </w:p>
        </w:tc>
      </w:tr>
      <w:tr w:rsidR="00060F43" w:rsidRPr="007054F2" w14:paraId="26A60991" w14:textId="77777777" w:rsidTr="00CC10C4">
        <w:trPr>
          <w:trHeight w:val="283"/>
        </w:trPr>
        <w:tc>
          <w:tcPr>
            <w:tcW w:w="556" w:type="pct"/>
            <w:vAlign w:val="center"/>
          </w:tcPr>
          <w:p w14:paraId="79E463B7"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TZZ_A1_K05</w:t>
            </w:r>
          </w:p>
        </w:tc>
        <w:tc>
          <w:tcPr>
            <w:tcW w:w="4444" w:type="pct"/>
            <w:vAlign w:val="center"/>
          </w:tcPr>
          <w:p w14:paraId="49D25F7D"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sz w:val="20"/>
                <w:szCs w:val="20"/>
                <w:lang w:val="en-US" w:eastAsia="pl-PL"/>
              </w:rPr>
              <w:t xml:space="preserve">Is able to think and act in a creative and enterprising manner. </w:t>
            </w:r>
          </w:p>
        </w:tc>
      </w:tr>
      <w:tr w:rsidR="00060F43" w:rsidRPr="00060F43" w14:paraId="50B04D1B" w14:textId="77777777" w:rsidTr="00CC10C4">
        <w:trPr>
          <w:trHeight w:val="283"/>
        </w:trPr>
        <w:tc>
          <w:tcPr>
            <w:tcW w:w="556" w:type="pct"/>
            <w:vAlign w:val="center"/>
          </w:tcPr>
          <w:p w14:paraId="4AC9BA45"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TZZ_A1_K06</w:t>
            </w:r>
          </w:p>
        </w:tc>
        <w:tc>
          <w:tcPr>
            <w:tcW w:w="4444" w:type="pct"/>
            <w:vAlign w:val="center"/>
          </w:tcPr>
          <w:p w14:paraId="37FBC48E"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aware of the social role of a university graduate and, in particular, understands the need to popularise the knowledge gained. Is able to accept the function of a leader.</w:t>
            </w:r>
          </w:p>
        </w:tc>
      </w:tr>
    </w:tbl>
    <w:p w14:paraId="168AF6A1" w14:textId="77777777" w:rsidR="00060F43" w:rsidRPr="00060F43" w:rsidRDefault="00060F43" w:rsidP="00060F43">
      <w:pPr>
        <w:spacing w:before="60" w:after="0" w:line="240" w:lineRule="auto"/>
        <w:rPr>
          <w:rFonts w:ascii="Times New Roman" w:eastAsia="Times New Roman" w:hAnsi="Times New Roman" w:cs="Times New Roman"/>
          <w:b/>
          <w:sz w:val="20"/>
          <w:szCs w:val="20"/>
          <w:lang w:val="en-US" w:eastAsia="pl-PL"/>
        </w:rPr>
      </w:pPr>
    </w:p>
    <w:p w14:paraId="6DC55EF7" w14:textId="77777777" w:rsidR="00CC10C4" w:rsidRDefault="00CC10C4" w:rsidP="00CC10C4">
      <w:pPr>
        <w:spacing w:after="0" w:line="240" w:lineRule="auto"/>
        <w:jc w:val="right"/>
        <w:outlineLvl w:val="2"/>
        <w:rPr>
          <w:rFonts w:ascii="Times New Roman" w:eastAsia="Times New Roman" w:hAnsi="Times New Roman" w:cs="Times New Roman"/>
          <w:sz w:val="20"/>
          <w:szCs w:val="20"/>
          <w:lang w:eastAsia="pl-PL"/>
        </w:rPr>
      </w:pPr>
    </w:p>
    <w:p w14:paraId="6F41DD8E" w14:textId="77777777" w:rsidR="00CC10C4" w:rsidRDefault="00CC10C4" w:rsidP="00CC10C4">
      <w:pPr>
        <w:spacing w:after="0" w:line="240" w:lineRule="auto"/>
        <w:jc w:val="right"/>
        <w:outlineLvl w:val="2"/>
        <w:rPr>
          <w:rFonts w:ascii="Times New Roman" w:eastAsia="Times New Roman" w:hAnsi="Times New Roman" w:cs="Times New Roman"/>
          <w:sz w:val="20"/>
          <w:szCs w:val="20"/>
          <w:lang w:eastAsia="pl-PL"/>
        </w:rPr>
      </w:pPr>
    </w:p>
    <w:p w14:paraId="67C3ECB0" w14:textId="77777777" w:rsidR="00CC10C4" w:rsidRDefault="00CC10C4" w:rsidP="00CC10C4">
      <w:pPr>
        <w:spacing w:after="0" w:line="240" w:lineRule="auto"/>
        <w:jc w:val="right"/>
        <w:outlineLvl w:val="2"/>
        <w:rPr>
          <w:rFonts w:ascii="Times New Roman" w:eastAsia="Times New Roman" w:hAnsi="Times New Roman" w:cs="Times New Roman"/>
          <w:sz w:val="20"/>
          <w:szCs w:val="20"/>
          <w:lang w:eastAsia="pl-PL"/>
        </w:rPr>
      </w:pPr>
    </w:p>
    <w:p w14:paraId="7E5DB489" w14:textId="77777777" w:rsidR="00CC10C4" w:rsidRDefault="00CC10C4" w:rsidP="00CC10C4">
      <w:pPr>
        <w:spacing w:after="0" w:line="240" w:lineRule="auto"/>
        <w:jc w:val="right"/>
        <w:outlineLvl w:val="2"/>
        <w:rPr>
          <w:rFonts w:ascii="Times New Roman" w:eastAsia="Times New Roman" w:hAnsi="Times New Roman" w:cs="Times New Roman"/>
          <w:sz w:val="20"/>
          <w:szCs w:val="20"/>
          <w:lang w:eastAsia="pl-PL"/>
        </w:rPr>
      </w:pPr>
    </w:p>
    <w:p w14:paraId="23DD4A3E" w14:textId="77777777" w:rsidR="00CC10C4" w:rsidRDefault="00CC10C4" w:rsidP="00CC10C4">
      <w:pPr>
        <w:spacing w:after="0" w:line="240" w:lineRule="auto"/>
        <w:jc w:val="right"/>
        <w:outlineLvl w:val="2"/>
        <w:rPr>
          <w:rFonts w:ascii="Times New Roman" w:eastAsia="Times New Roman" w:hAnsi="Times New Roman" w:cs="Times New Roman"/>
          <w:sz w:val="20"/>
          <w:szCs w:val="20"/>
          <w:lang w:eastAsia="pl-PL"/>
        </w:rPr>
      </w:pPr>
    </w:p>
    <w:p w14:paraId="631C236A" w14:textId="31FDE29A" w:rsidR="00CC10C4" w:rsidRDefault="00CC10C4" w:rsidP="00CC10C4">
      <w:pPr>
        <w:spacing w:after="0" w:line="240" w:lineRule="auto"/>
        <w:jc w:val="right"/>
        <w:outlineLvl w:val="2"/>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lastRenderedPageBreak/>
        <w:t xml:space="preserve">Załącznik nr </w:t>
      </w:r>
      <w:r>
        <w:rPr>
          <w:rFonts w:ascii="Times New Roman" w:eastAsia="Times New Roman" w:hAnsi="Times New Roman" w:cs="Times New Roman"/>
          <w:sz w:val="20"/>
          <w:szCs w:val="20"/>
          <w:lang w:eastAsia="pl-PL"/>
        </w:rPr>
        <w:t>6</w:t>
      </w:r>
      <w:r w:rsidRPr="00BB6168">
        <w:rPr>
          <w:rFonts w:ascii="Times New Roman" w:eastAsia="Times New Roman" w:hAnsi="Times New Roman" w:cs="Times New Roman"/>
          <w:sz w:val="20"/>
          <w:szCs w:val="20"/>
          <w:lang w:eastAsia="pl-PL"/>
        </w:rPr>
        <w:br/>
      </w:r>
      <w:r w:rsidRPr="00CC10C4">
        <w:rPr>
          <w:rFonts w:ascii="Times New Roman" w:eastAsia="Times New Roman" w:hAnsi="Times New Roman" w:cs="Times New Roman"/>
          <w:sz w:val="20"/>
          <w:szCs w:val="20"/>
          <w:lang w:eastAsia="pl-PL"/>
        </w:rPr>
        <w:t xml:space="preserve">do zarządzenia nr </w:t>
      </w:r>
      <w:r w:rsidR="0016550C">
        <w:rPr>
          <w:rFonts w:ascii="Times New Roman" w:eastAsia="Times New Roman" w:hAnsi="Times New Roman" w:cs="Times New Roman"/>
          <w:sz w:val="20"/>
          <w:szCs w:val="20"/>
          <w:lang w:eastAsia="pl-PL"/>
        </w:rPr>
        <w:t xml:space="preserve">124 </w:t>
      </w:r>
      <w:r w:rsidRPr="00CC10C4">
        <w:rPr>
          <w:rFonts w:ascii="Times New Roman" w:eastAsia="Times New Roman" w:hAnsi="Times New Roman" w:cs="Times New Roman"/>
          <w:sz w:val="20"/>
          <w:szCs w:val="20"/>
          <w:lang w:eastAsia="pl-PL"/>
        </w:rPr>
        <w:t xml:space="preserve">Rektora ZUT z dnia </w:t>
      </w:r>
      <w:r w:rsidR="0016550C">
        <w:rPr>
          <w:rFonts w:ascii="Times New Roman" w:eastAsia="Times New Roman" w:hAnsi="Times New Roman" w:cs="Times New Roman"/>
          <w:sz w:val="20"/>
          <w:szCs w:val="20"/>
          <w:lang w:eastAsia="pl-PL"/>
        </w:rPr>
        <w:t xml:space="preserve">30 października </w:t>
      </w:r>
      <w:r w:rsidRPr="00CC10C4">
        <w:rPr>
          <w:rFonts w:ascii="Times New Roman" w:eastAsia="Times New Roman" w:hAnsi="Times New Roman" w:cs="Times New Roman"/>
          <w:sz w:val="20"/>
          <w:szCs w:val="20"/>
          <w:lang w:eastAsia="pl-PL"/>
        </w:rPr>
        <w:t>2023 r.</w:t>
      </w:r>
    </w:p>
    <w:p w14:paraId="32DB07FF" w14:textId="77777777" w:rsidR="00CC10C4" w:rsidRPr="00CC10C4" w:rsidRDefault="00CC10C4" w:rsidP="00CC10C4">
      <w:pPr>
        <w:spacing w:after="0" w:line="240" w:lineRule="auto"/>
        <w:jc w:val="right"/>
        <w:outlineLvl w:val="2"/>
        <w:rPr>
          <w:rFonts w:ascii="Times New Roman" w:eastAsia="Times New Roman" w:hAnsi="Times New Roman" w:cs="Times New Roman"/>
          <w:sz w:val="20"/>
          <w:szCs w:val="20"/>
          <w:lang w:eastAsia="pl-PL"/>
        </w:rPr>
      </w:pPr>
    </w:p>
    <w:p w14:paraId="431C4839" w14:textId="0A103C6D" w:rsidR="00060F43" w:rsidRPr="00060F43" w:rsidRDefault="00060F43" w:rsidP="00CC10C4">
      <w:pPr>
        <w:tabs>
          <w:tab w:val="left" w:pos="13626"/>
        </w:tabs>
        <w:spacing w:after="0"/>
        <w:jc w:val="right"/>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 xml:space="preserve">Technologia żywności i żywienia człowieka studia drugiego stopnia </w:t>
      </w:r>
      <w:r w:rsidRPr="00060F43">
        <w:rPr>
          <w:rFonts w:ascii="Times New Roman" w:eastAsia="Times New Roman" w:hAnsi="Times New Roman" w:cs="Times New Roman"/>
          <w:bCs/>
          <w:sz w:val="20"/>
          <w:szCs w:val="20"/>
          <w:lang w:eastAsia="pl-PL"/>
        </w:rPr>
        <w:t xml:space="preserve">(na podstawie uchwały </w:t>
      </w:r>
      <w:r w:rsidRPr="00060F43">
        <w:rPr>
          <w:rFonts w:ascii="Times New Roman" w:eastAsia="Times New Roman" w:hAnsi="Times New Roman" w:cs="Times New Roman"/>
          <w:sz w:val="20"/>
          <w:szCs w:val="20"/>
          <w:lang w:eastAsia="pl-PL"/>
        </w:rPr>
        <w:t>nr 74 Senatu ZUT z dnia 26 czerwca 2017 r.)</w:t>
      </w:r>
    </w:p>
    <w:p w14:paraId="2F0B85CE" w14:textId="77777777" w:rsidR="00060F43" w:rsidRPr="00060F43" w:rsidRDefault="00060F43" w:rsidP="00CC10C4">
      <w:pPr>
        <w:spacing w:before="120" w:after="0" w:line="240" w:lineRule="auto"/>
        <w:rPr>
          <w:rFonts w:ascii="Times New Roman" w:eastAsia="Times New Roman" w:hAnsi="Times New Roman" w:cs="Times New Roman"/>
          <w:i/>
          <w:sz w:val="20"/>
          <w:szCs w:val="20"/>
          <w:lang w:val="en-US" w:eastAsia="pl-PL"/>
        </w:rPr>
      </w:pPr>
      <w:r w:rsidRPr="00060F43">
        <w:rPr>
          <w:rFonts w:ascii="Times New Roman" w:eastAsia="Times New Roman" w:hAnsi="Times New Roman" w:cs="Times New Roman"/>
          <w:b/>
          <w:sz w:val="20"/>
          <w:szCs w:val="20"/>
          <w:lang w:val="en-US" w:eastAsia="pl-PL"/>
        </w:rPr>
        <w:t>Programme of studies:</w:t>
      </w:r>
      <w:r w:rsidRPr="00060F43">
        <w:rPr>
          <w:rFonts w:ascii="Times New Roman" w:eastAsia="Times New Roman" w:hAnsi="Times New Roman" w:cs="Times New Roman"/>
          <w:sz w:val="20"/>
          <w:szCs w:val="20"/>
          <w:lang w:val="en-US" w:eastAsia="pl-PL"/>
        </w:rPr>
        <w:t xml:space="preserve"> </w:t>
      </w:r>
      <w:r w:rsidRPr="00060F43">
        <w:rPr>
          <w:rFonts w:ascii="Times New Roman" w:eastAsia="Times New Roman" w:hAnsi="Times New Roman" w:cs="Times New Roman"/>
          <w:i/>
          <w:sz w:val="20"/>
          <w:szCs w:val="20"/>
          <w:lang w:val="en-US" w:eastAsia="pl-PL"/>
        </w:rPr>
        <w:t>food technology and human nutrition</w:t>
      </w:r>
    </w:p>
    <w:p w14:paraId="6818F42B" w14:textId="77777777" w:rsidR="00060F43" w:rsidRPr="00060F43" w:rsidRDefault="00060F43" w:rsidP="00060F43">
      <w:pPr>
        <w:spacing w:before="60"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sz w:val="20"/>
          <w:szCs w:val="20"/>
          <w:lang w:val="en-US" w:eastAsia="pl-PL"/>
        </w:rPr>
        <w:t>Level of qualification</w:t>
      </w:r>
      <w:r w:rsidRPr="00060F43">
        <w:rPr>
          <w:rFonts w:ascii="Times New Roman" w:eastAsia="Times New Roman" w:hAnsi="Times New Roman" w:cs="Times New Roman"/>
          <w:b/>
          <w:sz w:val="20"/>
          <w:szCs w:val="20"/>
          <w:lang w:val="en-GB" w:eastAsia="pl-PL"/>
        </w:rPr>
        <w:t>:</w:t>
      </w:r>
      <w:r w:rsidRPr="00060F43">
        <w:rPr>
          <w:rFonts w:ascii="Times New Roman" w:eastAsia="Times New Roman" w:hAnsi="Times New Roman" w:cs="Times New Roman"/>
          <w:sz w:val="20"/>
          <w:szCs w:val="20"/>
          <w:lang w:val="en-GB" w:eastAsia="pl-PL"/>
        </w:rPr>
        <w:t xml:space="preserve"> </w:t>
      </w:r>
      <w:r w:rsidRPr="00060F43">
        <w:rPr>
          <w:rFonts w:ascii="Times New Roman" w:eastAsia="Times New Roman" w:hAnsi="Times New Roman" w:cs="Times New Roman"/>
          <w:bCs/>
          <w:sz w:val="20"/>
          <w:szCs w:val="20"/>
          <w:lang w:val="en-US" w:eastAsia="pl-PL"/>
        </w:rPr>
        <w:t>second cycle studies</w:t>
      </w:r>
      <w:r w:rsidRPr="00060F43">
        <w:rPr>
          <w:rFonts w:ascii="Times New Roman" w:eastAsia="Times New Roman" w:hAnsi="Times New Roman" w:cs="Times New Roman"/>
          <w:sz w:val="20"/>
          <w:szCs w:val="20"/>
          <w:lang w:val="en-GB" w:eastAsia="pl-PL"/>
        </w:rPr>
        <w:t xml:space="preserve"> </w:t>
      </w:r>
    </w:p>
    <w:p w14:paraId="205C08A3" w14:textId="77777777" w:rsidR="00060F43" w:rsidRPr="00060F43" w:rsidRDefault="00060F43" w:rsidP="00060F43">
      <w:pPr>
        <w:spacing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sz w:val="20"/>
          <w:szCs w:val="20"/>
          <w:lang w:val="en-GB" w:eastAsia="pl-PL"/>
        </w:rPr>
        <w:t>Educational profile:</w:t>
      </w:r>
      <w:r w:rsidRPr="00060F43">
        <w:rPr>
          <w:rFonts w:ascii="Times New Roman" w:eastAsia="Times New Roman" w:hAnsi="Times New Roman" w:cs="Times New Roman"/>
          <w:sz w:val="20"/>
          <w:szCs w:val="20"/>
          <w:lang w:val="en-GB" w:eastAsia="pl-PL"/>
        </w:rPr>
        <w:t xml:space="preserve"> general academic</w:t>
      </w:r>
    </w:p>
    <w:p w14:paraId="05C42817" w14:textId="77777777" w:rsidR="00060F43" w:rsidRPr="00060F43" w:rsidRDefault="00060F43" w:rsidP="00060F43">
      <w:pPr>
        <w:spacing w:after="0" w:line="240" w:lineRule="auto"/>
        <w:rPr>
          <w:rFonts w:ascii="Times New Roman" w:eastAsia="Times New Roman" w:hAnsi="Times New Roman" w:cs="Times New Roman"/>
          <w:bCs/>
          <w:sz w:val="20"/>
          <w:szCs w:val="20"/>
          <w:lang w:val="en-US" w:eastAsia="pl-PL"/>
        </w:rPr>
      </w:pPr>
      <w:r w:rsidRPr="00060F43">
        <w:rPr>
          <w:rFonts w:ascii="Times New Roman" w:eastAsia="Times New Roman" w:hAnsi="Times New Roman" w:cs="Times New Roman"/>
          <w:b/>
          <w:bCs/>
          <w:sz w:val="20"/>
          <w:szCs w:val="20"/>
          <w:lang w:val="en-US" w:eastAsia="pl-PL"/>
        </w:rPr>
        <w:t xml:space="preserve">Fields of science: </w:t>
      </w:r>
      <w:r w:rsidRPr="00060F43">
        <w:rPr>
          <w:rFonts w:ascii="Times New Roman" w:eastAsia="Times New Roman" w:hAnsi="Times New Roman" w:cs="Times New Roman"/>
          <w:bCs/>
          <w:sz w:val="20"/>
          <w:szCs w:val="20"/>
          <w:lang w:val="en-US" w:eastAsia="pl-PL"/>
        </w:rPr>
        <w:t>Agricultural sciences</w:t>
      </w:r>
    </w:p>
    <w:p w14:paraId="5142A9C9" w14:textId="77777777" w:rsidR="00060F43" w:rsidRPr="00060F43" w:rsidRDefault="00060F43" w:rsidP="00060F43">
      <w:pPr>
        <w:spacing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bCs/>
          <w:sz w:val="20"/>
          <w:szCs w:val="20"/>
          <w:lang w:val="en-US" w:eastAsia="pl-PL"/>
        </w:rPr>
        <w:t xml:space="preserve">Discipline of science: </w:t>
      </w:r>
      <w:r w:rsidRPr="00060F43">
        <w:rPr>
          <w:rFonts w:ascii="Times New Roman" w:eastAsia="Times New Roman" w:hAnsi="Times New Roman" w:cs="Times New Roman"/>
          <w:bCs/>
          <w:sz w:val="20"/>
          <w:szCs w:val="20"/>
          <w:lang w:val="en-US" w:eastAsia="pl-PL"/>
        </w:rPr>
        <w:t xml:space="preserve">nutrition and food technology (100%), </w:t>
      </w:r>
    </w:p>
    <w:p w14:paraId="05785D0A" w14:textId="77777777" w:rsidR="00060F43" w:rsidRPr="00060F43" w:rsidRDefault="00060F43" w:rsidP="00060F43">
      <w:pPr>
        <w:spacing w:after="0" w:line="240" w:lineRule="auto"/>
        <w:rPr>
          <w:rFonts w:ascii="Times New Roman" w:eastAsia="Times New Roman" w:hAnsi="Times New Roman" w:cs="Times New Roman"/>
          <w:b/>
          <w:bCs/>
          <w:sz w:val="20"/>
          <w:szCs w:val="20"/>
          <w:lang w:val="en-US" w:eastAsia="pl-PL"/>
        </w:rPr>
      </w:pPr>
      <w:r w:rsidRPr="00060F43">
        <w:rPr>
          <w:rFonts w:ascii="Times New Roman" w:eastAsia="Times New Roman" w:hAnsi="Times New Roman" w:cs="Times New Roman"/>
          <w:b/>
          <w:bCs/>
          <w:sz w:val="20"/>
          <w:szCs w:val="20"/>
          <w:lang w:val="en-US" w:eastAsia="pl-PL"/>
        </w:rPr>
        <w:t xml:space="preserve">Name of qualification (Title conferred): magister inżynier </w:t>
      </w:r>
    </w:p>
    <w:p w14:paraId="7595F403" w14:textId="77777777" w:rsidR="00060F43" w:rsidRPr="00060F43" w:rsidRDefault="00060F43" w:rsidP="00060F43">
      <w:pPr>
        <w:spacing w:before="60" w:after="0" w:line="312" w:lineRule="auto"/>
        <w:jc w:val="center"/>
        <w:rPr>
          <w:rFonts w:ascii="Times New Roman" w:eastAsia="Times New Roman" w:hAnsi="Times New Roman" w:cs="Times New Roman"/>
          <w:b/>
          <w:sz w:val="20"/>
          <w:szCs w:val="20"/>
          <w:lang w:val="en-US" w:eastAsia="pl-PL"/>
        </w:rPr>
      </w:pPr>
      <w:r w:rsidRPr="00060F43">
        <w:rPr>
          <w:rFonts w:ascii="Times New Roman" w:eastAsia="Times New Roman" w:hAnsi="Times New Roman" w:cs="Times New Roman"/>
          <w:b/>
          <w:sz w:val="20"/>
          <w:szCs w:val="20"/>
          <w:lang w:val="en-US"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12941"/>
      </w:tblGrid>
      <w:tr w:rsidR="00060F43" w:rsidRPr="007054F2" w14:paraId="05F8F1FE" w14:textId="77777777" w:rsidTr="001E2627">
        <w:trPr>
          <w:trHeight w:val="284"/>
        </w:trPr>
        <w:tc>
          <w:tcPr>
            <w:tcW w:w="556" w:type="pct"/>
            <w:vAlign w:val="center"/>
          </w:tcPr>
          <w:p w14:paraId="14BF1DD0" w14:textId="77777777" w:rsidR="00060F43" w:rsidRPr="00060F43" w:rsidRDefault="00060F43" w:rsidP="00060F43">
            <w:pPr>
              <w:spacing w:after="0" w:line="240" w:lineRule="auto"/>
              <w:jc w:val="center"/>
              <w:rPr>
                <w:rFonts w:ascii="Times New Roman" w:eastAsia="Times New Roman" w:hAnsi="Times New Roman" w:cs="Times New Roman"/>
                <w:b/>
                <w:bCs/>
                <w:lang w:val="en-GB" w:eastAsia="pl-PL"/>
              </w:rPr>
            </w:pPr>
            <w:r w:rsidRPr="00060F43">
              <w:rPr>
                <w:rFonts w:ascii="Times New Roman" w:eastAsia="Times New Roman" w:hAnsi="Times New Roman" w:cs="Times New Roman"/>
                <w:b/>
                <w:szCs w:val="20"/>
                <w:lang w:val="en-GB" w:eastAsia="pl-PL"/>
              </w:rPr>
              <w:t>Code</w:t>
            </w:r>
          </w:p>
        </w:tc>
        <w:tc>
          <w:tcPr>
            <w:tcW w:w="4444" w:type="pct"/>
            <w:vAlign w:val="center"/>
          </w:tcPr>
          <w:p w14:paraId="02E77ED2" w14:textId="77777777" w:rsidR="00060F43" w:rsidRPr="00060F43" w:rsidRDefault="00060F43" w:rsidP="00060F43">
            <w:pPr>
              <w:spacing w:after="0" w:line="240" w:lineRule="auto"/>
              <w:jc w:val="center"/>
              <w:rPr>
                <w:rFonts w:ascii="Times New Roman" w:eastAsia="Times New Roman" w:hAnsi="Times New Roman" w:cs="Times New Roman"/>
                <w:b/>
                <w:bCs/>
                <w:i/>
                <w:iCs/>
                <w:lang w:val="en-GB" w:eastAsia="pl-PL"/>
              </w:rPr>
            </w:pPr>
            <w:r w:rsidRPr="00060F43">
              <w:rPr>
                <w:rFonts w:ascii="Times New Roman" w:eastAsia="Times New Roman" w:hAnsi="Times New Roman" w:cs="Times New Roman"/>
                <w:b/>
                <w:sz w:val="20"/>
                <w:szCs w:val="20"/>
                <w:lang w:val="en-GB" w:eastAsia="pl-PL"/>
              </w:rPr>
              <w:t>Learning outcomes for programme of studies</w:t>
            </w:r>
          </w:p>
        </w:tc>
      </w:tr>
      <w:tr w:rsidR="00060F43" w:rsidRPr="00060F43" w14:paraId="50D7686E" w14:textId="77777777" w:rsidTr="001E2627">
        <w:trPr>
          <w:trHeight w:val="284"/>
        </w:trPr>
        <w:tc>
          <w:tcPr>
            <w:tcW w:w="5000" w:type="pct"/>
            <w:gridSpan w:val="2"/>
            <w:vAlign w:val="center"/>
          </w:tcPr>
          <w:p w14:paraId="3A685D7D" w14:textId="77777777" w:rsidR="00060F43" w:rsidRPr="00060F43" w:rsidRDefault="00060F43" w:rsidP="00060F43">
            <w:pPr>
              <w:tabs>
                <w:tab w:val="left" w:pos="900"/>
              </w:tabs>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b/>
                <w:szCs w:val="20"/>
                <w:lang w:val="en-GB" w:eastAsia="pl-PL"/>
              </w:rPr>
              <w:t>Knowledge</w:t>
            </w:r>
          </w:p>
        </w:tc>
      </w:tr>
      <w:tr w:rsidR="00060F43" w:rsidRPr="007054F2" w14:paraId="218ABCC5" w14:textId="77777777" w:rsidTr="001E2627">
        <w:trPr>
          <w:trHeight w:val="284"/>
        </w:trPr>
        <w:tc>
          <w:tcPr>
            <w:tcW w:w="556" w:type="pct"/>
            <w:vAlign w:val="center"/>
          </w:tcPr>
          <w:p w14:paraId="72CE2152"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TZZ_A2_W01</w:t>
            </w:r>
          </w:p>
        </w:tc>
        <w:tc>
          <w:tcPr>
            <w:tcW w:w="4444" w:type="pct"/>
            <w:vAlign w:val="center"/>
          </w:tcPr>
          <w:p w14:paraId="68E12D10" w14:textId="77777777" w:rsidR="00060F43" w:rsidRPr="00060F43" w:rsidRDefault="00060F43" w:rsidP="00060F43">
            <w:pPr>
              <w:tabs>
                <w:tab w:val="left" w:pos="900"/>
              </w:tabs>
              <w:spacing w:after="0" w:line="240" w:lineRule="auto"/>
              <w:jc w:val="both"/>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advanced and in-depth knowledge within the scope of selected areas of mathematics, consumer and customs law. </w:t>
            </w:r>
          </w:p>
        </w:tc>
      </w:tr>
      <w:tr w:rsidR="00060F43" w:rsidRPr="007054F2" w14:paraId="2078B099" w14:textId="77777777" w:rsidTr="001E2627">
        <w:trPr>
          <w:trHeight w:val="284"/>
        </w:trPr>
        <w:tc>
          <w:tcPr>
            <w:tcW w:w="556" w:type="pct"/>
            <w:vAlign w:val="center"/>
          </w:tcPr>
          <w:p w14:paraId="62789201"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TZZ_A2_W02</w:t>
            </w:r>
          </w:p>
        </w:tc>
        <w:tc>
          <w:tcPr>
            <w:tcW w:w="4444" w:type="pct"/>
            <w:vAlign w:val="center"/>
          </w:tcPr>
          <w:p w14:paraId="4686124B"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advanced and in-depth knowledge within the scope of using IT techniques in food industry.</w:t>
            </w:r>
          </w:p>
        </w:tc>
      </w:tr>
      <w:tr w:rsidR="00060F43" w:rsidRPr="007054F2" w14:paraId="2E386B01" w14:textId="77777777" w:rsidTr="001E2627">
        <w:trPr>
          <w:trHeight w:val="284"/>
        </w:trPr>
        <w:tc>
          <w:tcPr>
            <w:tcW w:w="556" w:type="pct"/>
            <w:vAlign w:val="center"/>
          </w:tcPr>
          <w:p w14:paraId="511B9FE5"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TZZ_A2_W03</w:t>
            </w:r>
          </w:p>
        </w:tc>
        <w:tc>
          <w:tcPr>
            <w:tcW w:w="4444" w:type="pct"/>
            <w:vAlign w:val="center"/>
          </w:tcPr>
          <w:p w14:paraId="2BD1E484"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in-depth knowledge within the scope of hygienic and technological requirements for food processing facilities. </w:t>
            </w:r>
          </w:p>
        </w:tc>
      </w:tr>
      <w:tr w:rsidR="00060F43" w:rsidRPr="007054F2" w14:paraId="18B2035F" w14:textId="77777777" w:rsidTr="001E2627">
        <w:trPr>
          <w:trHeight w:val="284"/>
        </w:trPr>
        <w:tc>
          <w:tcPr>
            <w:tcW w:w="556" w:type="pct"/>
            <w:vAlign w:val="center"/>
          </w:tcPr>
          <w:p w14:paraId="456DD10A"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TZZ_A2_W04</w:t>
            </w:r>
          </w:p>
        </w:tc>
        <w:tc>
          <w:tcPr>
            <w:tcW w:w="4444" w:type="pct"/>
            <w:vAlign w:val="center"/>
          </w:tcPr>
          <w:p w14:paraId="20F95802"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in-depth knowledge on plant and animal toxins, addictive substances and pests. </w:t>
            </w:r>
          </w:p>
        </w:tc>
      </w:tr>
      <w:tr w:rsidR="00060F43" w:rsidRPr="007054F2" w14:paraId="49D662D4" w14:textId="77777777" w:rsidTr="001E2627">
        <w:trPr>
          <w:trHeight w:val="454"/>
        </w:trPr>
        <w:tc>
          <w:tcPr>
            <w:tcW w:w="556" w:type="pct"/>
            <w:vAlign w:val="center"/>
          </w:tcPr>
          <w:p w14:paraId="0038014C"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TZZ_A2_W05</w:t>
            </w:r>
          </w:p>
        </w:tc>
        <w:tc>
          <w:tcPr>
            <w:tcW w:w="4444" w:type="pct"/>
            <w:vAlign w:val="center"/>
          </w:tcPr>
          <w:p w14:paraId="7F967368"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advanced knowledge on microbiological processes leading to obtaining of a specific food product as well as knows the research methods used to monitor such processes. </w:t>
            </w:r>
          </w:p>
        </w:tc>
      </w:tr>
      <w:tr w:rsidR="00060F43" w:rsidRPr="007054F2" w14:paraId="580C313C" w14:textId="77777777" w:rsidTr="001E2627">
        <w:trPr>
          <w:trHeight w:val="454"/>
        </w:trPr>
        <w:tc>
          <w:tcPr>
            <w:tcW w:w="556" w:type="pct"/>
            <w:vAlign w:val="center"/>
          </w:tcPr>
          <w:p w14:paraId="409A4598"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TZZ_A2_W06</w:t>
            </w:r>
          </w:p>
        </w:tc>
        <w:tc>
          <w:tcPr>
            <w:tcW w:w="4444" w:type="pct"/>
            <w:vAlign w:val="center"/>
          </w:tcPr>
          <w:p w14:paraId="796CA53E"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in-depth knowledge within the scope of food commodity science, the system of commodity classification, quality management, standards and standardisation. Knows new or alternative solutions to analytic problems. Has in-depth knowledge within the scope of quality management systems.</w:t>
            </w:r>
          </w:p>
        </w:tc>
      </w:tr>
      <w:tr w:rsidR="00060F43" w:rsidRPr="007054F2" w14:paraId="2FEC43BD" w14:textId="77777777" w:rsidTr="001E2627">
        <w:trPr>
          <w:trHeight w:val="454"/>
        </w:trPr>
        <w:tc>
          <w:tcPr>
            <w:tcW w:w="556" w:type="pct"/>
            <w:vAlign w:val="center"/>
          </w:tcPr>
          <w:p w14:paraId="66C9B26C"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TZZ_A2_W07</w:t>
            </w:r>
          </w:p>
        </w:tc>
        <w:tc>
          <w:tcPr>
            <w:tcW w:w="4444" w:type="pct"/>
            <w:vAlign w:val="center"/>
          </w:tcPr>
          <w:p w14:paraId="62CEBB17"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advanced knowledge on human nutritional needs, the role of diet components, the composition of products as well as the rules of rational nutrition of healthy and ill people. </w:t>
            </w:r>
          </w:p>
        </w:tc>
      </w:tr>
      <w:tr w:rsidR="00060F43" w:rsidRPr="007054F2" w14:paraId="6E3B2AB1" w14:textId="77777777" w:rsidTr="001E2627">
        <w:trPr>
          <w:trHeight w:val="284"/>
        </w:trPr>
        <w:tc>
          <w:tcPr>
            <w:tcW w:w="556" w:type="pct"/>
            <w:vAlign w:val="center"/>
          </w:tcPr>
          <w:p w14:paraId="15EF7018"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TZZ_A2_W08</w:t>
            </w:r>
          </w:p>
        </w:tc>
        <w:tc>
          <w:tcPr>
            <w:tcW w:w="4444" w:type="pct"/>
            <w:vAlign w:val="center"/>
          </w:tcPr>
          <w:p w14:paraId="1DAC18AB"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in-depth knowledge concerning modern trends in dietetics in the context of pathophysiological processes.  </w:t>
            </w:r>
          </w:p>
        </w:tc>
      </w:tr>
      <w:tr w:rsidR="00060F43" w:rsidRPr="007054F2" w14:paraId="3237E1AF" w14:textId="77777777" w:rsidTr="001E2627">
        <w:trPr>
          <w:trHeight w:val="454"/>
        </w:trPr>
        <w:tc>
          <w:tcPr>
            <w:tcW w:w="556" w:type="pct"/>
            <w:vAlign w:val="center"/>
          </w:tcPr>
          <w:p w14:paraId="6EE1A895"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TZZ_A2_W09</w:t>
            </w:r>
          </w:p>
        </w:tc>
        <w:tc>
          <w:tcPr>
            <w:tcW w:w="4444" w:type="pct"/>
            <w:vAlign w:val="center"/>
          </w:tcPr>
          <w:p w14:paraId="620D45B3"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advanced knowledge on dependencies in functioning of individual human body systems as well as the influence of life style and nutritional style on health condition. Knows the physiological changes occurring in the body in a particular period of life, the nutritional recommendations adjusted to such changes. </w:t>
            </w:r>
          </w:p>
        </w:tc>
      </w:tr>
      <w:tr w:rsidR="00060F43" w:rsidRPr="007054F2" w14:paraId="6C1121DB" w14:textId="77777777" w:rsidTr="001E2627">
        <w:trPr>
          <w:trHeight w:val="284"/>
        </w:trPr>
        <w:tc>
          <w:tcPr>
            <w:tcW w:w="556" w:type="pct"/>
            <w:vAlign w:val="center"/>
          </w:tcPr>
          <w:p w14:paraId="24D9C181"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TZZ_A2_W10</w:t>
            </w:r>
          </w:p>
        </w:tc>
        <w:tc>
          <w:tcPr>
            <w:tcW w:w="4444" w:type="pct"/>
            <w:vAlign w:val="center"/>
          </w:tcPr>
          <w:p w14:paraId="50E13DEA"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Knows the nutritional systems and fashions as well as their consequences. </w:t>
            </w:r>
          </w:p>
        </w:tc>
      </w:tr>
      <w:tr w:rsidR="00060F43" w:rsidRPr="007054F2" w14:paraId="3AA09CA1" w14:textId="77777777" w:rsidTr="001E2627">
        <w:trPr>
          <w:trHeight w:val="284"/>
        </w:trPr>
        <w:tc>
          <w:tcPr>
            <w:tcW w:w="556" w:type="pct"/>
            <w:vAlign w:val="center"/>
          </w:tcPr>
          <w:p w14:paraId="684CC551" w14:textId="77777777" w:rsidR="00060F43" w:rsidRPr="00060F43" w:rsidRDefault="00060F43" w:rsidP="00CA5E3A">
            <w:pPr>
              <w:keepNext/>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TZZ_A2_W11</w:t>
            </w:r>
          </w:p>
        </w:tc>
        <w:tc>
          <w:tcPr>
            <w:tcW w:w="4444" w:type="pct"/>
            <w:vAlign w:val="center"/>
          </w:tcPr>
          <w:p w14:paraId="643AB0E1" w14:textId="77777777" w:rsidR="00060F43" w:rsidRPr="00060F43" w:rsidRDefault="00060F43" w:rsidP="00060F43">
            <w:pPr>
              <w:keepNext/>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advanced knowledge on technology of food of plant and animal origin, including in particular new processing methods. </w:t>
            </w:r>
          </w:p>
        </w:tc>
      </w:tr>
      <w:tr w:rsidR="00060F43" w:rsidRPr="007054F2" w14:paraId="44247CB1" w14:textId="77777777" w:rsidTr="001E2627">
        <w:trPr>
          <w:trHeight w:val="284"/>
        </w:trPr>
        <w:tc>
          <w:tcPr>
            <w:tcW w:w="556" w:type="pct"/>
            <w:vAlign w:val="center"/>
          </w:tcPr>
          <w:p w14:paraId="3EA58DC0"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TZZ_A2_W12</w:t>
            </w:r>
          </w:p>
        </w:tc>
        <w:tc>
          <w:tcPr>
            <w:tcW w:w="4444" w:type="pct"/>
            <w:vAlign w:val="center"/>
          </w:tcPr>
          <w:p w14:paraId="703BE09B"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in-depth knowledge within the scope of raw materials of plant and animal origin, their physiochemical properties and nutritional value. </w:t>
            </w:r>
          </w:p>
        </w:tc>
      </w:tr>
      <w:tr w:rsidR="00060F43" w:rsidRPr="007054F2" w14:paraId="0F35515A" w14:textId="77777777" w:rsidTr="001E2627">
        <w:trPr>
          <w:trHeight w:val="284"/>
        </w:trPr>
        <w:tc>
          <w:tcPr>
            <w:tcW w:w="556" w:type="pct"/>
            <w:vAlign w:val="center"/>
          </w:tcPr>
          <w:p w14:paraId="46D058CF"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TZZ_A2_W13</w:t>
            </w:r>
          </w:p>
        </w:tc>
        <w:tc>
          <w:tcPr>
            <w:tcW w:w="4444" w:type="pct"/>
            <w:vAlign w:val="center"/>
          </w:tcPr>
          <w:p w14:paraId="41EBD41E"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well-grounded knowledge within the scope of designing food products and technological lines, including packaging systems.</w:t>
            </w:r>
          </w:p>
        </w:tc>
      </w:tr>
      <w:tr w:rsidR="00060F43" w:rsidRPr="007054F2" w14:paraId="29231479" w14:textId="77777777" w:rsidTr="001E2627">
        <w:trPr>
          <w:trHeight w:val="284"/>
        </w:trPr>
        <w:tc>
          <w:tcPr>
            <w:tcW w:w="556" w:type="pct"/>
            <w:vAlign w:val="center"/>
          </w:tcPr>
          <w:p w14:paraId="0B7EA3FE"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TZZ_A2_W14</w:t>
            </w:r>
          </w:p>
        </w:tc>
        <w:tc>
          <w:tcPr>
            <w:tcW w:w="4444" w:type="pct"/>
            <w:vAlign w:val="center"/>
          </w:tcPr>
          <w:p w14:paraId="146606E4" w14:textId="77777777" w:rsidR="00060F43" w:rsidRPr="00060F43" w:rsidRDefault="00060F43" w:rsidP="00060F43">
            <w:pPr>
              <w:spacing w:after="0" w:line="240" w:lineRule="auto"/>
              <w:rPr>
                <w:rFonts w:ascii="Times New Roman" w:eastAsia="Times New Roman" w:hAnsi="Times New Roman" w:cs="Times New Roman"/>
                <w:spacing w:val="-4"/>
                <w:sz w:val="20"/>
                <w:szCs w:val="20"/>
                <w:lang w:val="en-GB" w:eastAsia="pl-PL"/>
              </w:rPr>
            </w:pPr>
            <w:r w:rsidRPr="00060F43">
              <w:rPr>
                <w:rFonts w:ascii="Times New Roman" w:eastAsia="Times New Roman" w:hAnsi="Times New Roman" w:cs="Times New Roman"/>
                <w:spacing w:val="-4"/>
                <w:sz w:val="20"/>
                <w:szCs w:val="20"/>
                <w:lang w:val="en-GB" w:eastAsia="pl-PL"/>
              </w:rPr>
              <w:t xml:space="preserve">Has in-depth knowledge on technological effects of using starter cultures in food processing industry. </w:t>
            </w:r>
          </w:p>
        </w:tc>
      </w:tr>
      <w:tr w:rsidR="00060F43" w:rsidRPr="00060F43" w14:paraId="39418F3A" w14:textId="77777777" w:rsidTr="001E2627">
        <w:trPr>
          <w:trHeight w:val="454"/>
        </w:trPr>
        <w:tc>
          <w:tcPr>
            <w:tcW w:w="556" w:type="pct"/>
            <w:vAlign w:val="center"/>
          </w:tcPr>
          <w:p w14:paraId="41D52FE9"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TZZ_A2_W15</w:t>
            </w:r>
          </w:p>
        </w:tc>
        <w:tc>
          <w:tcPr>
            <w:tcW w:w="4444" w:type="pct"/>
            <w:vAlign w:val="center"/>
          </w:tcPr>
          <w:p w14:paraId="2A9BE233"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the knowledge necessary to understand non-technical conditions of engineering activity as well as the influence of food industry on functioning and development of rural areas. Knows the OHS rules applicable in food industry. </w:t>
            </w:r>
          </w:p>
        </w:tc>
      </w:tr>
      <w:tr w:rsidR="00060F43" w:rsidRPr="007054F2" w14:paraId="1E9A6CB3" w14:textId="77777777" w:rsidTr="001E2627">
        <w:trPr>
          <w:trHeight w:val="454"/>
        </w:trPr>
        <w:tc>
          <w:tcPr>
            <w:tcW w:w="556" w:type="pct"/>
            <w:vAlign w:val="center"/>
          </w:tcPr>
          <w:p w14:paraId="23206F9A"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TZZ_A2_W16</w:t>
            </w:r>
          </w:p>
        </w:tc>
        <w:tc>
          <w:tcPr>
            <w:tcW w:w="4444" w:type="pct"/>
            <w:vAlign w:val="center"/>
          </w:tcPr>
          <w:p w14:paraId="2E661E05"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advanced economic, legal and social knowledge connected with food industry.  Has elementary knowledge within the scope of intellectual property protection and patent law.</w:t>
            </w:r>
          </w:p>
        </w:tc>
      </w:tr>
      <w:tr w:rsidR="00060F43" w:rsidRPr="007054F2" w14:paraId="77F9B694" w14:textId="77777777" w:rsidTr="001E2627">
        <w:trPr>
          <w:trHeight w:val="284"/>
        </w:trPr>
        <w:tc>
          <w:tcPr>
            <w:tcW w:w="556" w:type="pct"/>
            <w:vAlign w:val="center"/>
          </w:tcPr>
          <w:p w14:paraId="2548E26D"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TZZ_A2_W17</w:t>
            </w:r>
          </w:p>
        </w:tc>
        <w:tc>
          <w:tcPr>
            <w:tcW w:w="4444" w:type="pct"/>
            <w:vAlign w:val="center"/>
          </w:tcPr>
          <w:p w14:paraId="78232970"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Knows the principles of developing individual entrepreneurship and the basics of accounting.</w:t>
            </w:r>
          </w:p>
        </w:tc>
      </w:tr>
      <w:tr w:rsidR="00060F43" w:rsidRPr="00060F43" w14:paraId="07464428" w14:textId="77777777" w:rsidTr="001E2627">
        <w:trPr>
          <w:trHeight w:val="284"/>
        </w:trPr>
        <w:tc>
          <w:tcPr>
            <w:tcW w:w="5000" w:type="pct"/>
            <w:gridSpan w:val="2"/>
            <w:vAlign w:val="center"/>
          </w:tcPr>
          <w:p w14:paraId="41DE4693" w14:textId="77777777" w:rsidR="00060F43" w:rsidRPr="00060F43" w:rsidRDefault="00060F43" w:rsidP="00CA5E3A">
            <w:pPr>
              <w:autoSpaceDE w:val="0"/>
              <w:autoSpaceDN w:val="0"/>
              <w:adjustRightInd w:val="0"/>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b/>
                <w:szCs w:val="20"/>
                <w:lang w:val="en-GB" w:eastAsia="pl-PL"/>
              </w:rPr>
              <w:t>Skills</w:t>
            </w:r>
          </w:p>
        </w:tc>
      </w:tr>
      <w:tr w:rsidR="00060F43" w:rsidRPr="007054F2" w14:paraId="3870D9CD" w14:textId="77777777" w:rsidTr="001E2627">
        <w:trPr>
          <w:trHeight w:val="454"/>
        </w:trPr>
        <w:tc>
          <w:tcPr>
            <w:tcW w:w="556" w:type="pct"/>
            <w:vAlign w:val="center"/>
          </w:tcPr>
          <w:p w14:paraId="2DB16256"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TZZ_A2_U01</w:t>
            </w:r>
          </w:p>
        </w:tc>
        <w:tc>
          <w:tcPr>
            <w:tcW w:w="4444" w:type="pct"/>
            <w:vAlign w:val="center"/>
          </w:tcPr>
          <w:p w14:paraId="091652BD"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the ability to find, understand, analyse and use the necessary information from literature, data bases and other sources. Is able to integrate the obtained information, to interpret it as well as to draw conclusions, formulate and justify opinions. </w:t>
            </w:r>
          </w:p>
        </w:tc>
      </w:tr>
      <w:tr w:rsidR="00060F43" w:rsidRPr="007054F2" w14:paraId="6D4A0E70" w14:textId="77777777" w:rsidTr="001E2627">
        <w:trPr>
          <w:trHeight w:val="454"/>
        </w:trPr>
        <w:tc>
          <w:tcPr>
            <w:tcW w:w="556" w:type="pct"/>
            <w:vAlign w:val="center"/>
          </w:tcPr>
          <w:p w14:paraId="5C606FB4"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lastRenderedPageBreak/>
              <w:t>TZZ_A2_U02</w:t>
            </w:r>
          </w:p>
        </w:tc>
        <w:tc>
          <w:tcPr>
            <w:tcW w:w="4444" w:type="pct"/>
            <w:vAlign w:val="center"/>
          </w:tcPr>
          <w:p w14:paraId="7AAA2B3F"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work individually and in a team, to estimate the time necessary for accomplishment of an assigned task, to develop and implement a work schedule that guarantees meeting deadlines.</w:t>
            </w:r>
          </w:p>
        </w:tc>
      </w:tr>
      <w:tr w:rsidR="00060F43" w:rsidRPr="007054F2" w14:paraId="51E0E959" w14:textId="77777777" w:rsidTr="001E2627">
        <w:trPr>
          <w:trHeight w:val="454"/>
        </w:trPr>
        <w:tc>
          <w:tcPr>
            <w:tcW w:w="556" w:type="pct"/>
            <w:vAlign w:val="center"/>
          </w:tcPr>
          <w:p w14:paraId="4D18D6F2"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TZZ_A2_U03</w:t>
            </w:r>
          </w:p>
        </w:tc>
        <w:tc>
          <w:tcPr>
            <w:tcW w:w="4444" w:type="pct"/>
            <w:vAlign w:val="center"/>
          </w:tcPr>
          <w:p w14:paraId="4CFAF048" w14:textId="77777777" w:rsidR="00060F43" w:rsidRPr="00060F43" w:rsidRDefault="00060F43" w:rsidP="00060F43">
            <w:pPr>
              <w:spacing w:after="0" w:line="240" w:lineRule="auto"/>
              <w:rPr>
                <w:rFonts w:ascii="Times New Roman" w:eastAsia="Times New Roman" w:hAnsi="Times New Roman" w:cs="Times New Roman"/>
                <w:spacing w:val="-2"/>
                <w:sz w:val="20"/>
                <w:szCs w:val="20"/>
                <w:lang w:val="en-GB" w:eastAsia="pl-PL"/>
              </w:rPr>
            </w:pPr>
            <w:r w:rsidRPr="00060F43">
              <w:rPr>
                <w:rFonts w:ascii="Times New Roman" w:eastAsia="Times New Roman" w:hAnsi="Times New Roman" w:cs="Times New Roman"/>
                <w:spacing w:val="-2"/>
                <w:sz w:val="20"/>
                <w:szCs w:val="20"/>
                <w:lang w:val="en-GB" w:eastAsia="pl-PL"/>
              </w:rPr>
              <w:t>Is able to develop documentation concerning the accomplishment of an engineering task and to prepare a text containing the description of the results of such a task as well as to present them verbally (presentation) in Polish and English.</w:t>
            </w:r>
          </w:p>
        </w:tc>
      </w:tr>
      <w:tr w:rsidR="00060F43" w:rsidRPr="007054F2" w14:paraId="7052E15E" w14:textId="77777777" w:rsidTr="001E2627">
        <w:trPr>
          <w:trHeight w:val="454"/>
        </w:trPr>
        <w:tc>
          <w:tcPr>
            <w:tcW w:w="556" w:type="pct"/>
            <w:vAlign w:val="center"/>
          </w:tcPr>
          <w:p w14:paraId="3C64EA74"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TZZ_A2_U04</w:t>
            </w:r>
          </w:p>
        </w:tc>
        <w:tc>
          <w:tcPr>
            <w:tcW w:w="4444" w:type="pct"/>
            <w:vAlign w:val="center"/>
          </w:tcPr>
          <w:p w14:paraId="068325EE"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pacing w:val="-4"/>
                <w:sz w:val="20"/>
                <w:szCs w:val="20"/>
                <w:lang w:val="en-GB" w:eastAsia="pl-PL"/>
              </w:rPr>
            </w:pPr>
            <w:r w:rsidRPr="00060F43">
              <w:rPr>
                <w:rFonts w:ascii="Times New Roman" w:eastAsia="Times New Roman" w:hAnsi="Times New Roman" w:cs="Times New Roman"/>
                <w:spacing w:val="-4"/>
                <w:sz w:val="20"/>
                <w:szCs w:val="20"/>
                <w:lang w:val="en-GB" w:eastAsia="pl-PL"/>
              </w:rPr>
              <w:t xml:space="preserve">Uses English in an extent sufficient to communicate as well as to read scientific publications, technological documentation, instruction manuals of devices (machines) and similar documents with understanding. </w:t>
            </w:r>
          </w:p>
        </w:tc>
      </w:tr>
      <w:tr w:rsidR="00060F43" w:rsidRPr="007054F2" w14:paraId="349BD82B" w14:textId="77777777" w:rsidTr="001E2627">
        <w:trPr>
          <w:trHeight w:val="284"/>
        </w:trPr>
        <w:tc>
          <w:tcPr>
            <w:tcW w:w="556" w:type="pct"/>
            <w:vAlign w:val="center"/>
          </w:tcPr>
          <w:p w14:paraId="369CBF0C"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TZZ_A2_U05</w:t>
            </w:r>
          </w:p>
        </w:tc>
        <w:tc>
          <w:tcPr>
            <w:tcW w:w="4444" w:type="pct"/>
            <w:vAlign w:val="center"/>
          </w:tcPr>
          <w:p w14:paraId="3659F86A"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the ability to learn, for example to raise professional competences.</w:t>
            </w:r>
          </w:p>
        </w:tc>
      </w:tr>
      <w:tr w:rsidR="00060F43" w:rsidRPr="007054F2" w14:paraId="74ACE3AD" w14:textId="77777777" w:rsidTr="001E2627">
        <w:trPr>
          <w:trHeight w:val="454"/>
        </w:trPr>
        <w:tc>
          <w:tcPr>
            <w:tcW w:w="556" w:type="pct"/>
            <w:vAlign w:val="center"/>
          </w:tcPr>
          <w:p w14:paraId="59C0C568" w14:textId="77777777" w:rsidR="00060F43" w:rsidRPr="00060F43" w:rsidRDefault="00060F43" w:rsidP="00CA5E3A">
            <w:pPr>
              <w:keepNext/>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TZZ_A2_U06</w:t>
            </w:r>
          </w:p>
        </w:tc>
        <w:tc>
          <w:tcPr>
            <w:tcW w:w="4444" w:type="pct"/>
            <w:vAlign w:val="center"/>
          </w:tcPr>
          <w:p w14:paraId="5362142D" w14:textId="77777777" w:rsidR="00060F43" w:rsidRPr="00060F43" w:rsidRDefault="00060F43" w:rsidP="00060F43">
            <w:pPr>
              <w:keepNext/>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Is able to determine the influence of microbiological processes on correct processing of a raw material, is able to examine the relationship between production conditions and microbiological dangers. </w:t>
            </w:r>
          </w:p>
        </w:tc>
      </w:tr>
      <w:tr w:rsidR="00060F43" w:rsidRPr="007054F2" w14:paraId="2EF81C8F" w14:textId="77777777" w:rsidTr="001E2627">
        <w:trPr>
          <w:trHeight w:val="454"/>
        </w:trPr>
        <w:tc>
          <w:tcPr>
            <w:tcW w:w="556" w:type="pct"/>
            <w:vAlign w:val="center"/>
          </w:tcPr>
          <w:p w14:paraId="27A7622E"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TZZ_A2_U07</w:t>
            </w:r>
          </w:p>
        </w:tc>
        <w:tc>
          <w:tcPr>
            <w:tcW w:w="4444" w:type="pct"/>
            <w:vAlign w:val="center"/>
          </w:tcPr>
          <w:p w14:paraId="5B6E3BC7"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in-depth skills that enable independent analysis and quality assessment of food products. Is able to develop and implement independently GMP, GHP and HACCP systems.</w:t>
            </w:r>
          </w:p>
        </w:tc>
      </w:tr>
      <w:tr w:rsidR="00060F43" w:rsidRPr="007054F2" w14:paraId="49E8471E" w14:textId="77777777" w:rsidTr="001E2627">
        <w:trPr>
          <w:trHeight w:val="284"/>
        </w:trPr>
        <w:tc>
          <w:tcPr>
            <w:tcW w:w="556" w:type="pct"/>
            <w:vAlign w:val="center"/>
          </w:tcPr>
          <w:p w14:paraId="7F6C5690"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TZZ_A2_U08</w:t>
            </w:r>
          </w:p>
        </w:tc>
        <w:tc>
          <w:tcPr>
            <w:tcW w:w="4444" w:type="pct"/>
            <w:vAlign w:val="center"/>
          </w:tcPr>
          <w:p w14:paraId="7A41D07D"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organise and conduct, alone or in a team, advanced research within the scope of the hazards of food quality and safety.</w:t>
            </w:r>
          </w:p>
        </w:tc>
      </w:tr>
      <w:tr w:rsidR="00060F43" w:rsidRPr="007054F2" w14:paraId="1993FB8B" w14:textId="77777777" w:rsidTr="001E2627">
        <w:trPr>
          <w:trHeight w:val="284"/>
        </w:trPr>
        <w:tc>
          <w:tcPr>
            <w:tcW w:w="556" w:type="pct"/>
            <w:vAlign w:val="center"/>
          </w:tcPr>
          <w:p w14:paraId="6EFD1F8A"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TZZ_A2_U09</w:t>
            </w:r>
          </w:p>
        </w:tc>
        <w:tc>
          <w:tcPr>
            <w:tcW w:w="4444" w:type="pct"/>
            <w:vAlign w:val="center"/>
          </w:tcPr>
          <w:p w14:paraId="7FAFE292"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develop independently a complex of research connected with evaluation of specific qualitative features of a particular food commodity.</w:t>
            </w:r>
          </w:p>
        </w:tc>
      </w:tr>
      <w:tr w:rsidR="00060F43" w:rsidRPr="007054F2" w14:paraId="69EB3E83" w14:textId="77777777" w:rsidTr="001E2627">
        <w:trPr>
          <w:trHeight w:val="454"/>
        </w:trPr>
        <w:tc>
          <w:tcPr>
            <w:tcW w:w="556" w:type="pct"/>
            <w:vAlign w:val="center"/>
          </w:tcPr>
          <w:p w14:paraId="5D25CAC0"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TZZ_A2_U10</w:t>
            </w:r>
          </w:p>
        </w:tc>
        <w:tc>
          <w:tcPr>
            <w:tcW w:w="4444" w:type="pct"/>
            <w:vAlign w:val="center"/>
          </w:tcPr>
          <w:p w14:paraId="0DE01DFD"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evaluate the nutritional style and condition of healthy and ill people. Is able to plan independently weekly menus and diets for various groups of people in systems of individual and group nutrition.</w:t>
            </w:r>
          </w:p>
        </w:tc>
      </w:tr>
      <w:tr w:rsidR="00060F43" w:rsidRPr="007054F2" w14:paraId="0B5834D4" w14:textId="77777777" w:rsidTr="001E2627">
        <w:trPr>
          <w:trHeight w:val="284"/>
        </w:trPr>
        <w:tc>
          <w:tcPr>
            <w:tcW w:w="556" w:type="pct"/>
            <w:vAlign w:val="center"/>
          </w:tcPr>
          <w:p w14:paraId="00CA0BFF"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TZZ_A2_U11</w:t>
            </w:r>
          </w:p>
        </w:tc>
        <w:tc>
          <w:tcPr>
            <w:tcW w:w="4444" w:type="pct"/>
            <w:vAlign w:val="center"/>
          </w:tcPr>
          <w:p w14:paraId="623AF865"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Is able to plan, evaluate and introduce corrections in nutritional values of daily food rations for people in various physiological states.  </w:t>
            </w:r>
          </w:p>
        </w:tc>
      </w:tr>
      <w:tr w:rsidR="00060F43" w:rsidRPr="007054F2" w14:paraId="209832EC" w14:textId="77777777" w:rsidTr="001E2627">
        <w:trPr>
          <w:trHeight w:val="454"/>
        </w:trPr>
        <w:tc>
          <w:tcPr>
            <w:tcW w:w="556" w:type="pct"/>
            <w:vAlign w:val="center"/>
          </w:tcPr>
          <w:p w14:paraId="51EF6ACD"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TZZ_A2_U12</w:t>
            </w:r>
          </w:p>
        </w:tc>
        <w:tc>
          <w:tcPr>
            <w:tcW w:w="4444" w:type="pct"/>
            <w:vAlign w:val="center"/>
          </w:tcPr>
          <w:p w14:paraId="68E126BE"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observe, understand and predict the influence of various factors on the dependencies between functioning of basic systems of the body. Is able to assess the relevancy of nutritional systems and fashions in the context of the body's needs.</w:t>
            </w:r>
          </w:p>
        </w:tc>
      </w:tr>
      <w:tr w:rsidR="00060F43" w:rsidRPr="007054F2" w14:paraId="5FD108C8" w14:textId="77777777" w:rsidTr="001E2627">
        <w:trPr>
          <w:trHeight w:val="284"/>
        </w:trPr>
        <w:tc>
          <w:tcPr>
            <w:tcW w:w="556" w:type="pct"/>
            <w:vAlign w:val="center"/>
          </w:tcPr>
          <w:p w14:paraId="09E650CB" w14:textId="77777777" w:rsidR="00060F43" w:rsidRPr="00060F43" w:rsidRDefault="00060F43" w:rsidP="00CA5E3A">
            <w:pPr>
              <w:keepNext/>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TZZ_A2_U13</w:t>
            </w:r>
          </w:p>
        </w:tc>
        <w:tc>
          <w:tcPr>
            <w:tcW w:w="4444" w:type="pct"/>
            <w:vAlign w:val="center"/>
          </w:tcPr>
          <w:p w14:paraId="63B6330B" w14:textId="77777777" w:rsidR="00060F43" w:rsidRPr="00060F43" w:rsidRDefault="00060F43" w:rsidP="00060F43">
            <w:pPr>
              <w:keepNext/>
              <w:spacing w:after="0" w:line="240" w:lineRule="auto"/>
              <w:jc w:val="both"/>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Is able to develop production procedures and technological documentation of plant and animal products. </w:t>
            </w:r>
          </w:p>
        </w:tc>
      </w:tr>
      <w:tr w:rsidR="00060F43" w:rsidRPr="007054F2" w14:paraId="02BBB321" w14:textId="77777777" w:rsidTr="001E2627">
        <w:trPr>
          <w:trHeight w:val="284"/>
        </w:trPr>
        <w:tc>
          <w:tcPr>
            <w:tcW w:w="556" w:type="pct"/>
            <w:vAlign w:val="center"/>
          </w:tcPr>
          <w:p w14:paraId="714ACE0D"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TZZ_A2_U14</w:t>
            </w:r>
          </w:p>
        </w:tc>
        <w:tc>
          <w:tcPr>
            <w:tcW w:w="4444" w:type="pct"/>
            <w:vAlign w:val="center"/>
          </w:tcPr>
          <w:p w14:paraId="5DCFAA0E" w14:textId="77777777" w:rsidR="00060F43" w:rsidRPr="00060F43" w:rsidRDefault="00060F43" w:rsidP="00060F43">
            <w:pPr>
              <w:spacing w:after="0" w:line="240" w:lineRule="auto"/>
              <w:jc w:val="both"/>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plan a production process, to manage it and to estimate its costs.</w:t>
            </w:r>
          </w:p>
        </w:tc>
      </w:tr>
      <w:tr w:rsidR="00060F43" w:rsidRPr="007054F2" w14:paraId="75607E5D" w14:textId="77777777" w:rsidTr="001E2627">
        <w:trPr>
          <w:trHeight w:val="284"/>
        </w:trPr>
        <w:tc>
          <w:tcPr>
            <w:tcW w:w="556" w:type="pct"/>
            <w:vAlign w:val="center"/>
          </w:tcPr>
          <w:p w14:paraId="75D3BCDF"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TZZ_A2_U15</w:t>
            </w:r>
          </w:p>
        </w:tc>
        <w:tc>
          <w:tcPr>
            <w:tcW w:w="4444" w:type="pct"/>
            <w:vAlign w:val="center"/>
          </w:tcPr>
          <w:p w14:paraId="5701A695" w14:textId="77777777" w:rsidR="00060F43" w:rsidRPr="00060F43" w:rsidRDefault="00060F43" w:rsidP="00060F43">
            <w:pPr>
              <w:spacing w:after="0" w:line="240" w:lineRule="auto"/>
              <w:jc w:val="both"/>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use in practice new methods of food product processing.</w:t>
            </w:r>
          </w:p>
        </w:tc>
      </w:tr>
      <w:tr w:rsidR="00060F43" w:rsidRPr="007054F2" w14:paraId="38E12DAD" w14:textId="77777777" w:rsidTr="001E2627">
        <w:trPr>
          <w:trHeight w:val="454"/>
        </w:trPr>
        <w:tc>
          <w:tcPr>
            <w:tcW w:w="556" w:type="pct"/>
            <w:vAlign w:val="center"/>
          </w:tcPr>
          <w:p w14:paraId="11DCA6A1"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TZZ_A2_U16</w:t>
            </w:r>
          </w:p>
        </w:tc>
        <w:tc>
          <w:tcPr>
            <w:tcW w:w="4444" w:type="pct"/>
            <w:vAlign w:val="center"/>
          </w:tcPr>
          <w:p w14:paraId="58F1373E" w14:textId="77777777" w:rsidR="00060F43" w:rsidRPr="00060F43" w:rsidRDefault="00060F43" w:rsidP="00060F43">
            <w:pPr>
              <w:spacing w:after="0" w:line="240" w:lineRule="auto"/>
              <w:jc w:val="both"/>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Is able to combine logically the dependencies between biological factors, processing and quality of the obtained food products, taking into consideration the systemic and non-technical aspects. </w:t>
            </w:r>
          </w:p>
        </w:tc>
      </w:tr>
      <w:tr w:rsidR="00060F43" w:rsidRPr="00060F43" w14:paraId="30A9D703" w14:textId="77777777" w:rsidTr="001E2627">
        <w:trPr>
          <w:trHeight w:val="284"/>
        </w:trPr>
        <w:tc>
          <w:tcPr>
            <w:tcW w:w="5000" w:type="pct"/>
            <w:gridSpan w:val="2"/>
            <w:vAlign w:val="center"/>
          </w:tcPr>
          <w:p w14:paraId="31A20BC2" w14:textId="77777777" w:rsidR="00060F43" w:rsidRPr="00060F43" w:rsidRDefault="00060F43" w:rsidP="00CA5E3A">
            <w:pPr>
              <w:autoSpaceDE w:val="0"/>
              <w:autoSpaceDN w:val="0"/>
              <w:adjustRightInd w:val="0"/>
              <w:spacing w:after="0" w:line="240" w:lineRule="auto"/>
              <w:jc w:val="center"/>
              <w:rPr>
                <w:rFonts w:ascii="Times New Roman" w:eastAsia="Times New Roman" w:hAnsi="Times New Roman" w:cs="Times New Roman"/>
                <w:b/>
                <w:sz w:val="20"/>
                <w:szCs w:val="20"/>
                <w:lang w:val="en-GB" w:eastAsia="pl-PL"/>
              </w:rPr>
            </w:pPr>
            <w:r w:rsidRPr="00060F43">
              <w:rPr>
                <w:rFonts w:ascii="Times New Roman" w:eastAsia="Times New Roman" w:hAnsi="Times New Roman" w:cs="Times New Roman"/>
                <w:b/>
                <w:szCs w:val="20"/>
                <w:lang w:val="en-GB" w:eastAsia="pl-PL"/>
              </w:rPr>
              <w:t>Social competences</w:t>
            </w:r>
          </w:p>
        </w:tc>
      </w:tr>
      <w:tr w:rsidR="00060F43" w:rsidRPr="007054F2" w14:paraId="4B503562" w14:textId="77777777" w:rsidTr="001E2627">
        <w:trPr>
          <w:trHeight w:val="284"/>
        </w:trPr>
        <w:tc>
          <w:tcPr>
            <w:tcW w:w="556" w:type="pct"/>
            <w:vAlign w:val="center"/>
          </w:tcPr>
          <w:p w14:paraId="7EAA5724"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TZZ_A2_K01</w:t>
            </w:r>
          </w:p>
        </w:tc>
        <w:tc>
          <w:tcPr>
            <w:tcW w:w="4444" w:type="pct"/>
            <w:vAlign w:val="center"/>
          </w:tcPr>
          <w:p w14:paraId="67DE041A"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think and act in a creative and enterprising manner.</w:t>
            </w:r>
          </w:p>
        </w:tc>
      </w:tr>
      <w:tr w:rsidR="00060F43" w:rsidRPr="007054F2" w14:paraId="045309B5" w14:textId="77777777" w:rsidTr="001E2627">
        <w:trPr>
          <w:trHeight w:val="454"/>
        </w:trPr>
        <w:tc>
          <w:tcPr>
            <w:tcW w:w="556" w:type="pct"/>
            <w:vAlign w:val="center"/>
          </w:tcPr>
          <w:p w14:paraId="5F1CC592"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TZZ_A2_K02</w:t>
            </w:r>
          </w:p>
        </w:tc>
        <w:tc>
          <w:tcPr>
            <w:tcW w:w="4444" w:type="pct"/>
            <w:vAlign w:val="center"/>
          </w:tcPr>
          <w:p w14:paraId="6DD44B20"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Understands the need to formulate and transfer to the society - e.g. through mass media - information and opinions concerning broadly understood nutritional issues and other aspects of food science engineer's activity.</w:t>
            </w:r>
          </w:p>
        </w:tc>
      </w:tr>
      <w:tr w:rsidR="00060F43" w:rsidRPr="00060F43" w14:paraId="77855EB3" w14:textId="77777777" w:rsidTr="001E2627">
        <w:trPr>
          <w:trHeight w:val="454"/>
        </w:trPr>
        <w:tc>
          <w:tcPr>
            <w:tcW w:w="556" w:type="pct"/>
            <w:vAlign w:val="center"/>
          </w:tcPr>
          <w:p w14:paraId="00A81AA2"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TZZ_A2_K03</w:t>
            </w:r>
          </w:p>
        </w:tc>
        <w:tc>
          <w:tcPr>
            <w:tcW w:w="4444" w:type="pct"/>
            <w:vAlign w:val="center"/>
          </w:tcPr>
          <w:p w14:paraId="4C125CF7"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aware of the responsibility for her/his own work and the readiness to comply with the principles of teamwork and incur responsibility for joint accomplishment of a task. Is able to accept the function of a leader.</w:t>
            </w:r>
          </w:p>
        </w:tc>
      </w:tr>
      <w:tr w:rsidR="00060F43" w:rsidRPr="007054F2" w14:paraId="52C03DC6" w14:textId="77777777" w:rsidTr="001E2627">
        <w:trPr>
          <w:trHeight w:val="284"/>
        </w:trPr>
        <w:tc>
          <w:tcPr>
            <w:tcW w:w="556" w:type="pct"/>
            <w:vAlign w:val="center"/>
          </w:tcPr>
          <w:p w14:paraId="528EDEB4" w14:textId="77777777" w:rsidR="00060F43" w:rsidRPr="00060F43" w:rsidRDefault="00060F43" w:rsidP="00CA5E3A">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TZZ_A2_K04</w:t>
            </w:r>
          </w:p>
        </w:tc>
        <w:tc>
          <w:tcPr>
            <w:tcW w:w="4444" w:type="pct"/>
            <w:vAlign w:val="center"/>
          </w:tcPr>
          <w:p w14:paraId="4E028BF6" w14:textId="77777777" w:rsidR="00060F43" w:rsidRPr="00060F43" w:rsidRDefault="00060F43" w:rsidP="00060F43">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aware of the need of life-long learning, extending and updating of her/his knowledge.</w:t>
            </w:r>
          </w:p>
        </w:tc>
      </w:tr>
    </w:tbl>
    <w:p w14:paraId="340EB3DD" w14:textId="77777777" w:rsidR="00060F43" w:rsidRPr="00060F43" w:rsidRDefault="00060F43" w:rsidP="00060F43">
      <w:pPr>
        <w:spacing w:after="0" w:line="240" w:lineRule="auto"/>
        <w:rPr>
          <w:rFonts w:ascii="Times New Roman" w:eastAsia="Times New Roman" w:hAnsi="Times New Roman" w:cs="Times New Roman"/>
          <w:b/>
          <w:smallCaps/>
          <w:sz w:val="24"/>
          <w:lang w:val="en-GB" w:eastAsia="pl-PL"/>
        </w:rPr>
      </w:pPr>
    </w:p>
    <w:p w14:paraId="7C8B0241" w14:textId="22288411" w:rsidR="00CC10C4" w:rsidRPr="00CC10C4" w:rsidRDefault="00060F43" w:rsidP="00CC10C4">
      <w:pPr>
        <w:spacing w:after="0" w:line="240" w:lineRule="auto"/>
        <w:jc w:val="right"/>
        <w:outlineLvl w:val="2"/>
        <w:rPr>
          <w:rFonts w:ascii="Times New Roman" w:eastAsia="Times New Roman" w:hAnsi="Times New Roman" w:cs="Times New Roman"/>
          <w:sz w:val="20"/>
          <w:szCs w:val="21"/>
          <w:lang w:eastAsia="pl-PL"/>
        </w:rPr>
      </w:pPr>
      <w:r w:rsidRPr="007054F2">
        <w:rPr>
          <w:rFonts w:ascii="Times New Roman" w:eastAsia="Times New Roman" w:hAnsi="Times New Roman" w:cs="Times New Roman"/>
          <w:sz w:val="24"/>
          <w:lang w:eastAsia="pl-PL"/>
        </w:rPr>
        <w:br w:type="page"/>
      </w:r>
      <w:r w:rsidR="00CC10C4" w:rsidRPr="00CC10C4">
        <w:rPr>
          <w:rFonts w:ascii="Times New Roman" w:eastAsia="Times New Roman" w:hAnsi="Times New Roman" w:cs="Times New Roman"/>
          <w:sz w:val="20"/>
          <w:szCs w:val="21"/>
          <w:lang w:eastAsia="pl-PL"/>
        </w:rPr>
        <w:lastRenderedPageBreak/>
        <w:t xml:space="preserve">Załącznik nr </w:t>
      </w:r>
      <w:r w:rsidR="00CC10C4">
        <w:rPr>
          <w:rFonts w:ascii="Times New Roman" w:eastAsia="Times New Roman" w:hAnsi="Times New Roman" w:cs="Times New Roman"/>
          <w:sz w:val="20"/>
          <w:szCs w:val="21"/>
          <w:lang w:eastAsia="pl-PL"/>
        </w:rPr>
        <w:t>7</w:t>
      </w:r>
      <w:r w:rsidR="00CC10C4" w:rsidRPr="00CC10C4">
        <w:rPr>
          <w:rFonts w:ascii="Times New Roman" w:eastAsia="Times New Roman" w:hAnsi="Times New Roman" w:cs="Times New Roman"/>
          <w:sz w:val="20"/>
          <w:szCs w:val="21"/>
          <w:lang w:eastAsia="pl-PL"/>
        </w:rPr>
        <w:br/>
        <w:t xml:space="preserve">do zarządzenia nr </w:t>
      </w:r>
      <w:r w:rsidR="0016550C">
        <w:rPr>
          <w:rFonts w:ascii="Times New Roman" w:eastAsia="Times New Roman" w:hAnsi="Times New Roman" w:cs="Times New Roman"/>
          <w:sz w:val="20"/>
          <w:szCs w:val="21"/>
          <w:lang w:eastAsia="pl-PL"/>
        </w:rPr>
        <w:t xml:space="preserve">124 </w:t>
      </w:r>
      <w:r w:rsidR="00CC10C4" w:rsidRPr="00CC10C4">
        <w:rPr>
          <w:rFonts w:ascii="Times New Roman" w:eastAsia="Times New Roman" w:hAnsi="Times New Roman" w:cs="Times New Roman"/>
          <w:sz w:val="20"/>
          <w:szCs w:val="21"/>
          <w:lang w:eastAsia="pl-PL"/>
        </w:rPr>
        <w:t xml:space="preserve">Rektora ZUT z dnia </w:t>
      </w:r>
      <w:r w:rsidR="0016550C">
        <w:rPr>
          <w:rFonts w:ascii="Times New Roman" w:eastAsia="Times New Roman" w:hAnsi="Times New Roman" w:cs="Times New Roman"/>
          <w:sz w:val="20"/>
          <w:szCs w:val="20"/>
          <w:lang w:eastAsia="pl-PL"/>
        </w:rPr>
        <w:t xml:space="preserve">30 października </w:t>
      </w:r>
      <w:r w:rsidR="00CC10C4" w:rsidRPr="00CC10C4">
        <w:rPr>
          <w:rFonts w:ascii="Times New Roman" w:eastAsia="Times New Roman" w:hAnsi="Times New Roman" w:cs="Times New Roman"/>
          <w:sz w:val="20"/>
          <w:szCs w:val="21"/>
          <w:lang w:eastAsia="pl-PL"/>
        </w:rPr>
        <w:t>2023 r.</w:t>
      </w:r>
    </w:p>
    <w:p w14:paraId="7BE264A1" w14:textId="77777777" w:rsidR="00CC10C4" w:rsidRPr="00CC10C4" w:rsidRDefault="00CC10C4" w:rsidP="00CC10C4">
      <w:pPr>
        <w:spacing w:after="0" w:line="240" w:lineRule="auto"/>
        <w:jc w:val="right"/>
        <w:outlineLvl w:val="2"/>
        <w:rPr>
          <w:rFonts w:ascii="Times New Roman" w:eastAsia="Times New Roman" w:hAnsi="Times New Roman" w:cs="Times New Roman"/>
          <w:sz w:val="20"/>
          <w:szCs w:val="21"/>
          <w:lang w:eastAsia="pl-PL"/>
        </w:rPr>
      </w:pPr>
    </w:p>
    <w:p w14:paraId="1512571E" w14:textId="1CB8DD56" w:rsidR="00060F43" w:rsidRPr="00060F43" w:rsidRDefault="00060F43" w:rsidP="00CC10C4">
      <w:pPr>
        <w:spacing w:after="0" w:line="240" w:lineRule="auto"/>
        <w:jc w:val="right"/>
        <w:outlineLvl w:val="2"/>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 xml:space="preserve">Zarządzanie bezpieczeństwem i jakością żywności studia pierwszego stopnia </w:t>
      </w:r>
      <w:r w:rsidR="00CC10C4" w:rsidRPr="00CC10C4">
        <w:rPr>
          <w:rFonts w:ascii="Times New Roman" w:eastAsia="Times New Roman" w:hAnsi="Times New Roman" w:cs="Times New Roman"/>
          <w:sz w:val="20"/>
          <w:szCs w:val="20"/>
          <w:lang w:eastAsia="pl-PL"/>
        </w:rPr>
        <w:t xml:space="preserve"> </w:t>
      </w:r>
      <w:r w:rsidRPr="00060F43">
        <w:rPr>
          <w:rFonts w:ascii="Times New Roman" w:eastAsia="Times New Roman" w:hAnsi="Times New Roman" w:cs="Times New Roman"/>
          <w:bCs/>
          <w:sz w:val="20"/>
          <w:szCs w:val="20"/>
          <w:lang w:eastAsia="pl-PL"/>
        </w:rPr>
        <w:t xml:space="preserve">(na podstawie uchwały </w:t>
      </w:r>
      <w:r w:rsidRPr="00060F43">
        <w:rPr>
          <w:rFonts w:ascii="Times New Roman" w:eastAsia="Times New Roman" w:hAnsi="Times New Roman" w:cs="Times New Roman"/>
          <w:sz w:val="20"/>
          <w:szCs w:val="20"/>
          <w:lang w:eastAsia="pl-PL"/>
        </w:rPr>
        <w:t>nr 75 Senatu ZUT z dnia 26 czerwca 2017 r.)</w:t>
      </w:r>
    </w:p>
    <w:p w14:paraId="7BA4DB3C" w14:textId="77777777" w:rsidR="00060F43" w:rsidRPr="00060F43" w:rsidRDefault="00060F43" w:rsidP="00CC10C4">
      <w:pPr>
        <w:spacing w:before="120"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b/>
          <w:sz w:val="20"/>
          <w:szCs w:val="20"/>
          <w:lang w:val="en-US" w:eastAsia="pl-PL"/>
        </w:rPr>
        <w:t>Programme of studies:</w:t>
      </w:r>
      <w:r w:rsidRPr="00060F43">
        <w:rPr>
          <w:rFonts w:ascii="Times New Roman" w:eastAsia="Times New Roman" w:hAnsi="Times New Roman" w:cs="Times New Roman"/>
          <w:sz w:val="20"/>
          <w:szCs w:val="20"/>
          <w:lang w:val="en-US" w:eastAsia="pl-PL"/>
        </w:rPr>
        <w:t xml:space="preserve"> </w:t>
      </w:r>
      <w:bookmarkStart w:id="3" w:name="_Hlk22293689"/>
      <w:r w:rsidRPr="00060F43">
        <w:rPr>
          <w:rFonts w:ascii="Times New Roman" w:eastAsia="Times New Roman" w:hAnsi="Times New Roman" w:cs="Times New Roman"/>
          <w:i/>
          <w:sz w:val="20"/>
          <w:szCs w:val="20"/>
          <w:lang w:val="en-US" w:eastAsia="pl-PL"/>
        </w:rPr>
        <w:t>food safety and quality management</w:t>
      </w:r>
      <w:bookmarkEnd w:id="3"/>
    </w:p>
    <w:p w14:paraId="7E7B759E" w14:textId="77777777" w:rsidR="00060F43" w:rsidRPr="00060F43" w:rsidRDefault="00060F43" w:rsidP="00060F43">
      <w:pPr>
        <w:spacing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sz w:val="20"/>
          <w:szCs w:val="20"/>
          <w:lang w:val="en-US" w:eastAsia="pl-PL"/>
        </w:rPr>
        <w:t>Level of qualification</w:t>
      </w:r>
      <w:r w:rsidRPr="00060F43">
        <w:rPr>
          <w:rFonts w:ascii="Times New Roman" w:eastAsia="Times New Roman" w:hAnsi="Times New Roman" w:cs="Times New Roman"/>
          <w:b/>
          <w:sz w:val="20"/>
          <w:szCs w:val="20"/>
          <w:lang w:val="en-GB" w:eastAsia="pl-PL"/>
        </w:rPr>
        <w:t>:</w:t>
      </w:r>
      <w:r w:rsidRPr="00060F43">
        <w:rPr>
          <w:rFonts w:ascii="Times New Roman" w:eastAsia="Times New Roman" w:hAnsi="Times New Roman" w:cs="Times New Roman"/>
          <w:sz w:val="20"/>
          <w:szCs w:val="20"/>
          <w:lang w:val="en-GB" w:eastAsia="pl-PL"/>
        </w:rPr>
        <w:t xml:space="preserve"> </w:t>
      </w:r>
      <w:r w:rsidRPr="00060F43">
        <w:rPr>
          <w:rFonts w:ascii="Times New Roman" w:eastAsia="Times New Roman" w:hAnsi="Times New Roman" w:cs="Times New Roman"/>
          <w:bCs/>
          <w:sz w:val="20"/>
          <w:szCs w:val="20"/>
          <w:lang w:val="en-US" w:eastAsia="pl-PL"/>
        </w:rPr>
        <w:t>first cycle studies</w:t>
      </w:r>
      <w:r w:rsidRPr="00060F43">
        <w:rPr>
          <w:rFonts w:ascii="Times New Roman" w:eastAsia="Times New Roman" w:hAnsi="Times New Roman" w:cs="Times New Roman"/>
          <w:sz w:val="20"/>
          <w:szCs w:val="20"/>
          <w:lang w:val="en-GB" w:eastAsia="pl-PL"/>
        </w:rPr>
        <w:t xml:space="preserve"> </w:t>
      </w:r>
    </w:p>
    <w:p w14:paraId="615C3318" w14:textId="77777777" w:rsidR="00060F43" w:rsidRPr="00060F43" w:rsidRDefault="00060F43" w:rsidP="00060F43">
      <w:pPr>
        <w:spacing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sz w:val="20"/>
          <w:szCs w:val="20"/>
          <w:lang w:val="en-GB" w:eastAsia="pl-PL"/>
        </w:rPr>
        <w:t>Educational profile:</w:t>
      </w:r>
      <w:r w:rsidRPr="00060F43">
        <w:rPr>
          <w:rFonts w:ascii="Times New Roman" w:eastAsia="Times New Roman" w:hAnsi="Times New Roman" w:cs="Times New Roman"/>
          <w:sz w:val="20"/>
          <w:szCs w:val="20"/>
          <w:lang w:val="en-GB" w:eastAsia="pl-PL"/>
        </w:rPr>
        <w:t xml:space="preserve"> general academic</w:t>
      </w:r>
    </w:p>
    <w:p w14:paraId="292113EF" w14:textId="77777777" w:rsidR="00060F43" w:rsidRPr="00060F43" w:rsidRDefault="00060F43" w:rsidP="00060F43">
      <w:pPr>
        <w:spacing w:after="0" w:line="240" w:lineRule="auto"/>
        <w:rPr>
          <w:rFonts w:ascii="Times New Roman" w:eastAsia="Times New Roman" w:hAnsi="Times New Roman" w:cs="Times New Roman"/>
          <w:bCs/>
          <w:sz w:val="20"/>
          <w:szCs w:val="20"/>
          <w:lang w:val="en-US" w:eastAsia="pl-PL"/>
        </w:rPr>
      </w:pPr>
      <w:r w:rsidRPr="00060F43">
        <w:rPr>
          <w:rFonts w:ascii="Times New Roman" w:eastAsia="Times New Roman" w:hAnsi="Times New Roman" w:cs="Times New Roman"/>
          <w:b/>
          <w:bCs/>
          <w:sz w:val="20"/>
          <w:szCs w:val="20"/>
          <w:lang w:val="en-US" w:eastAsia="pl-PL"/>
        </w:rPr>
        <w:t xml:space="preserve">Fields of science: </w:t>
      </w:r>
      <w:r w:rsidRPr="00060F43">
        <w:rPr>
          <w:rFonts w:ascii="Times New Roman" w:eastAsia="Times New Roman" w:hAnsi="Times New Roman" w:cs="Times New Roman"/>
          <w:bCs/>
          <w:sz w:val="20"/>
          <w:szCs w:val="20"/>
          <w:lang w:val="en-US" w:eastAsia="pl-PL"/>
        </w:rPr>
        <w:t>Agricultural sciences</w:t>
      </w:r>
    </w:p>
    <w:p w14:paraId="75068718" w14:textId="77777777" w:rsidR="00060F43" w:rsidRPr="00060F43" w:rsidRDefault="00060F43" w:rsidP="00060F43">
      <w:pPr>
        <w:spacing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bCs/>
          <w:sz w:val="20"/>
          <w:szCs w:val="20"/>
          <w:lang w:val="en-US" w:eastAsia="pl-PL"/>
        </w:rPr>
        <w:t xml:space="preserve">Discipline of science: </w:t>
      </w:r>
      <w:r w:rsidRPr="00060F43">
        <w:rPr>
          <w:rFonts w:ascii="Times New Roman" w:eastAsia="Times New Roman" w:hAnsi="Times New Roman" w:cs="Times New Roman"/>
          <w:bCs/>
          <w:sz w:val="20"/>
          <w:szCs w:val="20"/>
          <w:lang w:val="en-US" w:eastAsia="pl-PL"/>
        </w:rPr>
        <w:t xml:space="preserve">nutrition and food technology (100%), </w:t>
      </w:r>
    </w:p>
    <w:p w14:paraId="1679AAAB" w14:textId="77777777" w:rsidR="00060F43" w:rsidRPr="00060F43" w:rsidRDefault="00060F43" w:rsidP="00060F43">
      <w:pPr>
        <w:spacing w:after="0" w:line="240" w:lineRule="auto"/>
        <w:rPr>
          <w:rFonts w:ascii="Times New Roman" w:eastAsia="Times New Roman" w:hAnsi="Times New Roman" w:cs="Times New Roman"/>
          <w:b/>
          <w:bCs/>
          <w:sz w:val="20"/>
          <w:szCs w:val="20"/>
          <w:lang w:val="en-US" w:eastAsia="pl-PL"/>
        </w:rPr>
      </w:pPr>
      <w:r w:rsidRPr="00060F43">
        <w:rPr>
          <w:rFonts w:ascii="Times New Roman" w:eastAsia="Times New Roman" w:hAnsi="Times New Roman" w:cs="Times New Roman"/>
          <w:b/>
          <w:bCs/>
          <w:sz w:val="20"/>
          <w:szCs w:val="20"/>
          <w:lang w:val="en-US" w:eastAsia="pl-PL"/>
        </w:rPr>
        <w:t xml:space="preserve">Name of qualification (Title conferred): inżynier </w:t>
      </w:r>
    </w:p>
    <w:p w14:paraId="54951AD7" w14:textId="77777777" w:rsidR="00060F43" w:rsidRPr="00060F43" w:rsidRDefault="00060F43" w:rsidP="00060F43">
      <w:pPr>
        <w:spacing w:before="60" w:after="60" w:line="312" w:lineRule="auto"/>
        <w:jc w:val="center"/>
        <w:rPr>
          <w:rFonts w:ascii="Times New Roman" w:eastAsia="Times New Roman" w:hAnsi="Times New Roman" w:cs="Times New Roman"/>
          <w:b/>
          <w:sz w:val="20"/>
          <w:szCs w:val="20"/>
          <w:lang w:val="en-US" w:eastAsia="pl-PL"/>
        </w:rPr>
      </w:pPr>
      <w:r w:rsidRPr="00060F43">
        <w:rPr>
          <w:rFonts w:ascii="Times New Roman" w:eastAsia="Times New Roman" w:hAnsi="Times New Roman" w:cs="Times New Roman"/>
          <w:b/>
          <w:sz w:val="20"/>
          <w:szCs w:val="20"/>
          <w:lang w:val="en-US" w:eastAsia="pl-PL"/>
        </w:rPr>
        <w:t>Description of the planned educational effects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12653"/>
      </w:tblGrid>
      <w:tr w:rsidR="00060F43" w:rsidRPr="007054F2" w14:paraId="55EF1DDB" w14:textId="77777777" w:rsidTr="001E2627">
        <w:trPr>
          <w:trHeight w:hRule="exact" w:val="284"/>
          <w:jc w:val="center"/>
        </w:trPr>
        <w:tc>
          <w:tcPr>
            <w:tcW w:w="655" w:type="pct"/>
            <w:vAlign w:val="center"/>
          </w:tcPr>
          <w:p w14:paraId="77339733" w14:textId="77777777" w:rsidR="00060F43" w:rsidRPr="00060F43" w:rsidRDefault="00060F43" w:rsidP="00060F43">
            <w:pPr>
              <w:spacing w:after="0" w:line="240" w:lineRule="auto"/>
              <w:jc w:val="center"/>
              <w:rPr>
                <w:rFonts w:ascii="Times New Roman" w:eastAsia="Times New Roman" w:hAnsi="Times New Roman" w:cs="Times New Roman"/>
                <w:b/>
                <w:sz w:val="20"/>
                <w:szCs w:val="20"/>
                <w:lang w:val="en-GB" w:eastAsia="pl-PL"/>
              </w:rPr>
            </w:pPr>
            <w:r w:rsidRPr="00060F43">
              <w:rPr>
                <w:rFonts w:ascii="Times New Roman" w:eastAsia="Times New Roman" w:hAnsi="Times New Roman" w:cs="Times New Roman"/>
                <w:b/>
                <w:sz w:val="20"/>
                <w:szCs w:val="20"/>
                <w:lang w:val="en-GB" w:eastAsia="pl-PL"/>
              </w:rPr>
              <w:t>Code</w:t>
            </w:r>
          </w:p>
        </w:tc>
        <w:tc>
          <w:tcPr>
            <w:tcW w:w="4345" w:type="pct"/>
            <w:vAlign w:val="center"/>
          </w:tcPr>
          <w:p w14:paraId="113C6B5A"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b/>
                <w:sz w:val="20"/>
                <w:szCs w:val="20"/>
                <w:lang w:val="en-GB" w:eastAsia="pl-PL"/>
              </w:rPr>
              <w:t>Learning outcomes for programme of studies</w:t>
            </w:r>
          </w:p>
        </w:tc>
      </w:tr>
      <w:tr w:rsidR="00060F43" w:rsidRPr="00060F43" w14:paraId="687804FD" w14:textId="77777777" w:rsidTr="001E2627">
        <w:trPr>
          <w:trHeight w:hRule="exact" w:val="284"/>
          <w:jc w:val="center"/>
        </w:trPr>
        <w:tc>
          <w:tcPr>
            <w:tcW w:w="5000" w:type="pct"/>
            <w:gridSpan w:val="2"/>
            <w:vAlign w:val="center"/>
          </w:tcPr>
          <w:p w14:paraId="5159434F" w14:textId="77777777" w:rsidR="00060F43" w:rsidRPr="00060F43" w:rsidRDefault="00060F43" w:rsidP="00060F43">
            <w:pPr>
              <w:spacing w:after="0" w:line="240" w:lineRule="auto"/>
              <w:jc w:val="center"/>
              <w:rPr>
                <w:rFonts w:ascii="Times New Roman" w:eastAsia="Times New Roman" w:hAnsi="Times New Roman" w:cs="Times New Roman"/>
                <w:b/>
                <w:sz w:val="20"/>
                <w:szCs w:val="20"/>
                <w:lang w:val="en-GB" w:eastAsia="pl-PL"/>
              </w:rPr>
            </w:pPr>
            <w:r w:rsidRPr="00060F43">
              <w:rPr>
                <w:rFonts w:ascii="Times New Roman" w:eastAsia="Times New Roman" w:hAnsi="Times New Roman" w:cs="Times New Roman"/>
                <w:b/>
                <w:sz w:val="20"/>
                <w:szCs w:val="20"/>
                <w:lang w:val="en-GB" w:eastAsia="pl-PL"/>
              </w:rPr>
              <w:t>Knowledge</w:t>
            </w:r>
          </w:p>
        </w:tc>
      </w:tr>
      <w:tr w:rsidR="00060F43" w:rsidRPr="007054F2" w14:paraId="65048A66" w14:textId="77777777" w:rsidTr="001E2627">
        <w:trPr>
          <w:trHeight w:hRule="exact" w:val="284"/>
          <w:jc w:val="center"/>
        </w:trPr>
        <w:tc>
          <w:tcPr>
            <w:tcW w:w="655" w:type="pct"/>
            <w:vAlign w:val="center"/>
          </w:tcPr>
          <w:p w14:paraId="5F644F33"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ZBJŻ1A_W01</w:t>
            </w:r>
          </w:p>
        </w:tc>
        <w:tc>
          <w:tcPr>
            <w:tcW w:w="4345" w:type="pct"/>
            <w:vAlign w:val="center"/>
          </w:tcPr>
          <w:p w14:paraId="263F49F2"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basic knowledge within the scope of chemistry, mathematics, statistics, physics and related sciences.</w:t>
            </w:r>
          </w:p>
        </w:tc>
      </w:tr>
      <w:tr w:rsidR="00060F43" w:rsidRPr="007054F2" w14:paraId="6F9C5F78" w14:textId="77777777" w:rsidTr="001E2627">
        <w:trPr>
          <w:trHeight w:hRule="exact" w:val="284"/>
          <w:jc w:val="center"/>
        </w:trPr>
        <w:tc>
          <w:tcPr>
            <w:tcW w:w="655" w:type="pct"/>
            <w:vAlign w:val="center"/>
          </w:tcPr>
          <w:p w14:paraId="7A3E61D0"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ZBJŻ1A_W02</w:t>
            </w:r>
          </w:p>
        </w:tc>
        <w:tc>
          <w:tcPr>
            <w:tcW w:w="4345" w:type="pct"/>
            <w:vAlign w:val="center"/>
          </w:tcPr>
          <w:p w14:paraId="463B64F2"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basic knowledge within the scope of economics, law and social issues concerning Food Safety and Management.</w:t>
            </w:r>
          </w:p>
        </w:tc>
      </w:tr>
      <w:tr w:rsidR="00060F43" w:rsidRPr="007054F2" w14:paraId="66768AA2" w14:textId="77777777" w:rsidTr="001E2627">
        <w:trPr>
          <w:trHeight w:val="454"/>
          <w:jc w:val="center"/>
        </w:trPr>
        <w:tc>
          <w:tcPr>
            <w:tcW w:w="655" w:type="pct"/>
            <w:vAlign w:val="center"/>
          </w:tcPr>
          <w:p w14:paraId="5D076A57"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ZBJŻ1A_W03</w:t>
            </w:r>
          </w:p>
        </w:tc>
        <w:tc>
          <w:tcPr>
            <w:tcW w:w="4345" w:type="pct"/>
            <w:vAlign w:val="center"/>
          </w:tcPr>
          <w:p w14:paraId="00876D3E"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basic knowledge within the scope of biodiversity in the environment, including characteristics of the raw materials processed for food purposes as well as mutual relations between food processing and the natural environment.</w:t>
            </w:r>
          </w:p>
        </w:tc>
      </w:tr>
      <w:tr w:rsidR="00060F43" w:rsidRPr="007054F2" w14:paraId="52FE496E" w14:textId="77777777" w:rsidTr="001E2627">
        <w:trPr>
          <w:trHeight w:val="284"/>
          <w:jc w:val="center"/>
        </w:trPr>
        <w:tc>
          <w:tcPr>
            <w:tcW w:w="655" w:type="pct"/>
            <w:vAlign w:val="center"/>
          </w:tcPr>
          <w:p w14:paraId="6CB16202"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ZBJŻ1A_W04</w:t>
            </w:r>
          </w:p>
        </w:tc>
        <w:tc>
          <w:tcPr>
            <w:tcW w:w="4345" w:type="pct"/>
            <w:vAlign w:val="center"/>
          </w:tcPr>
          <w:p w14:paraId="6C09E760"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knowledge of the determinants between the quality and composition of food and the functioning of the human body.</w:t>
            </w:r>
          </w:p>
        </w:tc>
      </w:tr>
      <w:tr w:rsidR="00060F43" w:rsidRPr="007054F2" w14:paraId="0E6B5F51" w14:textId="77777777" w:rsidTr="001E2627">
        <w:trPr>
          <w:trHeight w:val="454"/>
          <w:jc w:val="center"/>
        </w:trPr>
        <w:tc>
          <w:tcPr>
            <w:tcW w:w="655" w:type="pct"/>
            <w:vAlign w:val="center"/>
          </w:tcPr>
          <w:p w14:paraId="0053EF09"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ZBJŻ1A_W05</w:t>
            </w:r>
          </w:p>
        </w:tc>
        <w:tc>
          <w:tcPr>
            <w:tcW w:w="4345" w:type="pct"/>
            <w:vAlign w:val="center"/>
          </w:tcPr>
          <w:p w14:paraId="2F05D93A"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knowledge concerning physical, chemical and biological factors (microorganisms, parasites and pests) occurring in food, modern methods of detecting them, their influence on the quality and health safety of food. </w:t>
            </w:r>
          </w:p>
        </w:tc>
      </w:tr>
      <w:tr w:rsidR="00060F43" w:rsidRPr="007054F2" w14:paraId="14AC0C8A" w14:textId="77777777" w:rsidTr="001E2627">
        <w:trPr>
          <w:trHeight w:val="284"/>
          <w:jc w:val="center"/>
        </w:trPr>
        <w:tc>
          <w:tcPr>
            <w:tcW w:w="655" w:type="pct"/>
            <w:vAlign w:val="center"/>
          </w:tcPr>
          <w:p w14:paraId="48344EBD"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ZBJŻ1A_W06</w:t>
            </w:r>
          </w:p>
        </w:tc>
        <w:tc>
          <w:tcPr>
            <w:tcW w:w="4345" w:type="pct"/>
            <w:vAlign w:val="center"/>
          </w:tcPr>
          <w:p w14:paraId="19BD77DD"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knowledge of a foreign language on B2 level.</w:t>
            </w:r>
          </w:p>
        </w:tc>
      </w:tr>
      <w:tr w:rsidR="00060F43" w:rsidRPr="007054F2" w14:paraId="4655E2CD" w14:textId="77777777" w:rsidTr="001E2627">
        <w:trPr>
          <w:trHeight w:val="284"/>
          <w:jc w:val="center"/>
        </w:trPr>
        <w:tc>
          <w:tcPr>
            <w:tcW w:w="655" w:type="pct"/>
            <w:vAlign w:val="center"/>
          </w:tcPr>
          <w:p w14:paraId="2769C6E7"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ZBJŻ1A_W07</w:t>
            </w:r>
          </w:p>
        </w:tc>
        <w:tc>
          <w:tcPr>
            <w:tcW w:w="4345" w:type="pct"/>
            <w:vAlign w:val="center"/>
          </w:tcPr>
          <w:p w14:paraId="20004B4F"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basic knowledge on the subject the processes occurring with participation of microorganisms in various branches of industry.</w:t>
            </w:r>
          </w:p>
        </w:tc>
      </w:tr>
      <w:tr w:rsidR="00060F43" w:rsidRPr="007054F2" w14:paraId="0F0F76D4" w14:textId="77777777" w:rsidTr="001E2627">
        <w:trPr>
          <w:trHeight w:val="284"/>
          <w:jc w:val="center"/>
        </w:trPr>
        <w:tc>
          <w:tcPr>
            <w:tcW w:w="655" w:type="pct"/>
            <w:vAlign w:val="center"/>
          </w:tcPr>
          <w:p w14:paraId="67EAA8CA"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ZBJŻ1A_W08</w:t>
            </w:r>
          </w:p>
        </w:tc>
        <w:tc>
          <w:tcPr>
            <w:tcW w:w="4345" w:type="pct"/>
            <w:vAlign w:val="center"/>
          </w:tcPr>
          <w:p w14:paraId="305A30D0"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knowledge of how to obtain and use packaging materials and their impact on food quality and safety. </w:t>
            </w:r>
          </w:p>
        </w:tc>
      </w:tr>
      <w:tr w:rsidR="00060F43" w:rsidRPr="007054F2" w14:paraId="0BC1F278" w14:textId="77777777" w:rsidTr="001E2627">
        <w:trPr>
          <w:trHeight w:val="284"/>
          <w:jc w:val="center"/>
        </w:trPr>
        <w:tc>
          <w:tcPr>
            <w:tcW w:w="655" w:type="pct"/>
            <w:vAlign w:val="center"/>
          </w:tcPr>
          <w:p w14:paraId="5F4E5FA2"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ZBJŻ1A_W09</w:t>
            </w:r>
          </w:p>
        </w:tc>
        <w:tc>
          <w:tcPr>
            <w:tcW w:w="4345" w:type="pct"/>
            <w:vAlign w:val="center"/>
          </w:tcPr>
          <w:p w14:paraId="5CB7A1AB"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Has knowledge of the physiology of digestion and transformations of nutrients as well as their influence on consumer health safety. </w:t>
            </w:r>
          </w:p>
        </w:tc>
      </w:tr>
      <w:tr w:rsidR="00060F43" w:rsidRPr="007054F2" w14:paraId="68C6723D" w14:textId="77777777" w:rsidTr="001E2627">
        <w:trPr>
          <w:trHeight w:val="454"/>
          <w:jc w:val="center"/>
        </w:trPr>
        <w:tc>
          <w:tcPr>
            <w:tcW w:w="655" w:type="pct"/>
            <w:vAlign w:val="center"/>
          </w:tcPr>
          <w:p w14:paraId="2A7F94CD"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ZBJŻ1A_W10</w:t>
            </w:r>
          </w:p>
        </w:tc>
        <w:tc>
          <w:tcPr>
            <w:tcW w:w="4345" w:type="pct"/>
            <w:vAlign w:val="center"/>
          </w:tcPr>
          <w:p w14:paraId="7B7C4094" w14:textId="77777777" w:rsidR="00060F43" w:rsidRPr="00060F43" w:rsidRDefault="00060F43" w:rsidP="00060F43">
            <w:pPr>
              <w:tabs>
                <w:tab w:val="center" w:pos="4536"/>
                <w:tab w:val="right" w:pos="9072"/>
              </w:tabs>
              <w:spacing w:after="0" w:line="240" w:lineRule="auto"/>
              <w:rPr>
                <w:rFonts w:ascii="Times New Roman" w:eastAsia="Times New Roman" w:hAnsi="Times New Roman" w:cs="Times New Roman"/>
                <w:bCs/>
                <w:sz w:val="20"/>
                <w:szCs w:val="24"/>
                <w:lang w:val="en-GB" w:eastAsia="pl-PL"/>
              </w:rPr>
            </w:pPr>
            <w:r w:rsidRPr="00060F43">
              <w:rPr>
                <w:rFonts w:ascii="Times New Roman" w:eastAsia="Times New Roman" w:hAnsi="Times New Roman" w:cs="Times New Roman"/>
                <w:bCs/>
                <w:sz w:val="20"/>
                <w:szCs w:val="24"/>
                <w:lang w:val="en-GB" w:eastAsia="pl-PL"/>
              </w:rPr>
              <w:t>Has knowledge of chemical compounds, including toxic ones, present in the environment and food as well as their transformations, contamination processes and methods of their determination.</w:t>
            </w:r>
          </w:p>
        </w:tc>
      </w:tr>
      <w:tr w:rsidR="00060F43" w:rsidRPr="007054F2" w14:paraId="675CFD00" w14:textId="77777777" w:rsidTr="001E2627">
        <w:trPr>
          <w:trHeight w:val="454"/>
          <w:jc w:val="center"/>
        </w:trPr>
        <w:tc>
          <w:tcPr>
            <w:tcW w:w="655" w:type="pct"/>
            <w:vAlign w:val="center"/>
          </w:tcPr>
          <w:p w14:paraId="20196D65"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ZBJŻ1A_W11</w:t>
            </w:r>
          </w:p>
        </w:tc>
        <w:tc>
          <w:tcPr>
            <w:tcW w:w="4345" w:type="pct"/>
            <w:vAlign w:val="center"/>
          </w:tcPr>
          <w:p w14:paraId="0A86905D" w14:textId="77777777" w:rsidR="00060F43" w:rsidRPr="00060F43" w:rsidRDefault="00060F43" w:rsidP="00060F43">
            <w:pPr>
              <w:tabs>
                <w:tab w:val="center" w:pos="4536"/>
                <w:tab w:val="right" w:pos="9072"/>
              </w:tabs>
              <w:spacing w:after="0" w:line="240" w:lineRule="auto"/>
              <w:rPr>
                <w:rFonts w:ascii="Times New Roman" w:eastAsia="Times New Roman" w:hAnsi="Times New Roman" w:cs="Times New Roman"/>
                <w:bCs/>
                <w:sz w:val="20"/>
                <w:szCs w:val="24"/>
                <w:lang w:val="en-GB" w:eastAsia="pl-PL"/>
              </w:rPr>
            </w:pPr>
            <w:r w:rsidRPr="00060F43">
              <w:rPr>
                <w:rFonts w:ascii="Times New Roman" w:eastAsia="Times New Roman" w:hAnsi="Times New Roman" w:cs="Times New Roman"/>
                <w:bCs/>
                <w:sz w:val="20"/>
                <w:szCs w:val="24"/>
                <w:lang w:val="en-GB" w:eastAsia="pl-PL"/>
              </w:rPr>
              <w:t>He knows the control organizations and food quality assurance systems, the principles of their implementation and documentation in Poland and the EU within the scope related to the studied field of study.</w:t>
            </w:r>
          </w:p>
        </w:tc>
      </w:tr>
      <w:tr w:rsidR="00060F43" w:rsidRPr="007054F2" w14:paraId="4A040E58" w14:textId="77777777" w:rsidTr="001E2627">
        <w:trPr>
          <w:trHeight w:val="284"/>
          <w:jc w:val="center"/>
        </w:trPr>
        <w:tc>
          <w:tcPr>
            <w:tcW w:w="655" w:type="pct"/>
            <w:vAlign w:val="center"/>
          </w:tcPr>
          <w:p w14:paraId="7562D232"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ZBJŻ1A_W12</w:t>
            </w:r>
          </w:p>
        </w:tc>
        <w:tc>
          <w:tcPr>
            <w:tcW w:w="4345" w:type="pct"/>
            <w:vAlign w:val="center"/>
          </w:tcPr>
          <w:p w14:paraId="6B26C943"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He knows the methods of securing and assessing the quality of raw materials and food.</w:t>
            </w:r>
          </w:p>
        </w:tc>
      </w:tr>
      <w:tr w:rsidR="00060F43" w:rsidRPr="007054F2" w14:paraId="017887F7" w14:textId="77777777" w:rsidTr="001E2627">
        <w:trPr>
          <w:trHeight w:val="284"/>
          <w:jc w:val="center"/>
        </w:trPr>
        <w:tc>
          <w:tcPr>
            <w:tcW w:w="655" w:type="pct"/>
            <w:vAlign w:val="center"/>
          </w:tcPr>
          <w:p w14:paraId="18A71B51"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ZBJŻ1A_W13</w:t>
            </w:r>
          </w:p>
        </w:tc>
        <w:tc>
          <w:tcPr>
            <w:tcW w:w="4345" w:type="pct"/>
            <w:vAlign w:val="center"/>
          </w:tcPr>
          <w:p w14:paraId="5DCFA1A1"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knowledge within the scope of intellectual property protection and labour law.</w:t>
            </w:r>
          </w:p>
        </w:tc>
      </w:tr>
      <w:tr w:rsidR="00060F43" w:rsidRPr="00C04C41" w14:paraId="212AC8C2" w14:textId="77777777" w:rsidTr="001E2627">
        <w:trPr>
          <w:trHeight w:val="454"/>
          <w:jc w:val="center"/>
        </w:trPr>
        <w:tc>
          <w:tcPr>
            <w:tcW w:w="655" w:type="pct"/>
            <w:vAlign w:val="center"/>
          </w:tcPr>
          <w:p w14:paraId="0804C67B"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ZBJŻ1A_W14</w:t>
            </w:r>
          </w:p>
        </w:tc>
        <w:tc>
          <w:tcPr>
            <w:tcW w:w="4345" w:type="pct"/>
            <w:vAlign w:val="center"/>
          </w:tcPr>
          <w:p w14:paraId="3A3F158E"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knowledge on the subject of basic techniques of molecular biology and genetic engineering as well as possibilities of using modified organisms in food processing.</w:t>
            </w:r>
          </w:p>
        </w:tc>
      </w:tr>
      <w:tr w:rsidR="00060F43" w:rsidRPr="00C04C41" w14:paraId="5F4C73EB" w14:textId="77777777" w:rsidTr="001E2627">
        <w:trPr>
          <w:trHeight w:val="284"/>
          <w:jc w:val="center"/>
        </w:trPr>
        <w:tc>
          <w:tcPr>
            <w:tcW w:w="655" w:type="pct"/>
            <w:vAlign w:val="center"/>
          </w:tcPr>
          <w:p w14:paraId="0164864F"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ZBJŻ1A_W15</w:t>
            </w:r>
          </w:p>
        </w:tc>
        <w:tc>
          <w:tcPr>
            <w:tcW w:w="4345" w:type="pct"/>
            <w:vAlign w:val="center"/>
          </w:tcPr>
          <w:p w14:paraId="08813149"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knowledge of the principles of creating and organizing transport and distribution of food.</w:t>
            </w:r>
          </w:p>
        </w:tc>
      </w:tr>
      <w:tr w:rsidR="00060F43" w:rsidRPr="00060F43" w14:paraId="2FF9E603" w14:textId="77777777" w:rsidTr="001E2627">
        <w:trPr>
          <w:trHeight w:val="284"/>
          <w:jc w:val="center"/>
        </w:trPr>
        <w:tc>
          <w:tcPr>
            <w:tcW w:w="5000" w:type="pct"/>
            <w:gridSpan w:val="2"/>
            <w:vAlign w:val="center"/>
          </w:tcPr>
          <w:p w14:paraId="1307DEC5"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b/>
                <w:sz w:val="20"/>
                <w:szCs w:val="20"/>
                <w:lang w:val="en-GB" w:eastAsia="pl-PL"/>
              </w:rPr>
              <w:t>Skills</w:t>
            </w:r>
          </w:p>
        </w:tc>
      </w:tr>
      <w:tr w:rsidR="00060F43" w:rsidRPr="00C04C41" w14:paraId="091951AD" w14:textId="77777777" w:rsidTr="001E2627">
        <w:trPr>
          <w:trHeight w:val="454"/>
          <w:jc w:val="center"/>
        </w:trPr>
        <w:tc>
          <w:tcPr>
            <w:tcW w:w="655" w:type="pct"/>
            <w:vAlign w:val="center"/>
          </w:tcPr>
          <w:p w14:paraId="20F9CEA5"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ZBJŻ1A_U01</w:t>
            </w:r>
          </w:p>
        </w:tc>
        <w:tc>
          <w:tcPr>
            <w:tcW w:w="4345" w:type="pct"/>
            <w:vAlign w:val="center"/>
          </w:tcPr>
          <w:p w14:paraId="2A794358"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identify chemical, physical and biological factors, including microbiological ones, occurring in the natural environment and during production, storage and transport of food, affecting its safety and quality.</w:t>
            </w:r>
          </w:p>
        </w:tc>
      </w:tr>
      <w:tr w:rsidR="00060F43" w:rsidRPr="00C04C41" w14:paraId="3BB38EAF" w14:textId="77777777" w:rsidTr="001E2627">
        <w:trPr>
          <w:trHeight w:val="284"/>
          <w:jc w:val="center"/>
        </w:trPr>
        <w:tc>
          <w:tcPr>
            <w:tcW w:w="655" w:type="pct"/>
            <w:vAlign w:val="center"/>
          </w:tcPr>
          <w:p w14:paraId="2B5F10FF"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ZBJŻ1A_U02</w:t>
            </w:r>
          </w:p>
        </w:tc>
        <w:tc>
          <w:tcPr>
            <w:tcW w:w="4345" w:type="pct"/>
            <w:vAlign w:val="center"/>
          </w:tcPr>
          <w:p w14:paraId="791BD47C"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choose methods of assessing the quality and safety of raw materials and food products.</w:t>
            </w:r>
          </w:p>
        </w:tc>
      </w:tr>
      <w:tr w:rsidR="00060F43" w:rsidRPr="00C04C41" w14:paraId="2BADE131" w14:textId="77777777" w:rsidTr="001E2627">
        <w:trPr>
          <w:trHeight w:val="284"/>
          <w:jc w:val="center"/>
        </w:trPr>
        <w:tc>
          <w:tcPr>
            <w:tcW w:w="655" w:type="pct"/>
            <w:vAlign w:val="center"/>
          </w:tcPr>
          <w:p w14:paraId="7275B04E"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ZBJŻ1A_U03</w:t>
            </w:r>
          </w:p>
        </w:tc>
        <w:tc>
          <w:tcPr>
            <w:tcW w:w="4345" w:type="pct"/>
            <w:vAlign w:val="center"/>
          </w:tcPr>
          <w:p w14:paraId="27F98D49"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select a type of packaging as well as choose the best method of securing raw materials and food products for specific conditions.</w:t>
            </w:r>
          </w:p>
        </w:tc>
      </w:tr>
      <w:tr w:rsidR="00060F43" w:rsidRPr="00C04C41" w14:paraId="58184FEF" w14:textId="77777777" w:rsidTr="001E2627">
        <w:trPr>
          <w:trHeight w:val="284"/>
          <w:jc w:val="center"/>
        </w:trPr>
        <w:tc>
          <w:tcPr>
            <w:tcW w:w="655" w:type="pct"/>
            <w:vAlign w:val="center"/>
          </w:tcPr>
          <w:p w14:paraId="48A4ED11"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ZBJŻ1A_U04</w:t>
            </w:r>
          </w:p>
        </w:tc>
        <w:tc>
          <w:tcPr>
            <w:tcW w:w="4345" w:type="pct"/>
            <w:vAlign w:val="center"/>
          </w:tcPr>
          <w:p w14:paraId="7A277DF6"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 xml:space="preserve">Is able to prepare documentation necessary for the implementation and certification of quality systems in food processing plants </w:t>
            </w:r>
          </w:p>
        </w:tc>
      </w:tr>
      <w:tr w:rsidR="00060F43" w:rsidRPr="00C04C41" w14:paraId="2461D5CD" w14:textId="77777777" w:rsidTr="001E2627">
        <w:trPr>
          <w:trHeight w:val="284"/>
          <w:jc w:val="center"/>
        </w:trPr>
        <w:tc>
          <w:tcPr>
            <w:tcW w:w="655" w:type="pct"/>
            <w:vAlign w:val="center"/>
          </w:tcPr>
          <w:p w14:paraId="37BF708C"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lastRenderedPageBreak/>
              <w:t>ZBJŻ1A_U05</w:t>
            </w:r>
          </w:p>
        </w:tc>
        <w:tc>
          <w:tcPr>
            <w:tcW w:w="4345" w:type="pct"/>
            <w:vAlign w:val="center"/>
          </w:tcPr>
          <w:p w14:paraId="464D73D7"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the ability to learn alone, e.g. in order to improve her/his professional competences and has the ability to plan her/his own career independently.</w:t>
            </w:r>
          </w:p>
        </w:tc>
      </w:tr>
      <w:tr w:rsidR="00060F43" w:rsidRPr="00C04C41" w14:paraId="1A845FD0" w14:textId="77777777" w:rsidTr="001E2627">
        <w:trPr>
          <w:trHeight w:val="454"/>
          <w:jc w:val="center"/>
        </w:trPr>
        <w:tc>
          <w:tcPr>
            <w:tcW w:w="655" w:type="pct"/>
            <w:vAlign w:val="center"/>
          </w:tcPr>
          <w:p w14:paraId="5853D304"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ZBJŻ1A_U06</w:t>
            </w:r>
          </w:p>
        </w:tc>
        <w:tc>
          <w:tcPr>
            <w:tcW w:w="4345" w:type="pct"/>
            <w:vAlign w:val="center"/>
          </w:tcPr>
          <w:p w14:paraId="22D32D7A"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identify and characterise the main food elements, their transformations in  in food products and the organism as well as examine and determine the dependencies between these elements.</w:t>
            </w:r>
          </w:p>
        </w:tc>
      </w:tr>
      <w:tr w:rsidR="00060F43" w:rsidRPr="00C04C41" w14:paraId="15F85165" w14:textId="77777777" w:rsidTr="001E2627">
        <w:trPr>
          <w:trHeight w:val="284"/>
          <w:jc w:val="center"/>
        </w:trPr>
        <w:tc>
          <w:tcPr>
            <w:tcW w:w="655" w:type="pct"/>
            <w:vAlign w:val="center"/>
          </w:tcPr>
          <w:p w14:paraId="635C74C5"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ZBJŻ1A_U07</w:t>
            </w:r>
          </w:p>
        </w:tc>
        <w:tc>
          <w:tcPr>
            <w:tcW w:w="4345" w:type="pct"/>
            <w:vAlign w:val="center"/>
          </w:tcPr>
          <w:p w14:paraId="6CF88AF9"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indicate the influence of food quality on the safety and protection of public health.</w:t>
            </w:r>
          </w:p>
        </w:tc>
      </w:tr>
      <w:tr w:rsidR="00060F43" w:rsidRPr="00C04C41" w14:paraId="00D1D0EB" w14:textId="77777777" w:rsidTr="001E2627">
        <w:trPr>
          <w:trHeight w:val="284"/>
          <w:jc w:val="center"/>
        </w:trPr>
        <w:tc>
          <w:tcPr>
            <w:tcW w:w="655" w:type="pct"/>
            <w:vAlign w:val="center"/>
          </w:tcPr>
          <w:p w14:paraId="7257488F"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ZBJŻ1A_U08</w:t>
            </w:r>
          </w:p>
        </w:tc>
        <w:tc>
          <w:tcPr>
            <w:tcW w:w="4345" w:type="pct"/>
            <w:vAlign w:val="center"/>
          </w:tcPr>
          <w:p w14:paraId="198790FC"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characterize environmental hazards arising from food production and to plan waste management methods and manners.</w:t>
            </w:r>
          </w:p>
        </w:tc>
      </w:tr>
      <w:tr w:rsidR="00060F43" w:rsidRPr="00C04C41" w14:paraId="430E34FC" w14:textId="77777777" w:rsidTr="001E2627">
        <w:trPr>
          <w:trHeight w:val="454"/>
          <w:jc w:val="center"/>
        </w:trPr>
        <w:tc>
          <w:tcPr>
            <w:tcW w:w="655" w:type="pct"/>
            <w:vAlign w:val="center"/>
          </w:tcPr>
          <w:p w14:paraId="0C4871C9"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ZBJŻ1A_U09</w:t>
            </w:r>
          </w:p>
        </w:tc>
        <w:tc>
          <w:tcPr>
            <w:tcW w:w="4345" w:type="pct"/>
            <w:vAlign w:val="center"/>
          </w:tcPr>
          <w:p w14:paraId="5241D827"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Has the ability to use the necessary information from various sources in Polish and in foreign languages. Is able to interpret it as well as to draw conclusions, formulate and justify opinions.</w:t>
            </w:r>
            <w:r w:rsidRPr="00060F43">
              <w:rPr>
                <w:rFonts w:ascii="Times New Roman" w:eastAsia="Times New Roman" w:hAnsi="Times New Roman" w:cs="Times New Roman"/>
                <w:color w:val="FF0000"/>
                <w:sz w:val="20"/>
                <w:szCs w:val="20"/>
                <w:lang w:val="en-GB" w:eastAsia="pl-PL"/>
              </w:rPr>
              <w:t xml:space="preserve"> </w:t>
            </w:r>
          </w:p>
        </w:tc>
      </w:tr>
      <w:tr w:rsidR="00060F43" w:rsidRPr="00C04C41" w14:paraId="59F44E66" w14:textId="77777777" w:rsidTr="001E2627">
        <w:trPr>
          <w:trHeight w:val="454"/>
          <w:jc w:val="center"/>
        </w:trPr>
        <w:tc>
          <w:tcPr>
            <w:tcW w:w="655" w:type="pct"/>
            <w:vAlign w:val="center"/>
          </w:tcPr>
          <w:p w14:paraId="13137D6B"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ZBJŻ1A_U10</w:t>
            </w:r>
          </w:p>
        </w:tc>
        <w:tc>
          <w:tcPr>
            <w:tcW w:w="4345" w:type="pct"/>
            <w:vAlign w:val="center"/>
          </w:tcPr>
          <w:p w14:paraId="6DBF2B7D"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develop documentation concerning the accomplishment of an engineering task and to prepare a text containing the description of the results of such a task as well as to present them verbally (presentation) in Polish and in a foreign language.</w:t>
            </w:r>
          </w:p>
        </w:tc>
      </w:tr>
      <w:tr w:rsidR="00060F43" w:rsidRPr="00060F43" w14:paraId="708D979D" w14:textId="77777777" w:rsidTr="001E2627">
        <w:trPr>
          <w:trHeight w:val="454"/>
          <w:jc w:val="center"/>
        </w:trPr>
        <w:tc>
          <w:tcPr>
            <w:tcW w:w="655" w:type="pct"/>
            <w:vAlign w:val="center"/>
          </w:tcPr>
          <w:p w14:paraId="0C707FCA"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ZBJŻ1A_U11</w:t>
            </w:r>
          </w:p>
        </w:tc>
        <w:tc>
          <w:tcPr>
            <w:tcW w:w="4345" w:type="pct"/>
            <w:vAlign w:val="center"/>
          </w:tcPr>
          <w:p w14:paraId="52E32EF7"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Uses basic Information Technologies for obtaining and processing of information within the scope of Food Safety and Quality Management. Is able to conduct statistical analyses of experiment results.</w:t>
            </w:r>
          </w:p>
        </w:tc>
      </w:tr>
      <w:tr w:rsidR="00060F43" w:rsidRPr="00C04C41" w14:paraId="4FAA1867" w14:textId="77777777" w:rsidTr="001E2627">
        <w:trPr>
          <w:trHeight w:val="284"/>
          <w:jc w:val="center"/>
        </w:trPr>
        <w:tc>
          <w:tcPr>
            <w:tcW w:w="655" w:type="pct"/>
            <w:vAlign w:val="center"/>
          </w:tcPr>
          <w:p w14:paraId="02FE52BB"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ZBJŻ1A_U12</w:t>
            </w:r>
          </w:p>
        </w:tc>
        <w:tc>
          <w:tcPr>
            <w:tcW w:w="4345" w:type="pct"/>
            <w:vAlign w:val="center"/>
          </w:tcPr>
          <w:p w14:paraId="71B88A9A"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Applies the occupational health and safety rules.</w:t>
            </w:r>
          </w:p>
        </w:tc>
      </w:tr>
      <w:tr w:rsidR="00060F43" w:rsidRPr="00C04C41" w14:paraId="577F002B" w14:textId="77777777" w:rsidTr="001E2627">
        <w:trPr>
          <w:trHeight w:val="284"/>
          <w:jc w:val="center"/>
        </w:trPr>
        <w:tc>
          <w:tcPr>
            <w:tcW w:w="655" w:type="pct"/>
            <w:vAlign w:val="center"/>
          </w:tcPr>
          <w:p w14:paraId="4B770BE5"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ZBJŻ1A_U13</w:t>
            </w:r>
          </w:p>
        </w:tc>
        <w:tc>
          <w:tcPr>
            <w:tcW w:w="4345" w:type="pct"/>
            <w:vAlign w:val="center"/>
          </w:tcPr>
          <w:p w14:paraId="31104049"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assess the positive and negative effects of genetic modifications.</w:t>
            </w:r>
          </w:p>
        </w:tc>
      </w:tr>
      <w:tr w:rsidR="00060F43" w:rsidRPr="00060F43" w14:paraId="447559FA" w14:textId="77777777" w:rsidTr="001E2627">
        <w:trPr>
          <w:trHeight w:val="284"/>
          <w:jc w:val="center"/>
        </w:trPr>
        <w:tc>
          <w:tcPr>
            <w:tcW w:w="5000" w:type="pct"/>
            <w:gridSpan w:val="2"/>
            <w:vAlign w:val="center"/>
          </w:tcPr>
          <w:p w14:paraId="3E364EAF"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b/>
                <w:sz w:val="20"/>
                <w:szCs w:val="20"/>
                <w:lang w:val="en-GB" w:eastAsia="pl-PL"/>
              </w:rPr>
              <w:t>Social competences</w:t>
            </w:r>
          </w:p>
        </w:tc>
      </w:tr>
      <w:tr w:rsidR="00060F43" w:rsidRPr="00C04C41" w14:paraId="19C890E7" w14:textId="77777777" w:rsidTr="001E2627">
        <w:trPr>
          <w:trHeight w:val="454"/>
          <w:jc w:val="center"/>
        </w:trPr>
        <w:tc>
          <w:tcPr>
            <w:tcW w:w="655" w:type="pct"/>
            <w:vAlign w:val="center"/>
          </w:tcPr>
          <w:p w14:paraId="6509B3D2" w14:textId="77777777" w:rsidR="00060F43" w:rsidRPr="00060F43" w:rsidRDefault="00060F43" w:rsidP="00060F43">
            <w:pPr>
              <w:spacing w:after="0" w:line="240" w:lineRule="auto"/>
              <w:ind w:left="470" w:hanging="470"/>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ZBJŻ1A_K01</w:t>
            </w:r>
          </w:p>
        </w:tc>
        <w:tc>
          <w:tcPr>
            <w:tcW w:w="4345" w:type="pct"/>
            <w:vAlign w:val="center"/>
          </w:tcPr>
          <w:p w14:paraId="40445DA0"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Understands the need of life-long learning and the necessity to improve professional competences. Determines the directions of her/his own development and education (post-graduate studies, courses).</w:t>
            </w:r>
          </w:p>
        </w:tc>
      </w:tr>
      <w:tr w:rsidR="00060F43" w:rsidRPr="00C04C41" w14:paraId="724FD3C7" w14:textId="77777777" w:rsidTr="001E2627">
        <w:trPr>
          <w:trHeight w:val="284"/>
          <w:jc w:val="center"/>
        </w:trPr>
        <w:tc>
          <w:tcPr>
            <w:tcW w:w="655" w:type="pct"/>
            <w:vAlign w:val="center"/>
          </w:tcPr>
          <w:p w14:paraId="3E6BB639"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ZBJŻ1A_K02</w:t>
            </w:r>
          </w:p>
        </w:tc>
        <w:tc>
          <w:tcPr>
            <w:tcW w:w="4345" w:type="pct"/>
            <w:vAlign w:val="center"/>
          </w:tcPr>
          <w:p w14:paraId="453A8D69"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aware of the importance to comply with the principles of professional ethics and respect for the diversity of sexes, beliefs and cultures.</w:t>
            </w:r>
          </w:p>
        </w:tc>
      </w:tr>
      <w:tr w:rsidR="00060F43" w:rsidRPr="00C04C41" w14:paraId="120939C7" w14:textId="77777777" w:rsidTr="001E2627">
        <w:trPr>
          <w:trHeight w:val="448"/>
          <w:jc w:val="center"/>
        </w:trPr>
        <w:tc>
          <w:tcPr>
            <w:tcW w:w="655" w:type="pct"/>
            <w:vAlign w:val="center"/>
          </w:tcPr>
          <w:p w14:paraId="7B7C62F0"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ZBJŻ1A_K03</w:t>
            </w:r>
          </w:p>
        </w:tc>
        <w:tc>
          <w:tcPr>
            <w:tcW w:w="4345" w:type="pct"/>
            <w:vAlign w:val="center"/>
          </w:tcPr>
          <w:p w14:paraId="6DEC95E2"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aware of the responsibility for the safety of work of her/his own and others.</w:t>
            </w:r>
          </w:p>
          <w:p w14:paraId="283EF351"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behave in emergency.</w:t>
            </w:r>
          </w:p>
        </w:tc>
      </w:tr>
      <w:tr w:rsidR="00060F43" w:rsidRPr="00C04C41" w14:paraId="1400D48B" w14:textId="77777777" w:rsidTr="001E2627">
        <w:trPr>
          <w:trHeight w:val="284"/>
          <w:jc w:val="center"/>
        </w:trPr>
        <w:tc>
          <w:tcPr>
            <w:tcW w:w="655" w:type="pct"/>
            <w:vAlign w:val="center"/>
          </w:tcPr>
          <w:p w14:paraId="06FA487C"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ZBJŻ1A_K04</w:t>
            </w:r>
          </w:p>
        </w:tc>
        <w:tc>
          <w:tcPr>
            <w:tcW w:w="4345" w:type="pct"/>
            <w:vAlign w:val="center"/>
          </w:tcPr>
          <w:p w14:paraId="4ABB7192"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able to think and act in an enterprising manner individually and in a team.</w:t>
            </w:r>
          </w:p>
        </w:tc>
      </w:tr>
      <w:tr w:rsidR="00060F43" w:rsidRPr="00C04C41" w14:paraId="4E2CDD69" w14:textId="77777777" w:rsidTr="001E2627">
        <w:trPr>
          <w:trHeight w:val="284"/>
          <w:jc w:val="center"/>
        </w:trPr>
        <w:tc>
          <w:tcPr>
            <w:tcW w:w="655" w:type="pct"/>
            <w:vAlign w:val="center"/>
          </w:tcPr>
          <w:p w14:paraId="7EE69E8D" w14:textId="77777777" w:rsidR="00060F43" w:rsidRPr="00060F43" w:rsidRDefault="00060F43" w:rsidP="00060F43">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ZBJŻ1A_K05</w:t>
            </w:r>
          </w:p>
        </w:tc>
        <w:tc>
          <w:tcPr>
            <w:tcW w:w="4345" w:type="pct"/>
            <w:vAlign w:val="center"/>
          </w:tcPr>
          <w:p w14:paraId="705D810E" w14:textId="77777777" w:rsidR="00060F43" w:rsidRPr="00060F43" w:rsidRDefault="00060F43" w:rsidP="00060F43">
            <w:pPr>
              <w:spacing w:after="0" w:line="240" w:lineRule="auto"/>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sz w:val="20"/>
                <w:szCs w:val="20"/>
                <w:lang w:val="en-GB" w:eastAsia="pl-PL"/>
              </w:rPr>
              <w:t>Is aware of the social role of a university graduate and, in particular, understands the need to popularise the knowledge gained.</w:t>
            </w:r>
          </w:p>
        </w:tc>
      </w:tr>
    </w:tbl>
    <w:p w14:paraId="2D66F39A" w14:textId="71F370BD" w:rsidR="006A21FE" w:rsidRDefault="00060F43" w:rsidP="006A21FE">
      <w:pPr>
        <w:spacing w:after="240" w:line="240" w:lineRule="auto"/>
        <w:jc w:val="right"/>
        <w:outlineLvl w:val="0"/>
        <w:rPr>
          <w:rFonts w:ascii="Times New Roman" w:eastAsia="Times New Roman" w:hAnsi="Times New Roman" w:cs="Times New Roman"/>
          <w:sz w:val="20"/>
          <w:szCs w:val="20"/>
          <w:lang w:eastAsia="pl-PL"/>
        </w:rPr>
      </w:pPr>
      <w:r w:rsidRPr="00C04C41">
        <w:rPr>
          <w:rFonts w:ascii="Times New Roman" w:eastAsia="Times New Roman" w:hAnsi="Times New Roman" w:cs="Times New Roman"/>
          <w:b/>
          <w:smallCaps/>
          <w:sz w:val="24"/>
          <w:szCs w:val="20"/>
          <w:lang w:eastAsia="pl-PL"/>
        </w:rPr>
        <w:br w:type="page"/>
      </w:r>
      <w:bookmarkStart w:id="4" w:name="_Hlk147399011"/>
      <w:r w:rsidR="006A21FE" w:rsidRPr="00BB6168">
        <w:rPr>
          <w:rFonts w:ascii="Times New Roman" w:eastAsia="Times New Roman" w:hAnsi="Times New Roman" w:cs="Times New Roman"/>
          <w:sz w:val="20"/>
          <w:szCs w:val="20"/>
          <w:lang w:eastAsia="pl-PL"/>
        </w:rPr>
        <w:lastRenderedPageBreak/>
        <w:t xml:space="preserve">Załącznik nr </w:t>
      </w:r>
      <w:r w:rsidR="006A21FE">
        <w:rPr>
          <w:rFonts w:ascii="Times New Roman" w:eastAsia="Times New Roman" w:hAnsi="Times New Roman" w:cs="Times New Roman"/>
          <w:sz w:val="20"/>
          <w:szCs w:val="20"/>
          <w:lang w:eastAsia="pl-PL"/>
        </w:rPr>
        <w:t>8</w:t>
      </w:r>
      <w:r w:rsidR="006A21FE" w:rsidRPr="00BB6168">
        <w:rPr>
          <w:rFonts w:ascii="Times New Roman" w:eastAsia="Times New Roman" w:hAnsi="Times New Roman" w:cs="Times New Roman"/>
          <w:sz w:val="20"/>
          <w:szCs w:val="20"/>
          <w:lang w:eastAsia="pl-PL"/>
        </w:rPr>
        <w:br/>
        <w:t xml:space="preserve">do zarządzenia nr </w:t>
      </w:r>
      <w:r w:rsidR="0016550C">
        <w:rPr>
          <w:rFonts w:ascii="Times New Roman" w:eastAsia="Times New Roman" w:hAnsi="Times New Roman" w:cs="Times New Roman"/>
          <w:sz w:val="20"/>
          <w:szCs w:val="20"/>
          <w:lang w:eastAsia="pl-PL"/>
        </w:rPr>
        <w:t xml:space="preserve">124 </w:t>
      </w:r>
      <w:r w:rsidR="006A21FE" w:rsidRPr="00BB6168">
        <w:rPr>
          <w:rFonts w:ascii="Times New Roman" w:eastAsia="Times New Roman" w:hAnsi="Times New Roman" w:cs="Times New Roman"/>
          <w:sz w:val="20"/>
          <w:szCs w:val="20"/>
          <w:lang w:eastAsia="pl-PL"/>
        </w:rPr>
        <w:t xml:space="preserve">Rektora ZUT z dnia </w:t>
      </w:r>
      <w:r w:rsidR="0016550C">
        <w:rPr>
          <w:rFonts w:ascii="Times New Roman" w:eastAsia="Times New Roman" w:hAnsi="Times New Roman" w:cs="Times New Roman"/>
          <w:sz w:val="20"/>
          <w:szCs w:val="20"/>
          <w:lang w:eastAsia="pl-PL"/>
        </w:rPr>
        <w:t xml:space="preserve">30 października </w:t>
      </w:r>
      <w:r w:rsidR="006A21FE" w:rsidRPr="00BB6168">
        <w:rPr>
          <w:rFonts w:ascii="Times New Roman" w:eastAsia="Times New Roman" w:hAnsi="Times New Roman" w:cs="Times New Roman"/>
          <w:sz w:val="20"/>
          <w:szCs w:val="20"/>
          <w:lang w:eastAsia="pl-PL"/>
        </w:rPr>
        <w:t>20</w:t>
      </w:r>
      <w:r w:rsidR="006A21FE">
        <w:rPr>
          <w:rFonts w:ascii="Times New Roman" w:eastAsia="Times New Roman" w:hAnsi="Times New Roman" w:cs="Times New Roman"/>
          <w:sz w:val="20"/>
          <w:szCs w:val="20"/>
          <w:lang w:eastAsia="pl-PL"/>
        </w:rPr>
        <w:t>23</w:t>
      </w:r>
      <w:r w:rsidR="006A21FE" w:rsidRPr="00BB6168">
        <w:rPr>
          <w:rFonts w:ascii="Times New Roman" w:eastAsia="Times New Roman" w:hAnsi="Times New Roman" w:cs="Times New Roman"/>
          <w:sz w:val="20"/>
          <w:szCs w:val="20"/>
          <w:lang w:eastAsia="pl-PL"/>
        </w:rPr>
        <w:t xml:space="preserve"> r.</w:t>
      </w:r>
    </w:p>
    <w:p w14:paraId="619C3023" w14:textId="5F9A5CA7" w:rsidR="006A21FE" w:rsidRPr="00060F43" w:rsidRDefault="006A21FE" w:rsidP="006A21FE">
      <w:pPr>
        <w:spacing w:after="0" w:line="240" w:lineRule="auto"/>
        <w:jc w:val="right"/>
        <w:outlineLvl w:val="2"/>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 xml:space="preserve">Mikrobiologia studia pierwszego stopnia  </w:t>
      </w:r>
      <w:r w:rsidRPr="00060F43">
        <w:rPr>
          <w:rFonts w:ascii="Times New Roman" w:eastAsia="Times New Roman" w:hAnsi="Times New Roman" w:cs="Times New Roman"/>
          <w:bCs/>
          <w:sz w:val="20"/>
          <w:szCs w:val="20"/>
          <w:lang w:eastAsia="pl-PL"/>
        </w:rPr>
        <w:t xml:space="preserve">(na podstawie uchwały </w:t>
      </w:r>
      <w:r w:rsidRPr="00060F43">
        <w:rPr>
          <w:rFonts w:ascii="Times New Roman" w:eastAsia="Times New Roman" w:hAnsi="Times New Roman" w:cs="Times New Roman"/>
          <w:sz w:val="20"/>
          <w:szCs w:val="20"/>
          <w:lang w:eastAsia="pl-PL"/>
        </w:rPr>
        <w:t xml:space="preserve">nr </w:t>
      </w:r>
      <w:r>
        <w:rPr>
          <w:rFonts w:ascii="Times New Roman" w:eastAsia="Times New Roman" w:hAnsi="Times New Roman" w:cs="Times New Roman"/>
          <w:sz w:val="20"/>
          <w:szCs w:val="20"/>
          <w:lang w:eastAsia="pl-PL"/>
        </w:rPr>
        <w:t>209</w:t>
      </w:r>
      <w:r w:rsidRPr="00060F43">
        <w:rPr>
          <w:rFonts w:ascii="Times New Roman" w:eastAsia="Times New Roman" w:hAnsi="Times New Roman" w:cs="Times New Roman"/>
          <w:sz w:val="20"/>
          <w:szCs w:val="20"/>
          <w:lang w:eastAsia="pl-PL"/>
        </w:rPr>
        <w:t xml:space="preserve"> Senatu ZUT z dnia 2</w:t>
      </w:r>
      <w:r>
        <w:rPr>
          <w:rFonts w:ascii="Times New Roman" w:eastAsia="Times New Roman" w:hAnsi="Times New Roman" w:cs="Times New Roman"/>
          <w:sz w:val="20"/>
          <w:szCs w:val="20"/>
          <w:lang w:eastAsia="pl-PL"/>
        </w:rPr>
        <w:t>7</w:t>
      </w:r>
      <w:r w:rsidRPr="00060F43">
        <w:rPr>
          <w:rFonts w:ascii="Times New Roman" w:eastAsia="Times New Roman" w:hAnsi="Times New Roman" w:cs="Times New Roman"/>
          <w:sz w:val="20"/>
          <w:szCs w:val="20"/>
          <w:lang w:eastAsia="pl-PL"/>
        </w:rPr>
        <w:t xml:space="preserve"> czerwca 20</w:t>
      </w:r>
      <w:r>
        <w:rPr>
          <w:rFonts w:ascii="Times New Roman" w:eastAsia="Times New Roman" w:hAnsi="Times New Roman" w:cs="Times New Roman"/>
          <w:sz w:val="20"/>
          <w:szCs w:val="20"/>
          <w:lang w:eastAsia="pl-PL"/>
        </w:rPr>
        <w:t>22</w:t>
      </w:r>
      <w:r w:rsidRPr="00060F43">
        <w:rPr>
          <w:rFonts w:ascii="Times New Roman" w:eastAsia="Times New Roman" w:hAnsi="Times New Roman" w:cs="Times New Roman"/>
          <w:sz w:val="20"/>
          <w:szCs w:val="20"/>
          <w:lang w:eastAsia="pl-PL"/>
        </w:rPr>
        <w:t xml:space="preserve"> r.)</w:t>
      </w:r>
    </w:p>
    <w:p w14:paraId="3FEF9CB6" w14:textId="77777777" w:rsidR="006A21FE" w:rsidRPr="00060F43" w:rsidRDefault="006A21FE" w:rsidP="006A21FE">
      <w:pPr>
        <w:spacing w:before="120"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b/>
          <w:sz w:val="20"/>
          <w:szCs w:val="20"/>
          <w:lang w:val="en-US" w:eastAsia="pl-PL"/>
        </w:rPr>
        <w:t>Programme of studies:</w:t>
      </w:r>
      <w:r w:rsidRPr="00060F43">
        <w:rPr>
          <w:rFonts w:ascii="Times New Roman" w:eastAsia="Times New Roman" w:hAnsi="Times New Roman" w:cs="Times New Roman"/>
          <w:sz w:val="20"/>
          <w:szCs w:val="20"/>
          <w:lang w:val="en-US" w:eastAsia="pl-PL"/>
        </w:rPr>
        <w:t xml:space="preserve"> </w:t>
      </w:r>
      <w:r w:rsidRPr="00060F43">
        <w:rPr>
          <w:rFonts w:ascii="Times New Roman" w:eastAsia="Times New Roman" w:hAnsi="Times New Roman" w:cs="Times New Roman"/>
          <w:i/>
          <w:sz w:val="20"/>
          <w:szCs w:val="20"/>
          <w:lang w:val="en-US" w:eastAsia="pl-PL"/>
        </w:rPr>
        <w:t>applied microbiology</w:t>
      </w:r>
    </w:p>
    <w:p w14:paraId="665BBE78" w14:textId="77777777" w:rsidR="006A21FE" w:rsidRPr="00060F43" w:rsidRDefault="006A21FE" w:rsidP="006A21FE">
      <w:pPr>
        <w:spacing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sz w:val="20"/>
          <w:szCs w:val="20"/>
          <w:lang w:val="en-US" w:eastAsia="pl-PL"/>
        </w:rPr>
        <w:t>Level of qualification</w:t>
      </w:r>
      <w:r w:rsidRPr="00060F43">
        <w:rPr>
          <w:rFonts w:ascii="Times New Roman" w:eastAsia="Times New Roman" w:hAnsi="Times New Roman" w:cs="Times New Roman"/>
          <w:b/>
          <w:sz w:val="20"/>
          <w:szCs w:val="20"/>
          <w:lang w:val="en-GB" w:eastAsia="pl-PL"/>
        </w:rPr>
        <w:t>:</w:t>
      </w:r>
      <w:r w:rsidRPr="00060F43">
        <w:rPr>
          <w:rFonts w:ascii="Times New Roman" w:eastAsia="Times New Roman" w:hAnsi="Times New Roman" w:cs="Times New Roman"/>
          <w:sz w:val="20"/>
          <w:szCs w:val="20"/>
          <w:lang w:val="en-GB" w:eastAsia="pl-PL"/>
        </w:rPr>
        <w:t xml:space="preserve"> </w:t>
      </w:r>
      <w:r w:rsidRPr="00060F43">
        <w:rPr>
          <w:rFonts w:ascii="Times New Roman" w:eastAsia="Times New Roman" w:hAnsi="Times New Roman" w:cs="Times New Roman"/>
          <w:bCs/>
          <w:sz w:val="20"/>
          <w:szCs w:val="20"/>
          <w:lang w:val="en-US" w:eastAsia="pl-PL"/>
        </w:rPr>
        <w:t>first cycle studies</w:t>
      </w:r>
      <w:r w:rsidRPr="00060F43">
        <w:rPr>
          <w:rFonts w:ascii="Times New Roman" w:eastAsia="Times New Roman" w:hAnsi="Times New Roman" w:cs="Times New Roman"/>
          <w:sz w:val="20"/>
          <w:szCs w:val="20"/>
          <w:lang w:val="en-GB" w:eastAsia="pl-PL"/>
        </w:rPr>
        <w:t xml:space="preserve"> </w:t>
      </w:r>
    </w:p>
    <w:p w14:paraId="68A6DEF4" w14:textId="77777777" w:rsidR="006A21FE" w:rsidRPr="00060F43" w:rsidRDefault="006A21FE" w:rsidP="006A21FE">
      <w:pPr>
        <w:spacing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sz w:val="20"/>
          <w:szCs w:val="20"/>
          <w:lang w:val="en-GB" w:eastAsia="pl-PL"/>
        </w:rPr>
        <w:t>Educational profile:</w:t>
      </w:r>
      <w:r w:rsidRPr="00060F43">
        <w:rPr>
          <w:rFonts w:ascii="Times New Roman" w:eastAsia="Times New Roman" w:hAnsi="Times New Roman" w:cs="Times New Roman"/>
          <w:sz w:val="20"/>
          <w:szCs w:val="20"/>
          <w:lang w:val="en-GB" w:eastAsia="pl-PL"/>
        </w:rPr>
        <w:t xml:space="preserve"> general academic</w:t>
      </w:r>
    </w:p>
    <w:p w14:paraId="64C41CEA" w14:textId="77777777" w:rsidR="006A21FE" w:rsidRPr="00060F43" w:rsidRDefault="006A21FE" w:rsidP="006A21FE">
      <w:pPr>
        <w:spacing w:after="0" w:line="240" w:lineRule="auto"/>
        <w:rPr>
          <w:rFonts w:ascii="Times New Roman" w:eastAsia="Times New Roman" w:hAnsi="Times New Roman" w:cs="Times New Roman"/>
          <w:bCs/>
          <w:sz w:val="20"/>
          <w:szCs w:val="20"/>
          <w:lang w:val="en-US" w:eastAsia="pl-PL"/>
        </w:rPr>
      </w:pPr>
      <w:r w:rsidRPr="00060F43">
        <w:rPr>
          <w:rFonts w:ascii="Times New Roman" w:eastAsia="Times New Roman" w:hAnsi="Times New Roman" w:cs="Times New Roman"/>
          <w:b/>
          <w:bCs/>
          <w:sz w:val="20"/>
          <w:szCs w:val="20"/>
          <w:lang w:val="en-US" w:eastAsia="pl-PL"/>
        </w:rPr>
        <w:t xml:space="preserve">Fields of science: </w:t>
      </w:r>
      <w:r w:rsidRPr="00060F43">
        <w:rPr>
          <w:rFonts w:ascii="Times New Roman" w:eastAsia="Times New Roman" w:hAnsi="Times New Roman" w:cs="Times New Roman"/>
          <w:bCs/>
          <w:sz w:val="20"/>
          <w:szCs w:val="20"/>
          <w:lang w:val="en-US" w:eastAsia="pl-PL"/>
        </w:rPr>
        <w:t>Agricultural sciences</w:t>
      </w:r>
    </w:p>
    <w:p w14:paraId="52963AE3" w14:textId="6275EAFF" w:rsidR="006A21FE" w:rsidRPr="00060F43" w:rsidRDefault="006A21FE" w:rsidP="006A21FE">
      <w:pPr>
        <w:spacing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bCs/>
          <w:sz w:val="20"/>
          <w:szCs w:val="20"/>
          <w:lang w:val="en-US" w:eastAsia="pl-PL"/>
        </w:rPr>
        <w:t xml:space="preserve">Discipline of science: </w:t>
      </w:r>
      <w:r w:rsidRPr="006A21FE">
        <w:rPr>
          <w:rFonts w:ascii="Times New Roman" w:eastAsia="Times New Roman" w:hAnsi="Times New Roman" w:cs="Times New Roman"/>
          <w:sz w:val="20"/>
          <w:szCs w:val="20"/>
          <w:lang w:val="en-US" w:eastAsia="pl-PL"/>
        </w:rPr>
        <w:t>animal science and fisheries</w:t>
      </w:r>
      <w:r w:rsidRPr="00060F43">
        <w:rPr>
          <w:rFonts w:ascii="Times New Roman" w:eastAsia="Times New Roman" w:hAnsi="Times New Roman" w:cs="Times New Roman"/>
          <w:bCs/>
          <w:sz w:val="20"/>
          <w:szCs w:val="20"/>
          <w:lang w:val="en-US" w:eastAsia="pl-PL"/>
        </w:rPr>
        <w:t xml:space="preserve"> (</w:t>
      </w:r>
      <w:r>
        <w:rPr>
          <w:rFonts w:ascii="Times New Roman" w:eastAsia="Times New Roman" w:hAnsi="Times New Roman" w:cs="Times New Roman"/>
          <w:bCs/>
          <w:sz w:val="20"/>
          <w:szCs w:val="20"/>
          <w:lang w:val="en-US" w:eastAsia="pl-PL"/>
        </w:rPr>
        <w:t>9</w:t>
      </w:r>
      <w:r w:rsidRPr="00060F43">
        <w:rPr>
          <w:rFonts w:ascii="Times New Roman" w:eastAsia="Times New Roman" w:hAnsi="Times New Roman" w:cs="Times New Roman"/>
          <w:bCs/>
          <w:sz w:val="20"/>
          <w:szCs w:val="20"/>
          <w:lang w:val="en-US" w:eastAsia="pl-PL"/>
        </w:rPr>
        <w:t xml:space="preserve">%), </w:t>
      </w:r>
      <w:r>
        <w:rPr>
          <w:rFonts w:ascii="Times New Roman" w:eastAsia="Times New Roman" w:hAnsi="Times New Roman" w:cs="Times New Roman"/>
          <w:bCs/>
          <w:sz w:val="20"/>
          <w:szCs w:val="20"/>
          <w:lang w:val="en-US" w:eastAsia="pl-PL"/>
        </w:rPr>
        <w:t xml:space="preserve">health sciences (9%), </w:t>
      </w:r>
      <w:r w:rsidR="00EC2974">
        <w:rPr>
          <w:rFonts w:ascii="Times New Roman" w:eastAsia="Times New Roman" w:hAnsi="Times New Roman" w:cs="Times New Roman"/>
          <w:bCs/>
          <w:sz w:val="20"/>
          <w:szCs w:val="20"/>
          <w:lang w:val="en-US" w:eastAsia="pl-PL"/>
        </w:rPr>
        <w:t>biological sciences (11%), nutrition and food technology (71%)</w:t>
      </w:r>
    </w:p>
    <w:p w14:paraId="685DF64C" w14:textId="77777777" w:rsidR="006A21FE" w:rsidRPr="00060F43" w:rsidRDefault="006A21FE" w:rsidP="006A21FE">
      <w:pPr>
        <w:spacing w:after="0" w:line="240" w:lineRule="auto"/>
        <w:rPr>
          <w:rFonts w:ascii="Times New Roman" w:eastAsia="Times New Roman" w:hAnsi="Times New Roman" w:cs="Times New Roman"/>
          <w:b/>
          <w:bCs/>
          <w:sz w:val="20"/>
          <w:szCs w:val="20"/>
          <w:lang w:val="en-US" w:eastAsia="pl-PL"/>
        </w:rPr>
      </w:pPr>
      <w:r w:rsidRPr="00060F43">
        <w:rPr>
          <w:rFonts w:ascii="Times New Roman" w:eastAsia="Times New Roman" w:hAnsi="Times New Roman" w:cs="Times New Roman"/>
          <w:b/>
          <w:bCs/>
          <w:sz w:val="20"/>
          <w:szCs w:val="20"/>
          <w:lang w:val="en-US" w:eastAsia="pl-PL"/>
        </w:rPr>
        <w:t xml:space="preserve">Name of qualification (Title conferred): inżynier </w:t>
      </w:r>
    </w:p>
    <w:bookmarkEnd w:id="4"/>
    <w:p w14:paraId="77BEA7A9" w14:textId="77777777" w:rsidR="006A21FE" w:rsidRPr="00060F43" w:rsidRDefault="006A21FE" w:rsidP="006A21FE">
      <w:pPr>
        <w:spacing w:before="60" w:after="0" w:line="312" w:lineRule="auto"/>
        <w:jc w:val="center"/>
        <w:rPr>
          <w:rFonts w:ascii="Times New Roman" w:eastAsia="Times New Roman" w:hAnsi="Times New Roman" w:cs="Times New Roman"/>
          <w:b/>
          <w:sz w:val="20"/>
          <w:szCs w:val="20"/>
          <w:lang w:val="en-US" w:eastAsia="pl-PL"/>
        </w:rPr>
      </w:pPr>
      <w:r w:rsidRPr="00060F43">
        <w:rPr>
          <w:rFonts w:ascii="Times New Roman" w:eastAsia="Times New Roman" w:hAnsi="Times New Roman" w:cs="Times New Roman"/>
          <w:b/>
          <w:sz w:val="20"/>
          <w:szCs w:val="20"/>
          <w:lang w:val="en-US"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4"/>
        <w:gridCol w:w="12886"/>
      </w:tblGrid>
      <w:tr w:rsidR="006A21FE" w:rsidRPr="00C04C41" w14:paraId="33BB0DC5" w14:textId="77777777" w:rsidTr="00EC2974">
        <w:trPr>
          <w:trHeight w:val="284"/>
        </w:trPr>
        <w:tc>
          <w:tcPr>
            <w:tcW w:w="575" w:type="pct"/>
            <w:vAlign w:val="center"/>
          </w:tcPr>
          <w:p w14:paraId="6832E75E" w14:textId="77777777" w:rsidR="006A21FE" w:rsidRPr="00060F43" w:rsidRDefault="006A21FE" w:rsidP="00666450">
            <w:pPr>
              <w:spacing w:after="0" w:line="240" w:lineRule="auto"/>
              <w:jc w:val="center"/>
              <w:rPr>
                <w:rFonts w:ascii="Times New Roman" w:eastAsia="Times New Roman" w:hAnsi="Times New Roman" w:cs="Times New Roman"/>
                <w:b/>
                <w:bCs/>
                <w:sz w:val="20"/>
                <w:szCs w:val="20"/>
                <w:lang w:eastAsia="pl-PL"/>
              </w:rPr>
            </w:pPr>
            <w:r w:rsidRPr="00060F43">
              <w:rPr>
                <w:rFonts w:ascii="Times New Roman" w:eastAsia="Times New Roman" w:hAnsi="Times New Roman" w:cs="Times New Roman"/>
                <w:b/>
                <w:sz w:val="20"/>
                <w:szCs w:val="20"/>
                <w:lang w:eastAsia="pl-PL"/>
              </w:rPr>
              <w:t>Code</w:t>
            </w:r>
          </w:p>
        </w:tc>
        <w:tc>
          <w:tcPr>
            <w:tcW w:w="4425" w:type="pct"/>
            <w:vAlign w:val="center"/>
          </w:tcPr>
          <w:p w14:paraId="03E2ED6C" w14:textId="77777777" w:rsidR="006A21FE" w:rsidRPr="00060F43" w:rsidRDefault="006A21FE" w:rsidP="00666450">
            <w:pPr>
              <w:spacing w:after="0" w:line="240" w:lineRule="auto"/>
              <w:jc w:val="center"/>
              <w:rPr>
                <w:rFonts w:ascii="Times New Roman" w:eastAsia="Times New Roman" w:hAnsi="Times New Roman" w:cs="Times New Roman"/>
                <w:bCs/>
                <w:sz w:val="20"/>
                <w:szCs w:val="20"/>
                <w:lang w:val="en-US" w:eastAsia="pl-PL"/>
              </w:rPr>
            </w:pPr>
            <w:r w:rsidRPr="00060F43">
              <w:rPr>
                <w:rFonts w:ascii="Times New Roman" w:eastAsia="Times New Roman" w:hAnsi="Times New Roman" w:cs="Times New Roman"/>
                <w:b/>
                <w:sz w:val="20"/>
                <w:szCs w:val="20"/>
                <w:lang w:val="en-GB" w:eastAsia="pl-PL"/>
              </w:rPr>
              <w:t>Learning outcomes for programme of studies</w:t>
            </w:r>
          </w:p>
        </w:tc>
      </w:tr>
      <w:tr w:rsidR="006A21FE" w:rsidRPr="00060F43" w14:paraId="2A8D3C6C" w14:textId="77777777" w:rsidTr="00EC2974">
        <w:trPr>
          <w:trHeight w:val="284"/>
        </w:trPr>
        <w:tc>
          <w:tcPr>
            <w:tcW w:w="5000" w:type="pct"/>
            <w:gridSpan w:val="2"/>
            <w:noWrap/>
            <w:vAlign w:val="center"/>
          </w:tcPr>
          <w:p w14:paraId="2A0C07A0" w14:textId="77777777" w:rsidR="006A21FE" w:rsidRPr="00060F43" w:rsidRDefault="006A21FE" w:rsidP="00666450">
            <w:pPr>
              <w:spacing w:after="0" w:line="240" w:lineRule="auto"/>
              <w:jc w:val="center"/>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b/>
                <w:sz w:val="20"/>
                <w:szCs w:val="20"/>
                <w:lang w:eastAsia="pl-PL"/>
              </w:rPr>
              <w:t>Knowledge</w:t>
            </w:r>
          </w:p>
        </w:tc>
      </w:tr>
      <w:tr w:rsidR="00EC2974" w:rsidRPr="00C04C41" w14:paraId="0649A0F4" w14:textId="77777777" w:rsidTr="00EC2974">
        <w:trPr>
          <w:trHeight w:val="284"/>
        </w:trPr>
        <w:tc>
          <w:tcPr>
            <w:tcW w:w="575" w:type="pct"/>
            <w:shd w:val="clear" w:color="auto" w:fill="auto"/>
            <w:noWrap/>
            <w:vAlign w:val="center"/>
          </w:tcPr>
          <w:p w14:paraId="0753D706" w14:textId="2722ECC8" w:rsidR="00EC2974" w:rsidRPr="00060F43" w:rsidRDefault="00EC2974" w:rsidP="00EC2974">
            <w:pPr>
              <w:spacing w:after="0" w:line="240" w:lineRule="auto"/>
              <w:jc w:val="center"/>
              <w:rPr>
                <w:rFonts w:ascii="Times New Roman" w:eastAsia="Times New Roman" w:hAnsi="Times New Roman" w:cs="Times New Roman"/>
                <w:sz w:val="20"/>
                <w:szCs w:val="20"/>
                <w:lang w:eastAsia="pl-PL"/>
              </w:rPr>
            </w:pPr>
            <w:r w:rsidRPr="00EC2974">
              <w:rPr>
                <w:rFonts w:ascii="Times New Roman" w:hAnsi="Times New Roman" w:cs="Times New Roman"/>
                <w:sz w:val="20"/>
                <w:szCs w:val="20"/>
                <w:lang w:val="en-GB"/>
              </w:rPr>
              <w:t>MS_1A_W01</w:t>
            </w:r>
          </w:p>
        </w:tc>
        <w:tc>
          <w:tcPr>
            <w:tcW w:w="4425" w:type="pct"/>
            <w:shd w:val="clear" w:color="auto" w:fill="auto"/>
            <w:vAlign w:val="center"/>
          </w:tcPr>
          <w:p w14:paraId="366CC836" w14:textId="67C71ABE" w:rsidR="00EC2974" w:rsidRPr="00060F43" w:rsidRDefault="00EC2974" w:rsidP="00EC2974">
            <w:pPr>
              <w:spacing w:after="0" w:line="240" w:lineRule="auto"/>
              <w:rPr>
                <w:rFonts w:ascii="Times New Roman" w:eastAsia="Times New Roman" w:hAnsi="Times New Roman" w:cs="Times New Roman"/>
                <w:sz w:val="20"/>
                <w:szCs w:val="20"/>
                <w:lang w:val="en-US" w:eastAsia="pl-PL"/>
              </w:rPr>
            </w:pPr>
            <w:r w:rsidRPr="00EC2974">
              <w:rPr>
                <w:rFonts w:ascii="Times New Roman" w:hAnsi="Times New Roman" w:cs="Times New Roman"/>
                <w:sz w:val="20"/>
                <w:szCs w:val="20"/>
                <w:lang w:val="en-GB"/>
              </w:rPr>
              <w:t>knows and understands, to an advanced degree, chemistry, mathematics, statistics, physics and related sciences.</w:t>
            </w:r>
          </w:p>
        </w:tc>
      </w:tr>
      <w:tr w:rsidR="00EC2974" w:rsidRPr="00C04C41" w14:paraId="36BEF72A" w14:textId="77777777" w:rsidTr="00EC2974">
        <w:trPr>
          <w:trHeight w:val="284"/>
        </w:trPr>
        <w:tc>
          <w:tcPr>
            <w:tcW w:w="575" w:type="pct"/>
            <w:shd w:val="clear" w:color="auto" w:fill="auto"/>
            <w:noWrap/>
            <w:vAlign w:val="center"/>
          </w:tcPr>
          <w:p w14:paraId="51B0623E" w14:textId="7EA24FC3" w:rsidR="00EC2974" w:rsidRPr="00060F43" w:rsidRDefault="00EC2974" w:rsidP="00EC2974">
            <w:pPr>
              <w:spacing w:after="0" w:line="240" w:lineRule="auto"/>
              <w:jc w:val="center"/>
              <w:rPr>
                <w:rFonts w:ascii="Times New Roman" w:eastAsia="Times New Roman" w:hAnsi="Times New Roman" w:cs="Times New Roman"/>
                <w:sz w:val="20"/>
                <w:szCs w:val="20"/>
                <w:lang w:eastAsia="pl-PL"/>
              </w:rPr>
            </w:pPr>
            <w:r w:rsidRPr="00EC2974">
              <w:rPr>
                <w:rFonts w:ascii="Times New Roman" w:hAnsi="Times New Roman" w:cs="Times New Roman"/>
                <w:sz w:val="20"/>
                <w:szCs w:val="20"/>
                <w:lang w:val="en-GB"/>
              </w:rPr>
              <w:t>MS_1A_W02</w:t>
            </w:r>
          </w:p>
        </w:tc>
        <w:tc>
          <w:tcPr>
            <w:tcW w:w="4425" w:type="pct"/>
            <w:shd w:val="clear" w:color="auto" w:fill="auto"/>
            <w:vAlign w:val="center"/>
          </w:tcPr>
          <w:p w14:paraId="76B5C7CD" w14:textId="6FE35C39" w:rsidR="00EC2974" w:rsidRPr="00060F43" w:rsidRDefault="00EC2974" w:rsidP="00EC2974">
            <w:pPr>
              <w:spacing w:after="0" w:line="240" w:lineRule="auto"/>
              <w:rPr>
                <w:rFonts w:ascii="Times New Roman" w:eastAsia="Times New Roman" w:hAnsi="Times New Roman" w:cs="Times New Roman"/>
                <w:sz w:val="20"/>
                <w:szCs w:val="20"/>
                <w:lang w:val="en-US" w:eastAsia="pl-PL"/>
              </w:rPr>
            </w:pPr>
            <w:r w:rsidRPr="00EC2974">
              <w:rPr>
                <w:rFonts w:ascii="Times New Roman" w:hAnsi="Times New Roman" w:cs="Times New Roman"/>
                <w:sz w:val="20"/>
                <w:szCs w:val="20"/>
                <w:lang w:val="en-GB"/>
              </w:rPr>
              <w:t>knows and understands, to an advanced degree, depending on the subjects studied, issues in the fields of humanistic, social and legal knowledge, enabling an understanding of social phenomena and processes and issues in the fields of economics and business management as well as the protection of intellectual property and patent law.</w:t>
            </w:r>
          </w:p>
        </w:tc>
      </w:tr>
      <w:tr w:rsidR="00EC2974" w:rsidRPr="00C04C41" w14:paraId="1F96241F" w14:textId="77777777" w:rsidTr="00EC2974">
        <w:trPr>
          <w:trHeight w:val="454"/>
        </w:trPr>
        <w:tc>
          <w:tcPr>
            <w:tcW w:w="575" w:type="pct"/>
            <w:shd w:val="clear" w:color="auto" w:fill="auto"/>
            <w:noWrap/>
            <w:vAlign w:val="center"/>
          </w:tcPr>
          <w:p w14:paraId="571CCB1E" w14:textId="7919E690" w:rsidR="00EC2974" w:rsidRPr="00060F43" w:rsidRDefault="00EC2974" w:rsidP="00EC2974">
            <w:pPr>
              <w:spacing w:after="0" w:line="240" w:lineRule="auto"/>
              <w:jc w:val="center"/>
              <w:rPr>
                <w:rFonts w:ascii="Times New Roman" w:eastAsia="Times New Roman" w:hAnsi="Times New Roman" w:cs="Times New Roman"/>
                <w:sz w:val="20"/>
                <w:szCs w:val="20"/>
                <w:lang w:eastAsia="pl-PL"/>
              </w:rPr>
            </w:pPr>
            <w:r w:rsidRPr="00EC2974">
              <w:rPr>
                <w:rFonts w:ascii="Times New Roman" w:hAnsi="Times New Roman" w:cs="Times New Roman"/>
                <w:sz w:val="20"/>
                <w:szCs w:val="20"/>
                <w:lang w:val="en-GB"/>
              </w:rPr>
              <w:t>MS_1A_W03</w:t>
            </w:r>
          </w:p>
        </w:tc>
        <w:tc>
          <w:tcPr>
            <w:tcW w:w="4425" w:type="pct"/>
            <w:shd w:val="clear" w:color="auto" w:fill="auto"/>
            <w:vAlign w:val="center"/>
          </w:tcPr>
          <w:p w14:paraId="06A914F8" w14:textId="66B2232C" w:rsidR="00EC2974" w:rsidRPr="00060F43" w:rsidRDefault="00EC2974" w:rsidP="00EC2974">
            <w:pPr>
              <w:spacing w:after="0" w:line="240" w:lineRule="auto"/>
              <w:rPr>
                <w:rFonts w:ascii="Times New Roman" w:eastAsia="Times New Roman" w:hAnsi="Times New Roman" w:cs="Times New Roman"/>
                <w:color w:val="000000"/>
                <w:sz w:val="20"/>
                <w:szCs w:val="20"/>
                <w:lang w:val="en-US" w:eastAsia="pl-PL"/>
              </w:rPr>
            </w:pPr>
            <w:r w:rsidRPr="00EC2974">
              <w:rPr>
                <w:rFonts w:ascii="Times New Roman" w:hAnsi="Times New Roman" w:cs="Times New Roman"/>
                <w:sz w:val="20"/>
                <w:szCs w:val="20"/>
                <w:lang w:val="en-GB"/>
              </w:rPr>
              <w:t>knows and understands, to an advanced degree, issues in ecology, monitoring and protection of the aquatic environment, the role and biodiversity and processes occurring in the biosphere; knows the necessary tools, methods and techniques to shape the environment.</w:t>
            </w:r>
          </w:p>
        </w:tc>
      </w:tr>
      <w:tr w:rsidR="00EC2974" w:rsidRPr="00C04C41" w14:paraId="31CE9A59" w14:textId="77777777" w:rsidTr="00EC2974">
        <w:trPr>
          <w:trHeight w:val="454"/>
        </w:trPr>
        <w:tc>
          <w:tcPr>
            <w:tcW w:w="575" w:type="pct"/>
            <w:shd w:val="clear" w:color="auto" w:fill="auto"/>
            <w:noWrap/>
            <w:vAlign w:val="center"/>
          </w:tcPr>
          <w:p w14:paraId="5DF46B50" w14:textId="1B7F813C" w:rsidR="00EC2974" w:rsidRPr="00060F43" w:rsidRDefault="00EC2974" w:rsidP="00EC2974">
            <w:pPr>
              <w:spacing w:after="0" w:line="240" w:lineRule="auto"/>
              <w:jc w:val="center"/>
              <w:rPr>
                <w:rFonts w:ascii="Times New Roman" w:eastAsia="Times New Roman" w:hAnsi="Times New Roman" w:cs="Times New Roman"/>
                <w:sz w:val="20"/>
                <w:szCs w:val="20"/>
                <w:lang w:eastAsia="pl-PL"/>
              </w:rPr>
            </w:pPr>
            <w:r w:rsidRPr="00EC2974">
              <w:rPr>
                <w:rFonts w:ascii="Times New Roman" w:hAnsi="Times New Roman" w:cs="Times New Roman"/>
                <w:sz w:val="20"/>
                <w:szCs w:val="20"/>
                <w:lang w:val="en-GB"/>
              </w:rPr>
              <w:t>MS_1A_W04</w:t>
            </w:r>
          </w:p>
        </w:tc>
        <w:tc>
          <w:tcPr>
            <w:tcW w:w="4425" w:type="pct"/>
            <w:shd w:val="clear" w:color="auto" w:fill="auto"/>
            <w:vAlign w:val="center"/>
          </w:tcPr>
          <w:p w14:paraId="04C5C2CB" w14:textId="23E5561A" w:rsidR="00EC2974" w:rsidRPr="00060F43" w:rsidRDefault="00EC2974" w:rsidP="00EC2974">
            <w:pPr>
              <w:spacing w:after="0" w:line="240" w:lineRule="auto"/>
              <w:rPr>
                <w:rFonts w:ascii="Times New Roman" w:eastAsia="Times New Roman" w:hAnsi="Times New Roman" w:cs="Times New Roman"/>
                <w:sz w:val="20"/>
                <w:szCs w:val="20"/>
                <w:lang w:val="en-US" w:eastAsia="pl-PL"/>
              </w:rPr>
            </w:pPr>
            <w:r w:rsidRPr="00EC2974">
              <w:rPr>
                <w:rFonts w:ascii="Times New Roman" w:hAnsi="Times New Roman" w:cs="Times New Roman"/>
                <w:sz w:val="20"/>
                <w:szCs w:val="20"/>
                <w:lang w:val="en-GB"/>
              </w:rPr>
              <w:t>knows and understands, to an advanced degree, the structure and functioning of the human body, the role and metabolism of nutrient intake and the main biochemical transformations; knows and understands, to an advanced degree, the activity of pathogenic agents and understands the principles of immune regulation and the principles of immunological diagnosis.</w:t>
            </w:r>
          </w:p>
        </w:tc>
      </w:tr>
      <w:tr w:rsidR="00EC2974" w:rsidRPr="00C04C41" w14:paraId="5E5E74C1" w14:textId="77777777" w:rsidTr="00EC2974">
        <w:trPr>
          <w:trHeight w:val="454"/>
        </w:trPr>
        <w:tc>
          <w:tcPr>
            <w:tcW w:w="575" w:type="pct"/>
            <w:shd w:val="clear" w:color="auto" w:fill="auto"/>
            <w:noWrap/>
            <w:vAlign w:val="center"/>
          </w:tcPr>
          <w:p w14:paraId="5E040F70" w14:textId="135E0A7E" w:rsidR="00EC2974" w:rsidRPr="00060F43" w:rsidRDefault="00EC2974" w:rsidP="00EC2974">
            <w:pPr>
              <w:spacing w:after="0" w:line="240" w:lineRule="auto"/>
              <w:jc w:val="center"/>
              <w:rPr>
                <w:rFonts w:ascii="Times New Roman" w:eastAsia="Times New Roman" w:hAnsi="Times New Roman" w:cs="Times New Roman"/>
                <w:sz w:val="20"/>
                <w:szCs w:val="20"/>
                <w:lang w:eastAsia="pl-PL"/>
              </w:rPr>
            </w:pPr>
            <w:r w:rsidRPr="00EC2974">
              <w:rPr>
                <w:rFonts w:ascii="Times New Roman" w:hAnsi="Times New Roman" w:cs="Times New Roman"/>
                <w:sz w:val="20"/>
                <w:szCs w:val="20"/>
                <w:lang w:val="en-GB"/>
              </w:rPr>
              <w:t>MS_1A_W05</w:t>
            </w:r>
          </w:p>
        </w:tc>
        <w:tc>
          <w:tcPr>
            <w:tcW w:w="4425" w:type="pct"/>
            <w:shd w:val="clear" w:color="auto" w:fill="auto"/>
            <w:vAlign w:val="center"/>
          </w:tcPr>
          <w:p w14:paraId="5CD123FC" w14:textId="3DCE64F5" w:rsidR="00EC2974" w:rsidRPr="00060F43" w:rsidRDefault="00EC2974" w:rsidP="00EC2974">
            <w:pPr>
              <w:spacing w:after="0" w:line="240" w:lineRule="auto"/>
              <w:rPr>
                <w:rFonts w:ascii="Times New Roman" w:eastAsia="Times New Roman" w:hAnsi="Times New Roman" w:cs="Times New Roman"/>
                <w:color w:val="000000"/>
                <w:sz w:val="20"/>
                <w:szCs w:val="20"/>
                <w:lang w:val="en-US" w:eastAsia="pl-PL"/>
              </w:rPr>
            </w:pPr>
            <w:r w:rsidRPr="00EC2974">
              <w:rPr>
                <w:rFonts w:ascii="Times New Roman" w:hAnsi="Times New Roman" w:cs="Times New Roman"/>
                <w:sz w:val="20"/>
                <w:szCs w:val="20"/>
                <w:lang w:val="en-GB"/>
              </w:rPr>
              <w:t>knows and understands, to an advanced degree, the issues of physical, chemical and biological factors (microorganisms, fungi, parasites and pests) present in food, modern methods of their detection, the impact of these factors on the quality and health safety of food.</w:t>
            </w:r>
          </w:p>
        </w:tc>
      </w:tr>
      <w:tr w:rsidR="00EC2974" w:rsidRPr="00C04C41" w14:paraId="22529122" w14:textId="77777777" w:rsidTr="00EC2974">
        <w:trPr>
          <w:trHeight w:val="284"/>
        </w:trPr>
        <w:tc>
          <w:tcPr>
            <w:tcW w:w="575" w:type="pct"/>
            <w:shd w:val="clear" w:color="auto" w:fill="auto"/>
            <w:noWrap/>
            <w:vAlign w:val="center"/>
          </w:tcPr>
          <w:p w14:paraId="68B1F3C4" w14:textId="598ECE3A" w:rsidR="00EC2974" w:rsidRPr="00060F43" w:rsidRDefault="00EC2974" w:rsidP="00EC2974">
            <w:pPr>
              <w:spacing w:after="0" w:line="240" w:lineRule="auto"/>
              <w:jc w:val="center"/>
              <w:rPr>
                <w:rFonts w:ascii="Times New Roman" w:eastAsia="Times New Roman" w:hAnsi="Times New Roman" w:cs="Times New Roman"/>
                <w:sz w:val="20"/>
                <w:szCs w:val="20"/>
                <w:lang w:eastAsia="pl-PL"/>
              </w:rPr>
            </w:pPr>
            <w:r w:rsidRPr="00EC2974">
              <w:rPr>
                <w:rFonts w:ascii="Times New Roman" w:hAnsi="Times New Roman" w:cs="Times New Roman"/>
                <w:sz w:val="20"/>
                <w:szCs w:val="20"/>
                <w:lang w:val="en-GB"/>
              </w:rPr>
              <w:t>MS_1A_W06</w:t>
            </w:r>
          </w:p>
        </w:tc>
        <w:tc>
          <w:tcPr>
            <w:tcW w:w="4425" w:type="pct"/>
            <w:shd w:val="clear" w:color="auto" w:fill="auto"/>
            <w:vAlign w:val="center"/>
          </w:tcPr>
          <w:p w14:paraId="0DE19660" w14:textId="17D10402" w:rsidR="00EC2974" w:rsidRPr="00060F43" w:rsidRDefault="00EC2974" w:rsidP="00EC2974">
            <w:pPr>
              <w:spacing w:after="0" w:line="240" w:lineRule="auto"/>
              <w:rPr>
                <w:rFonts w:ascii="Times New Roman" w:eastAsia="Times New Roman" w:hAnsi="Times New Roman" w:cs="Times New Roman"/>
                <w:color w:val="000000"/>
                <w:sz w:val="20"/>
                <w:szCs w:val="20"/>
                <w:lang w:val="en-US" w:eastAsia="pl-PL"/>
              </w:rPr>
            </w:pPr>
            <w:r w:rsidRPr="00EC2974">
              <w:rPr>
                <w:rFonts w:ascii="Times New Roman" w:hAnsi="Times New Roman" w:cs="Times New Roman"/>
                <w:sz w:val="20"/>
                <w:szCs w:val="20"/>
                <w:lang w:val="en-GB"/>
              </w:rPr>
              <w:t>knows and understands, to an advanced degree, foreign language issues at level B2.</w:t>
            </w:r>
          </w:p>
        </w:tc>
      </w:tr>
      <w:tr w:rsidR="00EC2974" w:rsidRPr="00C04C41" w14:paraId="760CF8A3" w14:textId="77777777" w:rsidTr="00EC2974">
        <w:trPr>
          <w:trHeight w:val="284"/>
        </w:trPr>
        <w:tc>
          <w:tcPr>
            <w:tcW w:w="575" w:type="pct"/>
            <w:shd w:val="clear" w:color="auto" w:fill="auto"/>
            <w:noWrap/>
            <w:vAlign w:val="center"/>
          </w:tcPr>
          <w:p w14:paraId="549677ED" w14:textId="5AAD0E45" w:rsidR="00EC2974" w:rsidRPr="00060F43" w:rsidRDefault="00EC2974" w:rsidP="00EC2974">
            <w:pPr>
              <w:spacing w:after="0" w:line="240" w:lineRule="auto"/>
              <w:jc w:val="center"/>
              <w:rPr>
                <w:rFonts w:ascii="Times New Roman" w:eastAsia="Times New Roman" w:hAnsi="Times New Roman" w:cs="Times New Roman"/>
                <w:sz w:val="20"/>
                <w:szCs w:val="20"/>
                <w:lang w:eastAsia="pl-PL"/>
              </w:rPr>
            </w:pPr>
            <w:r w:rsidRPr="00EC2974">
              <w:rPr>
                <w:rFonts w:ascii="Times New Roman" w:hAnsi="Times New Roman" w:cs="Times New Roman"/>
                <w:sz w:val="20"/>
                <w:szCs w:val="20"/>
                <w:lang w:val="en-GB"/>
              </w:rPr>
              <w:t>MS_1A_W07</w:t>
            </w:r>
          </w:p>
        </w:tc>
        <w:tc>
          <w:tcPr>
            <w:tcW w:w="4425" w:type="pct"/>
            <w:shd w:val="clear" w:color="auto" w:fill="auto"/>
            <w:vAlign w:val="center"/>
          </w:tcPr>
          <w:p w14:paraId="2B83B03E" w14:textId="4D19EB1F" w:rsidR="00EC2974" w:rsidRPr="00060F43" w:rsidRDefault="00EC2974" w:rsidP="00EC2974">
            <w:pPr>
              <w:spacing w:after="0" w:line="240" w:lineRule="auto"/>
              <w:rPr>
                <w:rFonts w:ascii="Times New Roman" w:eastAsia="Times New Roman" w:hAnsi="Times New Roman" w:cs="Times New Roman"/>
                <w:sz w:val="20"/>
                <w:szCs w:val="20"/>
                <w:lang w:val="en-US" w:eastAsia="pl-PL"/>
              </w:rPr>
            </w:pPr>
            <w:r w:rsidRPr="00EC2974">
              <w:rPr>
                <w:rFonts w:ascii="Times New Roman" w:hAnsi="Times New Roman" w:cs="Times New Roman"/>
                <w:sz w:val="20"/>
                <w:szCs w:val="20"/>
                <w:lang w:val="en-GB"/>
              </w:rPr>
              <w:t>knows and understands, to an advanced degree, issues in the field of microbial processes and their use in various branches of industry and agriculture.</w:t>
            </w:r>
          </w:p>
        </w:tc>
      </w:tr>
      <w:tr w:rsidR="00EC2974" w:rsidRPr="00C04C41" w14:paraId="3CB25E65" w14:textId="77777777" w:rsidTr="00EC2974">
        <w:trPr>
          <w:trHeight w:val="284"/>
        </w:trPr>
        <w:tc>
          <w:tcPr>
            <w:tcW w:w="575" w:type="pct"/>
            <w:shd w:val="clear" w:color="auto" w:fill="auto"/>
            <w:noWrap/>
            <w:vAlign w:val="center"/>
          </w:tcPr>
          <w:p w14:paraId="6AAB754E" w14:textId="0C350511" w:rsidR="00EC2974" w:rsidRPr="00060F43" w:rsidRDefault="00EC2974" w:rsidP="00EC2974">
            <w:pPr>
              <w:spacing w:after="0" w:line="240" w:lineRule="auto"/>
              <w:jc w:val="center"/>
              <w:rPr>
                <w:rFonts w:ascii="Times New Roman" w:eastAsia="Times New Roman" w:hAnsi="Times New Roman" w:cs="Times New Roman"/>
                <w:sz w:val="20"/>
                <w:szCs w:val="20"/>
                <w:lang w:eastAsia="pl-PL"/>
              </w:rPr>
            </w:pPr>
            <w:r w:rsidRPr="00EC2974">
              <w:rPr>
                <w:rFonts w:ascii="Times New Roman" w:hAnsi="Times New Roman" w:cs="Times New Roman"/>
                <w:sz w:val="20"/>
                <w:szCs w:val="20"/>
                <w:lang w:val="en-GB"/>
              </w:rPr>
              <w:t>MS_1A_W08</w:t>
            </w:r>
          </w:p>
        </w:tc>
        <w:tc>
          <w:tcPr>
            <w:tcW w:w="4425" w:type="pct"/>
            <w:shd w:val="clear" w:color="auto" w:fill="auto"/>
            <w:vAlign w:val="center"/>
          </w:tcPr>
          <w:p w14:paraId="4EC02759" w14:textId="286727D3" w:rsidR="00EC2974" w:rsidRPr="00060F43" w:rsidRDefault="00EC2974" w:rsidP="00EC2974">
            <w:pPr>
              <w:spacing w:after="0" w:line="240" w:lineRule="auto"/>
              <w:rPr>
                <w:rFonts w:ascii="Times New Roman" w:eastAsia="Times New Roman" w:hAnsi="Times New Roman" w:cs="Times New Roman"/>
                <w:sz w:val="20"/>
                <w:szCs w:val="20"/>
                <w:lang w:val="en-US" w:eastAsia="pl-PL"/>
              </w:rPr>
            </w:pPr>
            <w:r w:rsidRPr="00EC2974">
              <w:rPr>
                <w:rFonts w:ascii="Times New Roman" w:hAnsi="Times New Roman" w:cs="Times New Roman"/>
                <w:sz w:val="20"/>
                <w:szCs w:val="20"/>
                <w:lang w:val="en-GB"/>
              </w:rPr>
              <w:t>knows and understands, to an advanced degree, the issues of plant, animal and human pathogens and methods of their identification.</w:t>
            </w:r>
          </w:p>
        </w:tc>
      </w:tr>
      <w:tr w:rsidR="00EC2974" w:rsidRPr="00C04C41" w14:paraId="1FF8DC2E" w14:textId="77777777" w:rsidTr="00EC2974">
        <w:trPr>
          <w:trHeight w:val="567"/>
        </w:trPr>
        <w:tc>
          <w:tcPr>
            <w:tcW w:w="575" w:type="pct"/>
            <w:shd w:val="clear" w:color="auto" w:fill="auto"/>
            <w:noWrap/>
            <w:vAlign w:val="center"/>
          </w:tcPr>
          <w:p w14:paraId="21DC1319" w14:textId="0B5647AD" w:rsidR="00EC2974" w:rsidRPr="00060F43" w:rsidRDefault="00EC2974" w:rsidP="00EC2974">
            <w:pPr>
              <w:spacing w:after="0" w:line="240" w:lineRule="auto"/>
              <w:jc w:val="center"/>
              <w:rPr>
                <w:rFonts w:ascii="Times New Roman" w:eastAsia="Times New Roman" w:hAnsi="Times New Roman" w:cs="Times New Roman"/>
                <w:sz w:val="20"/>
                <w:szCs w:val="20"/>
                <w:lang w:eastAsia="pl-PL"/>
              </w:rPr>
            </w:pPr>
            <w:r w:rsidRPr="00EC2974">
              <w:rPr>
                <w:rFonts w:ascii="Times New Roman" w:hAnsi="Times New Roman" w:cs="Times New Roman"/>
                <w:sz w:val="20"/>
                <w:szCs w:val="20"/>
                <w:lang w:val="en-GB"/>
              </w:rPr>
              <w:t>MS_1A_W09</w:t>
            </w:r>
          </w:p>
        </w:tc>
        <w:tc>
          <w:tcPr>
            <w:tcW w:w="4425" w:type="pct"/>
            <w:shd w:val="clear" w:color="auto" w:fill="auto"/>
            <w:vAlign w:val="center"/>
          </w:tcPr>
          <w:p w14:paraId="12D567B9" w14:textId="47910F3C" w:rsidR="00EC2974" w:rsidRPr="00060F43" w:rsidRDefault="00EC2974" w:rsidP="00EC2974">
            <w:pPr>
              <w:spacing w:after="0" w:line="240" w:lineRule="auto"/>
              <w:rPr>
                <w:rFonts w:ascii="Times New Roman" w:eastAsia="Times New Roman" w:hAnsi="Times New Roman" w:cs="Times New Roman"/>
                <w:sz w:val="20"/>
                <w:szCs w:val="20"/>
                <w:lang w:val="en-US" w:eastAsia="pl-PL"/>
              </w:rPr>
            </w:pPr>
            <w:r w:rsidRPr="00EC2974">
              <w:rPr>
                <w:rFonts w:ascii="Times New Roman" w:hAnsi="Times New Roman" w:cs="Times New Roman"/>
                <w:sz w:val="20"/>
                <w:szCs w:val="20"/>
                <w:lang w:val="en-GB"/>
              </w:rPr>
              <w:t>knows and understands, to an advanced degree, issues related to the directions and mechanisms of evolution, the processes determining them at the molecular level; knows and understands, to an advanced degree, issues related to basic techniques of molecular biology and genetic engineering and the possibilities of using modified organisms in agriculture and food industry.</w:t>
            </w:r>
          </w:p>
        </w:tc>
      </w:tr>
      <w:tr w:rsidR="00EC2974" w:rsidRPr="00C04C41" w14:paraId="1DA9F630" w14:textId="77777777" w:rsidTr="00EC2974">
        <w:trPr>
          <w:trHeight w:val="284"/>
        </w:trPr>
        <w:tc>
          <w:tcPr>
            <w:tcW w:w="575" w:type="pct"/>
            <w:shd w:val="clear" w:color="auto" w:fill="auto"/>
            <w:noWrap/>
            <w:vAlign w:val="center"/>
          </w:tcPr>
          <w:p w14:paraId="29239E7D" w14:textId="2C23C7CD" w:rsidR="00EC2974" w:rsidRPr="00060F43" w:rsidRDefault="00EC2974" w:rsidP="00EC2974">
            <w:pPr>
              <w:spacing w:after="0" w:line="240" w:lineRule="auto"/>
              <w:jc w:val="center"/>
              <w:rPr>
                <w:rFonts w:ascii="Times New Roman" w:eastAsia="Times New Roman" w:hAnsi="Times New Roman" w:cs="Times New Roman"/>
                <w:sz w:val="20"/>
                <w:szCs w:val="20"/>
                <w:lang w:eastAsia="pl-PL"/>
              </w:rPr>
            </w:pPr>
            <w:r w:rsidRPr="00EC2974">
              <w:rPr>
                <w:rFonts w:ascii="Times New Roman" w:hAnsi="Times New Roman" w:cs="Times New Roman"/>
                <w:sz w:val="20"/>
                <w:szCs w:val="20"/>
                <w:lang w:val="en-GB"/>
              </w:rPr>
              <w:t>MS_1A_W10</w:t>
            </w:r>
          </w:p>
        </w:tc>
        <w:tc>
          <w:tcPr>
            <w:tcW w:w="4425" w:type="pct"/>
            <w:shd w:val="clear" w:color="auto" w:fill="auto"/>
            <w:vAlign w:val="center"/>
          </w:tcPr>
          <w:p w14:paraId="5683E9B7" w14:textId="77B5D01E" w:rsidR="00EC2974" w:rsidRPr="00060F43" w:rsidRDefault="00EC2974" w:rsidP="00EC2974">
            <w:pPr>
              <w:spacing w:after="0" w:line="240" w:lineRule="auto"/>
              <w:rPr>
                <w:rFonts w:ascii="Times New Roman" w:eastAsia="Times New Roman" w:hAnsi="Times New Roman" w:cs="Times New Roman"/>
                <w:sz w:val="20"/>
                <w:szCs w:val="20"/>
                <w:lang w:val="en-US" w:eastAsia="pl-PL"/>
              </w:rPr>
            </w:pPr>
            <w:r w:rsidRPr="00EC2974">
              <w:rPr>
                <w:rFonts w:ascii="Times New Roman" w:hAnsi="Times New Roman" w:cs="Times New Roman"/>
                <w:sz w:val="20"/>
                <w:szCs w:val="20"/>
                <w:lang w:val="en-GB"/>
              </w:rPr>
              <w:t>knows and understands, to an advanced degree, issues related to biotechnological instrumentation and techniques and their use in carrying out bioprocesses.</w:t>
            </w:r>
          </w:p>
        </w:tc>
      </w:tr>
      <w:tr w:rsidR="00EC2974" w:rsidRPr="00C04C41" w14:paraId="5526519A" w14:textId="77777777" w:rsidTr="00EC2974">
        <w:trPr>
          <w:trHeight w:val="454"/>
        </w:trPr>
        <w:tc>
          <w:tcPr>
            <w:tcW w:w="575" w:type="pct"/>
            <w:shd w:val="clear" w:color="auto" w:fill="auto"/>
            <w:noWrap/>
            <w:vAlign w:val="center"/>
          </w:tcPr>
          <w:p w14:paraId="1C5647B6" w14:textId="70993592" w:rsidR="00EC2974" w:rsidRPr="00060F43" w:rsidRDefault="00EC2974" w:rsidP="00EC2974">
            <w:pPr>
              <w:spacing w:after="0" w:line="240" w:lineRule="auto"/>
              <w:jc w:val="center"/>
              <w:rPr>
                <w:rFonts w:ascii="Times New Roman" w:eastAsia="Times New Roman" w:hAnsi="Times New Roman" w:cs="Times New Roman"/>
                <w:sz w:val="20"/>
                <w:szCs w:val="20"/>
                <w:lang w:eastAsia="pl-PL"/>
              </w:rPr>
            </w:pPr>
            <w:r w:rsidRPr="00EC2974">
              <w:rPr>
                <w:rFonts w:ascii="Times New Roman" w:hAnsi="Times New Roman" w:cs="Times New Roman"/>
                <w:sz w:val="20"/>
                <w:szCs w:val="20"/>
                <w:lang w:val="en-GB"/>
              </w:rPr>
              <w:t>MS_1A_W11</w:t>
            </w:r>
          </w:p>
        </w:tc>
        <w:tc>
          <w:tcPr>
            <w:tcW w:w="4425" w:type="pct"/>
            <w:shd w:val="clear" w:color="auto" w:fill="auto"/>
            <w:vAlign w:val="center"/>
          </w:tcPr>
          <w:p w14:paraId="3509D467" w14:textId="3168AF4E" w:rsidR="00EC2974" w:rsidRPr="00060F43" w:rsidRDefault="00EC2974" w:rsidP="00EC2974">
            <w:pPr>
              <w:spacing w:after="0" w:line="240" w:lineRule="auto"/>
              <w:rPr>
                <w:rFonts w:ascii="Times New Roman" w:eastAsia="Times New Roman" w:hAnsi="Times New Roman" w:cs="Times New Roman"/>
                <w:color w:val="000000"/>
                <w:sz w:val="20"/>
                <w:szCs w:val="20"/>
                <w:lang w:val="en-US" w:eastAsia="pl-PL"/>
              </w:rPr>
            </w:pPr>
            <w:r w:rsidRPr="00EC2974">
              <w:rPr>
                <w:rFonts w:ascii="Times New Roman" w:hAnsi="Times New Roman" w:cs="Times New Roman"/>
                <w:sz w:val="20"/>
                <w:szCs w:val="20"/>
                <w:lang w:val="en-GB"/>
              </w:rPr>
              <w:t>knows and understands, to an advanced degree, issues in the biology of prokaryotic and eukaryotic organisms.</w:t>
            </w:r>
          </w:p>
        </w:tc>
      </w:tr>
      <w:tr w:rsidR="00EC2974" w:rsidRPr="00C04C41" w14:paraId="70F879A6" w14:textId="77777777" w:rsidTr="00EC2974">
        <w:trPr>
          <w:trHeight w:val="454"/>
        </w:trPr>
        <w:tc>
          <w:tcPr>
            <w:tcW w:w="575" w:type="pct"/>
            <w:shd w:val="clear" w:color="auto" w:fill="auto"/>
            <w:noWrap/>
            <w:vAlign w:val="center"/>
          </w:tcPr>
          <w:p w14:paraId="3A156726" w14:textId="3D59B375" w:rsidR="00EC2974" w:rsidRPr="00060F43" w:rsidRDefault="00EC2974" w:rsidP="00EC2974">
            <w:pPr>
              <w:spacing w:after="0" w:line="240" w:lineRule="auto"/>
              <w:jc w:val="center"/>
              <w:rPr>
                <w:rFonts w:ascii="Times New Roman" w:eastAsia="Times New Roman" w:hAnsi="Times New Roman" w:cs="Times New Roman"/>
                <w:sz w:val="20"/>
                <w:szCs w:val="20"/>
                <w:lang w:eastAsia="pl-PL"/>
              </w:rPr>
            </w:pPr>
            <w:r w:rsidRPr="00EC2974">
              <w:rPr>
                <w:rFonts w:ascii="Times New Roman" w:hAnsi="Times New Roman" w:cs="Times New Roman"/>
                <w:sz w:val="20"/>
                <w:szCs w:val="20"/>
                <w:lang w:val="en-GB"/>
              </w:rPr>
              <w:t>MS_1A_W12</w:t>
            </w:r>
          </w:p>
        </w:tc>
        <w:tc>
          <w:tcPr>
            <w:tcW w:w="4425" w:type="pct"/>
            <w:shd w:val="clear" w:color="auto" w:fill="auto"/>
            <w:vAlign w:val="center"/>
          </w:tcPr>
          <w:p w14:paraId="6222ED5A" w14:textId="6B636E32" w:rsidR="00EC2974" w:rsidRPr="00060F43" w:rsidRDefault="00EC2974" w:rsidP="00EC2974">
            <w:pPr>
              <w:spacing w:after="120" w:line="240" w:lineRule="auto"/>
              <w:rPr>
                <w:rFonts w:ascii="Times New Roman" w:eastAsia="Times New Roman" w:hAnsi="Times New Roman" w:cs="Times New Roman"/>
                <w:bCs/>
                <w:sz w:val="20"/>
                <w:szCs w:val="20"/>
                <w:lang w:val="en-US" w:eastAsia="pl-PL"/>
              </w:rPr>
            </w:pPr>
            <w:r w:rsidRPr="00EC2974">
              <w:rPr>
                <w:rFonts w:ascii="Times New Roman" w:hAnsi="Times New Roman" w:cs="Times New Roman"/>
                <w:sz w:val="20"/>
                <w:szCs w:val="20"/>
                <w:lang w:val="en-GB"/>
              </w:rPr>
              <w:t>knows and understands, to an advanced degree, issues in the organisation, equipment and working methods and safety of research and diagnostic laboratories in particular microbiological laboratories.</w:t>
            </w:r>
          </w:p>
        </w:tc>
      </w:tr>
      <w:tr w:rsidR="00EC2974" w:rsidRPr="00C04C41" w14:paraId="39569C85" w14:textId="77777777" w:rsidTr="00EC2974">
        <w:trPr>
          <w:trHeight w:val="284"/>
        </w:trPr>
        <w:tc>
          <w:tcPr>
            <w:tcW w:w="575" w:type="pct"/>
            <w:shd w:val="clear" w:color="auto" w:fill="auto"/>
            <w:noWrap/>
            <w:vAlign w:val="center"/>
          </w:tcPr>
          <w:p w14:paraId="075FBAFC" w14:textId="45B940CB" w:rsidR="00EC2974" w:rsidRPr="00060F43" w:rsidRDefault="00EC2974" w:rsidP="00EC2974">
            <w:pPr>
              <w:spacing w:after="0" w:line="240" w:lineRule="auto"/>
              <w:jc w:val="center"/>
              <w:rPr>
                <w:rFonts w:ascii="Times New Roman" w:eastAsia="Times New Roman" w:hAnsi="Times New Roman" w:cs="Times New Roman"/>
                <w:sz w:val="20"/>
                <w:szCs w:val="20"/>
                <w:lang w:eastAsia="pl-PL"/>
              </w:rPr>
            </w:pPr>
            <w:r w:rsidRPr="00EC2974">
              <w:rPr>
                <w:rFonts w:ascii="Times New Roman" w:hAnsi="Times New Roman" w:cs="Times New Roman"/>
                <w:sz w:val="20"/>
                <w:szCs w:val="20"/>
                <w:lang w:val="en-GB"/>
              </w:rPr>
              <w:t>MS_1A_W13</w:t>
            </w:r>
          </w:p>
        </w:tc>
        <w:tc>
          <w:tcPr>
            <w:tcW w:w="4425" w:type="pct"/>
            <w:shd w:val="clear" w:color="auto" w:fill="auto"/>
            <w:vAlign w:val="center"/>
          </w:tcPr>
          <w:p w14:paraId="7E951BC0" w14:textId="26C45493" w:rsidR="00EC2974" w:rsidRPr="00060F43" w:rsidRDefault="00EC2974" w:rsidP="00EC2974">
            <w:pPr>
              <w:spacing w:after="0" w:line="240" w:lineRule="auto"/>
              <w:rPr>
                <w:rFonts w:ascii="Times New Roman" w:eastAsia="Times New Roman" w:hAnsi="Times New Roman" w:cs="Times New Roman"/>
                <w:sz w:val="20"/>
                <w:szCs w:val="20"/>
                <w:lang w:val="en-US" w:eastAsia="pl-PL"/>
              </w:rPr>
            </w:pPr>
            <w:r w:rsidRPr="00EC2974">
              <w:rPr>
                <w:rFonts w:ascii="Times New Roman" w:hAnsi="Times New Roman" w:cs="Times New Roman"/>
                <w:sz w:val="20"/>
                <w:szCs w:val="20"/>
                <w:lang w:val="en-GB"/>
              </w:rPr>
              <w:t>knows and understands, to an advanced degree, issues in analytical methods and their use in food and environmental quality assessment.</w:t>
            </w:r>
          </w:p>
        </w:tc>
      </w:tr>
      <w:tr w:rsidR="00EC2974" w:rsidRPr="00C04C41" w14:paraId="1B7468D9" w14:textId="77777777" w:rsidTr="00EC2974">
        <w:trPr>
          <w:trHeight w:val="284"/>
        </w:trPr>
        <w:tc>
          <w:tcPr>
            <w:tcW w:w="575" w:type="pct"/>
            <w:shd w:val="clear" w:color="auto" w:fill="auto"/>
            <w:noWrap/>
            <w:vAlign w:val="center"/>
          </w:tcPr>
          <w:p w14:paraId="4ABF7940" w14:textId="2F1032B3" w:rsidR="00EC2974" w:rsidRPr="00060F43" w:rsidRDefault="00EC2974" w:rsidP="00EC2974">
            <w:pPr>
              <w:spacing w:after="0" w:line="240" w:lineRule="auto"/>
              <w:jc w:val="center"/>
              <w:rPr>
                <w:rFonts w:ascii="Times New Roman" w:eastAsia="Times New Roman" w:hAnsi="Times New Roman" w:cs="Times New Roman"/>
                <w:sz w:val="20"/>
                <w:szCs w:val="20"/>
                <w:lang w:eastAsia="pl-PL"/>
              </w:rPr>
            </w:pPr>
            <w:r w:rsidRPr="00EC2974">
              <w:rPr>
                <w:rFonts w:ascii="Times New Roman" w:hAnsi="Times New Roman" w:cs="Times New Roman"/>
                <w:sz w:val="20"/>
                <w:szCs w:val="20"/>
                <w:lang w:val="en-GB"/>
              </w:rPr>
              <w:t>MS_1A_W14</w:t>
            </w:r>
          </w:p>
        </w:tc>
        <w:tc>
          <w:tcPr>
            <w:tcW w:w="4425" w:type="pct"/>
            <w:shd w:val="clear" w:color="auto" w:fill="auto"/>
            <w:vAlign w:val="center"/>
          </w:tcPr>
          <w:p w14:paraId="2E9B6B69" w14:textId="138FCB03" w:rsidR="00EC2974" w:rsidRPr="00060F43" w:rsidRDefault="00EC2974" w:rsidP="00EC2974">
            <w:pPr>
              <w:spacing w:after="0" w:line="240" w:lineRule="auto"/>
              <w:rPr>
                <w:rFonts w:ascii="Times New Roman" w:eastAsia="Times New Roman" w:hAnsi="Times New Roman" w:cs="Times New Roman"/>
                <w:sz w:val="20"/>
                <w:szCs w:val="20"/>
                <w:lang w:val="en-US" w:eastAsia="pl-PL"/>
              </w:rPr>
            </w:pPr>
            <w:r w:rsidRPr="00EC2974">
              <w:rPr>
                <w:rFonts w:ascii="Times New Roman" w:hAnsi="Times New Roman" w:cs="Times New Roman"/>
                <w:sz w:val="20"/>
                <w:szCs w:val="20"/>
                <w:lang w:val="en-GB"/>
              </w:rPr>
              <w:t>knows and understands, to an advanced degree, issues in the basics of plant and animal product technology.</w:t>
            </w:r>
          </w:p>
        </w:tc>
      </w:tr>
      <w:tr w:rsidR="006A21FE" w:rsidRPr="00060F43" w14:paraId="4A177072" w14:textId="77777777" w:rsidTr="00EC2974">
        <w:trPr>
          <w:trHeight w:val="284"/>
        </w:trPr>
        <w:tc>
          <w:tcPr>
            <w:tcW w:w="5000" w:type="pct"/>
            <w:gridSpan w:val="2"/>
            <w:noWrap/>
            <w:vAlign w:val="center"/>
          </w:tcPr>
          <w:p w14:paraId="5BE70E2B" w14:textId="77777777" w:rsidR="006A21FE" w:rsidRPr="00060F43" w:rsidRDefault="006A21FE" w:rsidP="00EC2974">
            <w:pPr>
              <w:autoSpaceDE w:val="0"/>
              <w:autoSpaceDN w:val="0"/>
              <w:adjustRightInd w:val="0"/>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b/>
                <w:sz w:val="20"/>
                <w:szCs w:val="20"/>
                <w:lang w:val="en-GB" w:eastAsia="pl-PL"/>
              </w:rPr>
              <w:t>Skills</w:t>
            </w:r>
          </w:p>
        </w:tc>
      </w:tr>
      <w:tr w:rsidR="00EC2974" w:rsidRPr="00C04C41" w14:paraId="7CA6FB75" w14:textId="77777777" w:rsidTr="00EC2974">
        <w:trPr>
          <w:trHeight w:val="454"/>
        </w:trPr>
        <w:tc>
          <w:tcPr>
            <w:tcW w:w="575" w:type="pct"/>
            <w:shd w:val="clear" w:color="auto" w:fill="auto"/>
            <w:noWrap/>
            <w:vAlign w:val="center"/>
          </w:tcPr>
          <w:p w14:paraId="0041A3AE" w14:textId="158F60F8" w:rsidR="00EC2974" w:rsidRPr="00060F43" w:rsidRDefault="00EC2974" w:rsidP="00EC2974">
            <w:pPr>
              <w:spacing w:after="0" w:line="240" w:lineRule="auto"/>
              <w:jc w:val="center"/>
              <w:rPr>
                <w:rFonts w:ascii="Times New Roman" w:eastAsia="Times New Roman" w:hAnsi="Times New Roman" w:cs="Times New Roman"/>
                <w:sz w:val="20"/>
                <w:szCs w:val="20"/>
                <w:lang w:val="en-GB" w:eastAsia="pl-PL"/>
              </w:rPr>
            </w:pPr>
            <w:r w:rsidRPr="00EC2974">
              <w:rPr>
                <w:rFonts w:ascii="Times New Roman" w:hAnsi="Times New Roman" w:cs="Times New Roman"/>
                <w:sz w:val="20"/>
                <w:szCs w:val="20"/>
                <w:lang w:val="en-GB"/>
              </w:rPr>
              <w:t>MS_1A_U01</w:t>
            </w:r>
          </w:p>
        </w:tc>
        <w:tc>
          <w:tcPr>
            <w:tcW w:w="4425" w:type="pct"/>
            <w:shd w:val="clear" w:color="auto" w:fill="auto"/>
            <w:vAlign w:val="center"/>
          </w:tcPr>
          <w:p w14:paraId="7130EAA7" w14:textId="4D8B58AA" w:rsidR="00EC2974" w:rsidRPr="00060F43" w:rsidRDefault="00EC2974" w:rsidP="00EC2974">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EC2974">
              <w:rPr>
                <w:rFonts w:ascii="Times New Roman" w:hAnsi="Times New Roman" w:cs="Times New Roman"/>
                <w:sz w:val="20"/>
                <w:szCs w:val="20"/>
                <w:lang w:val="en-GB"/>
              </w:rPr>
              <w:t>can find and use information from a variety of sources in Polish and in a foreign language; can interpret and draw conclusions and formulate and justify opinions.</w:t>
            </w:r>
          </w:p>
        </w:tc>
      </w:tr>
      <w:tr w:rsidR="00EC2974" w:rsidRPr="00C04C41" w14:paraId="6EA1D689" w14:textId="77777777" w:rsidTr="00EC2974">
        <w:trPr>
          <w:trHeight w:val="284"/>
        </w:trPr>
        <w:tc>
          <w:tcPr>
            <w:tcW w:w="575" w:type="pct"/>
            <w:shd w:val="clear" w:color="auto" w:fill="auto"/>
            <w:noWrap/>
            <w:vAlign w:val="center"/>
          </w:tcPr>
          <w:p w14:paraId="2D09AA38" w14:textId="120CE668" w:rsidR="00EC2974" w:rsidRPr="00060F43" w:rsidRDefault="00EC2974" w:rsidP="00EC2974">
            <w:pPr>
              <w:spacing w:after="0" w:line="240" w:lineRule="auto"/>
              <w:jc w:val="center"/>
              <w:rPr>
                <w:rFonts w:ascii="Times New Roman" w:eastAsia="Times New Roman" w:hAnsi="Times New Roman" w:cs="Times New Roman"/>
                <w:sz w:val="20"/>
                <w:szCs w:val="20"/>
                <w:lang w:eastAsia="pl-PL"/>
              </w:rPr>
            </w:pPr>
            <w:r w:rsidRPr="00EC2974">
              <w:rPr>
                <w:rFonts w:ascii="Times New Roman" w:hAnsi="Times New Roman" w:cs="Times New Roman"/>
                <w:sz w:val="20"/>
                <w:szCs w:val="20"/>
                <w:lang w:val="en-GB"/>
              </w:rPr>
              <w:lastRenderedPageBreak/>
              <w:t>MS_1A_U02</w:t>
            </w:r>
          </w:p>
        </w:tc>
        <w:tc>
          <w:tcPr>
            <w:tcW w:w="4425" w:type="pct"/>
            <w:shd w:val="clear" w:color="auto" w:fill="auto"/>
            <w:vAlign w:val="center"/>
          </w:tcPr>
          <w:p w14:paraId="66D403C7" w14:textId="71BD60AF" w:rsidR="00EC2974" w:rsidRPr="00060F43" w:rsidRDefault="00EC2974" w:rsidP="00EC2974">
            <w:pPr>
              <w:spacing w:after="0" w:line="240" w:lineRule="auto"/>
              <w:rPr>
                <w:rFonts w:ascii="Times New Roman" w:eastAsia="Times New Roman" w:hAnsi="Times New Roman" w:cs="Times New Roman"/>
                <w:sz w:val="20"/>
                <w:szCs w:val="20"/>
                <w:lang w:val="en-US" w:eastAsia="pl-PL"/>
              </w:rPr>
            </w:pPr>
            <w:r w:rsidRPr="00EC2974">
              <w:rPr>
                <w:rFonts w:ascii="Times New Roman" w:hAnsi="Times New Roman" w:cs="Times New Roman"/>
                <w:sz w:val="20"/>
                <w:szCs w:val="20"/>
                <w:lang w:val="en-GB"/>
              </w:rPr>
              <w:t>can use correct biological, chemical and physical terminology and can select appropriate procedures and research methods.</w:t>
            </w:r>
          </w:p>
        </w:tc>
      </w:tr>
      <w:tr w:rsidR="00EC2974" w:rsidRPr="00C04C41" w14:paraId="23069FA7" w14:textId="77777777" w:rsidTr="00EC2974">
        <w:trPr>
          <w:trHeight w:val="454"/>
        </w:trPr>
        <w:tc>
          <w:tcPr>
            <w:tcW w:w="575" w:type="pct"/>
            <w:shd w:val="clear" w:color="auto" w:fill="auto"/>
            <w:noWrap/>
            <w:vAlign w:val="center"/>
          </w:tcPr>
          <w:p w14:paraId="51B03F87" w14:textId="047726D3" w:rsidR="00EC2974" w:rsidRPr="00060F43" w:rsidRDefault="00EC2974" w:rsidP="00EC2974">
            <w:pPr>
              <w:spacing w:after="0" w:line="240" w:lineRule="auto"/>
              <w:jc w:val="center"/>
              <w:rPr>
                <w:rFonts w:ascii="Times New Roman" w:eastAsia="Times New Roman" w:hAnsi="Times New Roman" w:cs="Times New Roman"/>
                <w:sz w:val="20"/>
                <w:szCs w:val="20"/>
                <w:lang w:val="en-GB" w:eastAsia="pl-PL"/>
              </w:rPr>
            </w:pPr>
            <w:r w:rsidRPr="00EC2974">
              <w:rPr>
                <w:rFonts w:ascii="Times New Roman" w:hAnsi="Times New Roman" w:cs="Times New Roman"/>
                <w:sz w:val="20"/>
                <w:szCs w:val="20"/>
                <w:lang w:val="en-GB"/>
              </w:rPr>
              <w:t>MS_1A_U03</w:t>
            </w:r>
          </w:p>
        </w:tc>
        <w:tc>
          <w:tcPr>
            <w:tcW w:w="4425" w:type="pct"/>
            <w:shd w:val="clear" w:color="auto" w:fill="auto"/>
            <w:vAlign w:val="center"/>
          </w:tcPr>
          <w:p w14:paraId="7181FE53" w14:textId="6214B699" w:rsidR="00EC2974" w:rsidRPr="00060F43" w:rsidRDefault="00EC2974" w:rsidP="00EC2974">
            <w:pPr>
              <w:spacing w:after="0" w:line="240" w:lineRule="auto"/>
              <w:rPr>
                <w:rFonts w:ascii="Times New Roman" w:eastAsia="Times New Roman" w:hAnsi="Times New Roman" w:cs="Times New Roman"/>
                <w:sz w:val="20"/>
                <w:szCs w:val="20"/>
                <w:lang w:val="en-GB" w:eastAsia="pl-PL"/>
              </w:rPr>
            </w:pPr>
            <w:r w:rsidRPr="00EC2974">
              <w:rPr>
                <w:rFonts w:ascii="Times New Roman" w:hAnsi="Times New Roman" w:cs="Times New Roman"/>
                <w:sz w:val="20"/>
                <w:szCs w:val="20"/>
                <w:lang w:val="en-GB"/>
              </w:rPr>
              <w:t>can recognise the basic structures of living organisms, their location and understands the relationship between structure and actions and explains deviations from normal organismal functioning.</w:t>
            </w:r>
          </w:p>
        </w:tc>
      </w:tr>
      <w:tr w:rsidR="00EC2974" w:rsidRPr="00C04C41" w14:paraId="6D73F5F0" w14:textId="77777777" w:rsidTr="00EC2974">
        <w:trPr>
          <w:trHeight w:val="454"/>
        </w:trPr>
        <w:tc>
          <w:tcPr>
            <w:tcW w:w="575" w:type="pct"/>
            <w:shd w:val="clear" w:color="auto" w:fill="auto"/>
            <w:noWrap/>
            <w:vAlign w:val="center"/>
          </w:tcPr>
          <w:p w14:paraId="502799EA" w14:textId="5E1348B9" w:rsidR="00EC2974" w:rsidRPr="00060F43" w:rsidRDefault="00EC2974" w:rsidP="00EC2974">
            <w:pPr>
              <w:spacing w:after="0" w:line="240" w:lineRule="auto"/>
              <w:jc w:val="center"/>
              <w:rPr>
                <w:rFonts w:ascii="Times New Roman" w:eastAsia="Times New Roman" w:hAnsi="Times New Roman" w:cs="Times New Roman"/>
                <w:sz w:val="20"/>
                <w:szCs w:val="20"/>
                <w:lang w:val="en-GB" w:eastAsia="pl-PL"/>
              </w:rPr>
            </w:pPr>
            <w:r w:rsidRPr="00EC2974">
              <w:rPr>
                <w:rFonts w:ascii="Times New Roman" w:hAnsi="Times New Roman" w:cs="Times New Roman"/>
                <w:sz w:val="20"/>
                <w:szCs w:val="20"/>
                <w:lang w:val="en-GB"/>
              </w:rPr>
              <w:t>MS_1A_U04</w:t>
            </w:r>
          </w:p>
        </w:tc>
        <w:tc>
          <w:tcPr>
            <w:tcW w:w="4425" w:type="pct"/>
            <w:shd w:val="clear" w:color="auto" w:fill="auto"/>
            <w:vAlign w:val="center"/>
          </w:tcPr>
          <w:p w14:paraId="1A489474" w14:textId="51FD551B" w:rsidR="00EC2974" w:rsidRPr="00060F43" w:rsidRDefault="00EC2974" w:rsidP="00EC2974">
            <w:pPr>
              <w:spacing w:after="0" w:line="240" w:lineRule="auto"/>
              <w:rPr>
                <w:rFonts w:ascii="Times New Roman" w:eastAsia="Times New Roman" w:hAnsi="Times New Roman" w:cs="Times New Roman"/>
                <w:sz w:val="20"/>
                <w:szCs w:val="20"/>
                <w:lang w:val="en-GB" w:eastAsia="pl-PL"/>
              </w:rPr>
            </w:pPr>
            <w:r w:rsidRPr="00EC2974">
              <w:rPr>
                <w:rFonts w:ascii="Times New Roman" w:hAnsi="Times New Roman" w:cs="Times New Roman"/>
                <w:sz w:val="20"/>
                <w:szCs w:val="20"/>
                <w:lang w:val="en-GB"/>
              </w:rPr>
              <w:t>can assess the quality of raw materials, products and technical materials and select appropriate instrumentation, biotechnological techniques and carry out a bioprocess.</w:t>
            </w:r>
          </w:p>
        </w:tc>
      </w:tr>
      <w:tr w:rsidR="00EC2974" w:rsidRPr="00C04C41" w14:paraId="1F5C5856" w14:textId="77777777" w:rsidTr="00EC2974">
        <w:trPr>
          <w:trHeight w:val="454"/>
        </w:trPr>
        <w:tc>
          <w:tcPr>
            <w:tcW w:w="575" w:type="pct"/>
            <w:shd w:val="clear" w:color="auto" w:fill="auto"/>
            <w:noWrap/>
            <w:vAlign w:val="center"/>
          </w:tcPr>
          <w:p w14:paraId="14AEE330" w14:textId="45993859" w:rsidR="00EC2974" w:rsidRPr="00060F43" w:rsidRDefault="00EC2974" w:rsidP="00EC2974">
            <w:pPr>
              <w:spacing w:after="0" w:line="240" w:lineRule="auto"/>
              <w:jc w:val="center"/>
              <w:rPr>
                <w:rFonts w:ascii="Times New Roman" w:eastAsia="Times New Roman" w:hAnsi="Times New Roman" w:cs="Times New Roman"/>
                <w:sz w:val="20"/>
                <w:szCs w:val="20"/>
                <w:lang w:val="en-GB" w:eastAsia="pl-PL"/>
              </w:rPr>
            </w:pPr>
            <w:r w:rsidRPr="00EC2974">
              <w:rPr>
                <w:rFonts w:ascii="Times New Roman" w:hAnsi="Times New Roman" w:cs="Times New Roman"/>
                <w:sz w:val="20"/>
                <w:szCs w:val="20"/>
                <w:lang w:val="en-GB"/>
              </w:rPr>
              <w:t>MS_1A_U05</w:t>
            </w:r>
          </w:p>
        </w:tc>
        <w:tc>
          <w:tcPr>
            <w:tcW w:w="4425" w:type="pct"/>
            <w:shd w:val="clear" w:color="auto" w:fill="auto"/>
            <w:vAlign w:val="center"/>
          </w:tcPr>
          <w:p w14:paraId="144E6A9A" w14:textId="605C28AD" w:rsidR="00EC2974" w:rsidRPr="00060F43" w:rsidRDefault="00EC2974" w:rsidP="00EC2974">
            <w:pPr>
              <w:spacing w:after="0" w:line="240" w:lineRule="auto"/>
              <w:rPr>
                <w:rFonts w:ascii="Times New Roman" w:eastAsia="Times New Roman" w:hAnsi="Times New Roman" w:cs="Times New Roman"/>
                <w:sz w:val="20"/>
                <w:szCs w:val="20"/>
                <w:lang w:val="en-GB" w:eastAsia="pl-PL"/>
              </w:rPr>
            </w:pPr>
            <w:r w:rsidRPr="00EC2974">
              <w:rPr>
                <w:rFonts w:ascii="Times New Roman" w:hAnsi="Times New Roman" w:cs="Times New Roman"/>
                <w:sz w:val="20"/>
                <w:szCs w:val="20"/>
                <w:lang w:val="en-GB"/>
              </w:rPr>
              <w:t>can differentiate between pathogenic and beneficial organisms affecting production, food quality, animal and human health, the environment and natural resources.</w:t>
            </w:r>
          </w:p>
        </w:tc>
      </w:tr>
      <w:tr w:rsidR="00EC2974" w:rsidRPr="00C04C41" w14:paraId="30AD6310" w14:textId="77777777" w:rsidTr="00EC2974">
        <w:trPr>
          <w:trHeight w:val="454"/>
        </w:trPr>
        <w:tc>
          <w:tcPr>
            <w:tcW w:w="575" w:type="pct"/>
            <w:shd w:val="clear" w:color="auto" w:fill="auto"/>
            <w:noWrap/>
            <w:vAlign w:val="center"/>
          </w:tcPr>
          <w:p w14:paraId="34B58C2C" w14:textId="4425805E" w:rsidR="00EC2974" w:rsidRPr="00060F43" w:rsidRDefault="00EC2974" w:rsidP="00EC2974">
            <w:pPr>
              <w:spacing w:after="0" w:line="240" w:lineRule="auto"/>
              <w:jc w:val="center"/>
              <w:rPr>
                <w:rFonts w:ascii="Times New Roman" w:eastAsia="Times New Roman" w:hAnsi="Times New Roman" w:cs="Times New Roman"/>
                <w:sz w:val="20"/>
                <w:szCs w:val="20"/>
                <w:lang w:val="en-GB" w:eastAsia="pl-PL"/>
              </w:rPr>
            </w:pPr>
            <w:r w:rsidRPr="00EC2974">
              <w:rPr>
                <w:rFonts w:ascii="Times New Roman" w:hAnsi="Times New Roman" w:cs="Times New Roman"/>
                <w:sz w:val="20"/>
                <w:szCs w:val="20"/>
                <w:lang w:val="en-GB"/>
              </w:rPr>
              <w:t>MS_1A_U06</w:t>
            </w:r>
          </w:p>
        </w:tc>
        <w:tc>
          <w:tcPr>
            <w:tcW w:w="4425" w:type="pct"/>
            <w:shd w:val="clear" w:color="auto" w:fill="auto"/>
            <w:vAlign w:val="center"/>
          </w:tcPr>
          <w:p w14:paraId="33CF3EEA" w14:textId="243ED065" w:rsidR="00EC2974" w:rsidRPr="00060F43" w:rsidRDefault="00EC2974" w:rsidP="00EC2974">
            <w:pPr>
              <w:spacing w:after="0" w:line="240" w:lineRule="auto"/>
              <w:rPr>
                <w:rFonts w:ascii="Times New Roman" w:eastAsia="Times New Roman" w:hAnsi="Times New Roman" w:cs="Times New Roman"/>
                <w:sz w:val="20"/>
                <w:szCs w:val="20"/>
                <w:lang w:val="en-GB" w:eastAsia="pl-PL"/>
              </w:rPr>
            </w:pPr>
            <w:r w:rsidRPr="00EC2974">
              <w:rPr>
                <w:rFonts w:ascii="Times New Roman" w:hAnsi="Times New Roman" w:cs="Times New Roman"/>
                <w:sz w:val="20"/>
                <w:szCs w:val="20"/>
                <w:lang w:val="en-GB"/>
              </w:rPr>
              <w:t>can apply basic research techniques and tools specific to applied microbiology and related fields and can carry out observation and evaluation of process phenomena.</w:t>
            </w:r>
          </w:p>
        </w:tc>
      </w:tr>
      <w:tr w:rsidR="00EC2974" w:rsidRPr="00C04C41" w14:paraId="19BB5288" w14:textId="77777777" w:rsidTr="00EC2974">
        <w:trPr>
          <w:trHeight w:val="454"/>
        </w:trPr>
        <w:tc>
          <w:tcPr>
            <w:tcW w:w="575" w:type="pct"/>
            <w:shd w:val="clear" w:color="auto" w:fill="auto"/>
            <w:noWrap/>
            <w:vAlign w:val="center"/>
          </w:tcPr>
          <w:p w14:paraId="06BE1E4E" w14:textId="1DA9B0B5" w:rsidR="00EC2974" w:rsidRPr="00060F43" w:rsidRDefault="00EC2974" w:rsidP="00EC2974">
            <w:pPr>
              <w:spacing w:after="0" w:line="240" w:lineRule="auto"/>
              <w:jc w:val="center"/>
              <w:rPr>
                <w:rFonts w:ascii="Times New Roman" w:eastAsia="Times New Roman" w:hAnsi="Times New Roman" w:cs="Times New Roman"/>
                <w:sz w:val="20"/>
                <w:szCs w:val="20"/>
                <w:lang w:val="en-GB" w:eastAsia="pl-PL"/>
              </w:rPr>
            </w:pPr>
            <w:r w:rsidRPr="00EC2974">
              <w:rPr>
                <w:rFonts w:ascii="Times New Roman" w:hAnsi="Times New Roman" w:cs="Times New Roman"/>
                <w:sz w:val="20"/>
                <w:szCs w:val="20"/>
                <w:lang w:val="en-GB"/>
              </w:rPr>
              <w:t>MS_1A_U07</w:t>
            </w:r>
          </w:p>
        </w:tc>
        <w:tc>
          <w:tcPr>
            <w:tcW w:w="4425" w:type="pct"/>
            <w:shd w:val="clear" w:color="auto" w:fill="auto"/>
            <w:vAlign w:val="center"/>
          </w:tcPr>
          <w:p w14:paraId="469D405F" w14:textId="4291C58A" w:rsidR="00EC2974" w:rsidRPr="00060F43" w:rsidRDefault="00EC2974" w:rsidP="00EC2974">
            <w:pPr>
              <w:spacing w:after="0" w:line="240" w:lineRule="auto"/>
              <w:rPr>
                <w:rFonts w:ascii="Times New Roman" w:eastAsia="Times New Roman" w:hAnsi="Times New Roman" w:cs="Times New Roman"/>
                <w:sz w:val="20"/>
                <w:szCs w:val="20"/>
                <w:lang w:val="en-GB" w:eastAsia="pl-PL"/>
              </w:rPr>
            </w:pPr>
            <w:r w:rsidRPr="00EC2974">
              <w:rPr>
                <w:rFonts w:ascii="Times New Roman" w:hAnsi="Times New Roman" w:cs="Times New Roman"/>
                <w:sz w:val="20"/>
                <w:szCs w:val="20"/>
                <w:lang w:val="en-GB"/>
              </w:rPr>
              <w:t>can organise laboratory work and carry out analyses; can validate a research method; can carry out statistical analyses of the results obtained.</w:t>
            </w:r>
          </w:p>
        </w:tc>
      </w:tr>
      <w:tr w:rsidR="00EC2974" w:rsidRPr="00C04C41" w14:paraId="6E464104" w14:textId="77777777" w:rsidTr="00EC2974">
        <w:trPr>
          <w:trHeight w:val="284"/>
        </w:trPr>
        <w:tc>
          <w:tcPr>
            <w:tcW w:w="575" w:type="pct"/>
            <w:shd w:val="clear" w:color="auto" w:fill="auto"/>
            <w:noWrap/>
            <w:vAlign w:val="center"/>
          </w:tcPr>
          <w:p w14:paraId="4259F2F7" w14:textId="4B6EFB3C" w:rsidR="00EC2974" w:rsidRPr="00060F43" w:rsidRDefault="00EC2974" w:rsidP="00EC2974">
            <w:pPr>
              <w:spacing w:after="0" w:line="240" w:lineRule="auto"/>
              <w:jc w:val="center"/>
              <w:rPr>
                <w:rFonts w:ascii="Times New Roman" w:eastAsia="Times New Roman" w:hAnsi="Times New Roman" w:cs="Times New Roman"/>
                <w:sz w:val="20"/>
                <w:szCs w:val="20"/>
                <w:lang w:val="en-GB" w:eastAsia="pl-PL"/>
              </w:rPr>
            </w:pPr>
            <w:r w:rsidRPr="00EC2974">
              <w:rPr>
                <w:rFonts w:ascii="Times New Roman" w:hAnsi="Times New Roman" w:cs="Times New Roman"/>
                <w:sz w:val="20"/>
                <w:szCs w:val="20"/>
                <w:lang w:val="en-GB"/>
              </w:rPr>
              <w:t>MS_1A_U08</w:t>
            </w:r>
          </w:p>
        </w:tc>
        <w:tc>
          <w:tcPr>
            <w:tcW w:w="4425" w:type="pct"/>
            <w:shd w:val="clear" w:color="auto" w:fill="auto"/>
            <w:vAlign w:val="center"/>
          </w:tcPr>
          <w:p w14:paraId="0FCAB31E" w14:textId="2144CC4C" w:rsidR="00EC2974" w:rsidRPr="00060F43" w:rsidRDefault="00EC2974" w:rsidP="00EC2974">
            <w:pPr>
              <w:spacing w:after="0" w:line="240" w:lineRule="auto"/>
              <w:rPr>
                <w:rFonts w:ascii="Times New Roman" w:eastAsia="Times New Roman" w:hAnsi="Times New Roman" w:cs="Times New Roman"/>
                <w:sz w:val="20"/>
                <w:szCs w:val="20"/>
                <w:lang w:val="en-GB" w:eastAsia="pl-PL"/>
              </w:rPr>
            </w:pPr>
            <w:r w:rsidRPr="00EC2974">
              <w:rPr>
                <w:rFonts w:ascii="Times New Roman" w:hAnsi="Times New Roman" w:cs="Times New Roman"/>
                <w:sz w:val="20"/>
                <w:szCs w:val="20"/>
                <w:lang w:val="en-GB"/>
              </w:rPr>
              <w:t>can select methods and perform analyses of environmental and biological samples.</w:t>
            </w:r>
          </w:p>
        </w:tc>
      </w:tr>
      <w:tr w:rsidR="00EC2974" w:rsidRPr="00C04C41" w14:paraId="74E74F28" w14:textId="77777777" w:rsidTr="00EC2974">
        <w:trPr>
          <w:trHeight w:val="454"/>
        </w:trPr>
        <w:tc>
          <w:tcPr>
            <w:tcW w:w="575" w:type="pct"/>
            <w:shd w:val="clear" w:color="auto" w:fill="auto"/>
            <w:noWrap/>
            <w:vAlign w:val="center"/>
          </w:tcPr>
          <w:p w14:paraId="18391C5C" w14:textId="292767A0" w:rsidR="00EC2974" w:rsidRPr="00060F43" w:rsidRDefault="00EC2974" w:rsidP="00EC2974">
            <w:pPr>
              <w:spacing w:after="0" w:line="240" w:lineRule="auto"/>
              <w:jc w:val="center"/>
              <w:rPr>
                <w:rFonts w:ascii="Times New Roman" w:eastAsia="Times New Roman" w:hAnsi="Times New Roman" w:cs="Times New Roman"/>
                <w:sz w:val="20"/>
                <w:szCs w:val="20"/>
                <w:lang w:val="en-GB" w:eastAsia="pl-PL"/>
              </w:rPr>
            </w:pPr>
            <w:r w:rsidRPr="00EC2974">
              <w:rPr>
                <w:rFonts w:ascii="Times New Roman" w:hAnsi="Times New Roman" w:cs="Times New Roman"/>
                <w:sz w:val="20"/>
                <w:szCs w:val="20"/>
                <w:lang w:val="en-GB"/>
              </w:rPr>
              <w:t>MS_1A_U09</w:t>
            </w:r>
          </w:p>
        </w:tc>
        <w:tc>
          <w:tcPr>
            <w:tcW w:w="4425" w:type="pct"/>
            <w:shd w:val="clear" w:color="auto" w:fill="auto"/>
            <w:vAlign w:val="center"/>
          </w:tcPr>
          <w:p w14:paraId="6201AA18" w14:textId="2AC34ABD" w:rsidR="00EC2974" w:rsidRPr="00060F43" w:rsidRDefault="00EC2974" w:rsidP="00EC2974">
            <w:pPr>
              <w:spacing w:after="0" w:line="240" w:lineRule="auto"/>
              <w:rPr>
                <w:rFonts w:ascii="Times New Roman" w:eastAsia="Times New Roman" w:hAnsi="Times New Roman" w:cs="Times New Roman"/>
                <w:sz w:val="20"/>
                <w:szCs w:val="20"/>
                <w:lang w:val="en-GB" w:eastAsia="pl-PL"/>
              </w:rPr>
            </w:pPr>
            <w:r w:rsidRPr="00EC2974">
              <w:rPr>
                <w:rFonts w:ascii="Times New Roman" w:hAnsi="Times New Roman" w:cs="Times New Roman"/>
                <w:sz w:val="20"/>
                <w:szCs w:val="20"/>
                <w:lang w:val="en-GB"/>
              </w:rPr>
              <w:t>can assess the technological suitability of plant and animal raw materials, propose methods for their processing, and select analytical methods necessary for assessing the quality of manufactured products.</w:t>
            </w:r>
          </w:p>
        </w:tc>
      </w:tr>
      <w:tr w:rsidR="00EC2974" w:rsidRPr="00C04C41" w14:paraId="5874123F" w14:textId="77777777" w:rsidTr="00EC2974">
        <w:trPr>
          <w:trHeight w:val="454"/>
        </w:trPr>
        <w:tc>
          <w:tcPr>
            <w:tcW w:w="575" w:type="pct"/>
            <w:shd w:val="clear" w:color="auto" w:fill="auto"/>
            <w:noWrap/>
            <w:vAlign w:val="center"/>
          </w:tcPr>
          <w:p w14:paraId="68D495B5" w14:textId="0894C437" w:rsidR="00EC2974" w:rsidRPr="00060F43" w:rsidRDefault="00EC2974" w:rsidP="00EC2974">
            <w:pPr>
              <w:spacing w:after="0" w:line="240" w:lineRule="auto"/>
              <w:jc w:val="center"/>
              <w:rPr>
                <w:rFonts w:ascii="Times New Roman" w:eastAsia="Times New Roman" w:hAnsi="Times New Roman" w:cs="Times New Roman"/>
                <w:sz w:val="20"/>
                <w:szCs w:val="20"/>
                <w:lang w:val="en-GB" w:eastAsia="pl-PL"/>
              </w:rPr>
            </w:pPr>
            <w:r w:rsidRPr="00EC2974">
              <w:rPr>
                <w:rFonts w:ascii="Times New Roman" w:hAnsi="Times New Roman" w:cs="Times New Roman"/>
                <w:sz w:val="20"/>
                <w:szCs w:val="20"/>
                <w:lang w:val="en-GB"/>
              </w:rPr>
              <w:t>MS_1A_U10</w:t>
            </w:r>
          </w:p>
        </w:tc>
        <w:tc>
          <w:tcPr>
            <w:tcW w:w="4425" w:type="pct"/>
            <w:shd w:val="clear" w:color="auto" w:fill="auto"/>
            <w:vAlign w:val="center"/>
          </w:tcPr>
          <w:p w14:paraId="3E803B69" w14:textId="5C54FBEA" w:rsidR="00EC2974" w:rsidRPr="00060F43" w:rsidRDefault="00EC2974" w:rsidP="00EC2974">
            <w:pPr>
              <w:spacing w:after="0" w:line="240" w:lineRule="auto"/>
              <w:rPr>
                <w:rFonts w:ascii="Times New Roman" w:eastAsia="Times New Roman" w:hAnsi="Times New Roman" w:cs="Times New Roman"/>
                <w:sz w:val="20"/>
                <w:szCs w:val="20"/>
                <w:lang w:val="en-GB" w:eastAsia="pl-PL"/>
              </w:rPr>
            </w:pPr>
            <w:r w:rsidRPr="00EC2974">
              <w:rPr>
                <w:rFonts w:ascii="Times New Roman" w:hAnsi="Times New Roman" w:cs="Times New Roman"/>
                <w:sz w:val="20"/>
                <w:szCs w:val="20"/>
                <w:lang w:val="en-GB"/>
              </w:rPr>
              <w:t>can carry out basic economic analyses of the technological process and introduce appropriate production safety management systems.</w:t>
            </w:r>
          </w:p>
        </w:tc>
      </w:tr>
      <w:tr w:rsidR="006A21FE" w:rsidRPr="00060F43" w14:paraId="534DB961" w14:textId="77777777" w:rsidTr="00EC2974">
        <w:trPr>
          <w:trHeight w:val="284"/>
        </w:trPr>
        <w:tc>
          <w:tcPr>
            <w:tcW w:w="5000" w:type="pct"/>
            <w:gridSpan w:val="2"/>
            <w:noWrap/>
            <w:vAlign w:val="center"/>
          </w:tcPr>
          <w:p w14:paraId="77ECD253" w14:textId="77777777" w:rsidR="006A21FE" w:rsidRPr="00060F43" w:rsidRDefault="006A21FE" w:rsidP="00EC2974">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b/>
                <w:sz w:val="20"/>
                <w:szCs w:val="20"/>
                <w:lang w:val="en-GB" w:eastAsia="pl-PL"/>
              </w:rPr>
              <w:t>Social competences</w:t>
            </w:r>
          </w:p>
        </w:tc>
      </w:tr>
      <w:tr w:rsidR="00EC2974" w:rsidRPr="00C04C41" w14:paraId="3EF6B886" w14:textId="77777777" w:rsidTr="00EC2974">
        <w:trPr>
          <w:trHeight w:val="454"/>
        </w:trPr>
        <w:tc>
          <w:tcPr>
            <w:tcW w:w="575" w:type="pct"/>
            <w:shd w:val="clear" w:color="auto" w:fill="auto"/>
            <w:noWrap/>
            <w:vAlign w:val="center"/>
          </w:tcPr>
          <w:p w14:paraId="67CDA88F" w14:textId="3BE8A349" w:rsidR="00EC2974" w:rsidRPr="00060F43" w:rsidRDefault="00EC2974" w:rsidP="00EC2974">
            <w:pPr>
              <w:spacing w:after="0" w:line="240" w:lineRule="auto"/>
              <w:jc w:val="center"/>
              <w:rPr>
                <w:rFonts w:ascii="Times New Roman" w:eastAsia="Times New Roman" w:hAnsi="Times New Roman" w:cs="Times New Roman"/>
                <w:sz w:val="20"/>
                <w:szCs w:val="20"/>
                <w:lang w:val="en-GB" w:eastAsia="pl-PL"/>
              </w:rPr>
            </w:pPr>
            <w:r w:rsidRPr="00EC2974">
              <w:rPr>
                <w:rFonts w:ascii="Times New Roman" w:hAnsi="Times New Roman" w:cs="Times New Roman"/>
                <w:sz w:val="20"/>
                <w:szCs w:val="20"/>
                <w:lang w:val="en-GB"/>
              </w:rPr>
              <w:t>MS_1A_K01</w:t>
            </w:r>
          </w:p>
        </w:tc>
        <w:tc>
          <w:tcPr>
            <w:tcW w:w="4425" w:type="pct"/>
            <w:shd w:val="clear" w:color="auto" w:fill="auto"/>
            <w:vAlign w:val="center"/>
          </w:tcPr>
          <w:p w14:paraId="57C86C7C" w14:textId="5F13969D" w:rsidR="00EC2974" w:rsidRPr="00060F43" w:rsidRDefault="00EC2974" w:rsidP="00EC2974">
            <w:pPr>
              <w:spacing w:after="0" w:line="240" w:lineRule="auto"/>
              <w:rPr>
                <w:rFonts w:ascii="Times New Roman" w:eastAsia="Times New Roman" w:hAnsi="Times New Roman" w:cs="Times New Roman"/>
                <w:sz w:val="20"/>
                <w:szCs w:val="20"/>
                <w:lang w:val="en-GB" w:eastAsia="pl-PL"/>
              </w:rPr>
            </w:pPr>
            <w:r w:rsidRPr="00EC2974">
              <w:rPr>
                <w:rFonts w:ascii="Times New Roman" w:hAnsi="Times New Roman" w:cs="Times New Roman"/>
                <w:sz w:val="20"/>
                <w:szCs w:val="20"/>
                <w:lang w:val="en-GB"/>
              </w:rPr>
              <w:t>is ready for further training and the need to improve professional competence; is ready to set directions for his/her own development and education.</w:t>
            </w:r>
          </w:p>
        </w:tc>
      </w:tr>
      <w:tr w:rsidR="00EC2974" w:rsidRPr="00C04C41" w14:paraId="1BD9EEF1" w14:textId="77777777" w:rsidTr="00EC2974">
        <w:trPr>
          <w:trHeight w:val="284"/>
        </w:trPr>
        <w:tc>
          <w:tcPr>
            <w:tcW w:w="575" w:type="pct"/>
            <w:shd w:val="clear" w:color="auto" w:fill="auto"/>
            <w:noWrap/>
            <w:vAlign w:val="center"/>
          </w:tcPr>
          <w:p w14:paraId="1A11C09A" w14:textId="65B8328B" w:rsidR="00EC2974" w:rsidRPr="00060F43" w:rsidRDefault="00EC2974" w:rsidP="00EC2974">
            <w:pPr>
              <w:spacing w:after="0" w:line="240" w:lineRule="auto"/>
              <w:jc w:val="center"/>
              <w:rPr>
                <w:rFonts w:ascii="Times New Roman" w:eastAsia="Times New Roman" w:hAnsi="Times New Roman" w:cs="Times New Roman"/>
                <w:sz w:val="20"/>
                <w:szCs w:val="20"/>
                <w:lang w:val="en-GB" w:eastAsia="pl-PL"/>
              </w:rPr>
            </w:pPr>
            <w:r w:rsidRPr="00EC2974">
              <w:rPr>
                <w:rFonts w:ascii="Times New Roman" w:hAnsi="Times New Roman" w:cs="Times New Roman"/>
                <w:sz w:val="20"/>
                <w:szCs w:val="20"/>
                <w:lang w:val="en-GB"/>
              </w:rPr>
              <w:t>MS_1A_K02</w:t>
            </w:r>
          </w:p>
        </w:tc>
        <w:tc>
          <w:tcPr>
            <w:tcW w:w="4425" w:type="pct"/>
            <w:shd w:val="clear" w:color="auto" w:fill="auto"/>
            <w:vAlign w:val="center"/>
          </w:tcPr>
          <w:p w14:paraId="36169835" w14:textId="20681942" w:rsidR="00EC2974" w:rsidRPr="00060F43" w:rsidRDefault="00EC2974" w:rsidP="00EC2974">
            <w:pPr>
              <w:spacing w:after="0" w:line="240" w:lineRule="auto"/>
              <w:rPr>
                <w:rFonts w:ascii="Times New Roman" w:eastAsia="Times New Roman" w:hAnsi="Times New Roman" w:cs="Times New Roman"/>
                <w:sz w:val="20"/>
                <w:szCs w:val="20"/>
                <w:lang w:val="en-GB" w:eastAsia="pl-PL"/>
              </w:rPr>
            </w:pPr>
            <w:r w:rsidRPr="00EC2974">
              <w:rPr>
                <w:rFonts w:ascii="Times New Roman" w:hAnsi="Times New Roman" w:cs="Times New Roman"/>
                <w:sz w:val="20"/>
                <w:szCs w:val="20"/>
                <w:lang w:val="en-GB"/>
              </w:rPr>
              <w:t>is ready to comply with professional ethics and respect diversity of gender, views and cultures.</w:t>
            </w:r>
          </w:p>
        </w:tc>
      </w:tr>
      <w:tr w:rsidR="00EC2974" w:rsidRPr="00C04C41" w14:paraId="6971C486" w14:textId="77777777" w:rsidTr="00EC2974">
        <w:trPr>
          <w:trHeight w:val="284"/>
        </w:trPr>
        <w:tc>
          <w:tcPr>
            <w:tcW w:w="575" w:type="pct"/>
            <w:shd w:val="clear" w:color="auto" w:fill="auto"/>
            <w:noWrap/>
            <w:vAlign w:val="center"/>
          </w:tcPr>
          <w:p w14:paraId="12B0442F" w14:textId="43B9441A" w:rsidR="00EC2974" w:rsidRPr="00060F43" w:rsidRDefault="00EC2974" w:rsidP="00EC2974">
            <w:pPr>
              <w:spacing w:after="0" w:line="240" w:lineRule="auto"/>
              <w:jc w:val="center"/>
              <w:rPr>
                <w:rFonts w:ascii="Times New Roman" w:eastAsia="Times New Roman" w:hAnsi="Times New Roman" w:cs="Times New Roman"/>
                <w:sz w:val="20"/>
                <w:szCs w:val="20"/>
                <w:lang w:val="en-GB" w:eastAsia="pl-PL"/>
              </w:rPr>
            </w:pPr>
            <w:r w:rsidRPr="00EC2974">
              <w:rPr>
                <w:rFonts w:ascii="Times New Roman" w:hAnsi="Times New Roman" w:cs="Times New Roman"/>
                <w:sz w:val="20"/>
                <w:szCs w:val="20"/>
                <w:lang w:val="en-GB"/>
              </w:rPr>
              <w:t>MS_1A_K03</w:t>
            </w:r>
          </w:p>
        </w:tc>
        <w:tc>
          <w:tcPr>
            <w:tcW w:w="4425" w:type="pct"/>
            <w:shd w:val="clear" w:color="auto" w:fill="auto"/>
            <w:vAlign w:val="center"/>
          </w:tcPr>
          <w:p w14:paraId="0F346E22" w14:textId="1A5A1E67" w:rsidR="00EC2974" w:rsidRPr="00060F43" w:rsidRDefault="00EC2974" w:rsidP="00EC2974">
            <w:pPr>
              <w:spacing w:after="0" w:line="240" w:lineRule="auto"/>
              <w:rPr>
                <w:rFonts w:ascii="Times New Roman" w:eastAsia="Times New Roman" w:hAnsi="Times New Roman" w:cs="Times New Roman"/>
                <w:sz w:val="20"/>
                <w:szCs w:val="20"/>
                <w:lang w:val="en-GB" w:eastAsia="pl-PL"/>
              </w:rPr>
            </w:pPr>
            <w:r w:rsidRPr="00EC2974">
              <w:rPr>
                <w:rFonts w:ascii="Times New Roman" w:hAnsi="Times New Roman" w:cs="Times New Roman"/>
                <w:sz w:val="20"/>
                <w:szCs w:val="20"/>
                <w:lang w:val="en-GB"/>
              </w:rPr>
              <w:t>is ready to take responsibility for the safety of his/her own work and that of others.</w:t>
            </w:r>
          </w:p>
        </w:tc>
      </w:tr>
      <w:tr w:rsidR="00EC2974" w:rsidRPr="00C04C41" w14:paraId="6D4AEC0A" w14:textId="77777777" w:rsidTr="00EC2974">
        <w:trPr>
          <w:trHeight w:val="284"/>
        </w:trPr>
        <w:tc>
          <w:tcPr>
            <w:tcW w:w="575" w:type="pct"/>
            <w:shd w:val="clear" w:color="auto" w:fill="auto"/>
            <w:noWrap/>
            <w:vAlign w:val="center"/>
          </w:tcPr>
          <w:p w14:paraId="4C8D2F08" w14:textId="3FD622C6" w:rsidR="00EC2974" w:rsidRPr="00060F43" w:rsidRDefault="00EC2974" w:rsidP="00EC2974">
            <w:pPr>
              <w:spacing w:after="0" w:line="240" w:lineRule="auto"/>
              <w:jc w:val="center"/>
              <w:rPr>
                <w:rFonts w:ascii="Times New Roman" w:eastAsia="Times New Roman" w:hAnsi="Times New Roman" w:cs="Times New Roman"/>
                <w:sz w:val="20"/>
                <w:szCs w:val="20"/>
                <w:lang w:val="en-GB" w:eastAsia="pl-PL"/>
              </w:rPr>
            </w:pPr>
            <w:r w:rsidRPr="00EC2974">
              <w:rPr>
                <w:rFonts w:ascii="Times New Roman" w:hAnsi="Times New Roman" w:cs="Times New Roman"/>
                <w:sz w:val="20"/>
                <w:szCs w:val="20"/>
                <w:lang w:val="en-GB"/>
              </w:rPr>
              <w:t>MS_1A_K04</w:t>
            </w:r>
          </w:p>
        </w:tc>
        <w:tc>
          <w:tcPr>
            <w:tcW w:w="4425" w:type="pct"/>
            <w:shd w:val="clear" w:color="auto" w:fill="auto"/>
            <w:vAlign w:val="center"/>
          </w:tcPr>
          <w:p w14:paraId="5F522464" w14:textId="5BC96EEE" w:rsidR="00EC2974" w:rsidRPr="00060F43" w:rsidRDefault="00EC2974" w:rsidP="00EC2974">
            <w:pPr>
              <w:spacing w:after="0" w:line="240" w:lineRule="auto"/>
              <w:rPr>
                <w:rFonts w:ascii="Times New Roman" w:eastAsia="Times New Roman" w:hAnsi="Times New Roman" w:cs="Times New Roman"/>
                <w:sz w:val="20"/>
                <w:szCs w:val="20"/>
                <w:lang w:val="en-GB" w:eastAsia="pl-PL"/>
              </w:rPr>
            </w:pPr>
            <w:r w:rsidRPr="00EC2974">
              <w:rPr>
                <w:rFonts w:ascii="Times New Roman" w:hAnsi="Times New Roman" w:cs="Times New Roman"/>
                <w:sz w:val="20"/>
                <w:szCs w:val="20"/>
                <w:lang w:val="en-GB"/>
              </w:rPr>
              <w:t>is ready to think and act in an entrepreneurial way individually and as part of a team.</w:t>
            </w:r>
          </w:p>
        </w:tc>
      </w:tr>
      <w:tr w:rsidR="00EC2974" w:rsidRPr="00C04C41" w14:paraId="577D1B74" w14:textId="77777777" w:rsidTr="00EC2974">
        <w:trPr>
          <w:trHeight w:val="284"/>
        </w:trPr>
        <w:tc>
          <w:tcPr>
            <w:tcW w:w="575" w:type="pct"/>
            <w:shd w:val="clear" w:color="auto" w:fill="auto"/>
            <w:noWrap/>
            <w:vAlign w:val="center"/>
          </w:tcPr>
          <w:p w14:paraId="6E4E220F" w14:textId="09B06202" w:rsidR="00EC2974" w:rsidRPr="00060F43" w:rsidRDefault="00EC2974" w:rsidP="00EC2974">
            <w:pPr>
              <w:spacing w:after="0" w:line="240" w:lineRule="auto"/>
              <w:jc w:val="center"/>
              <w:rPr>
                <w:rFonts w:ascii="Times New Roman" w:eastAsia="Times New Roman" w:hAnsi="Times New Roman" w:cs="Times New Roman"/>
                <w:sz w:val="20"/>
                <w:szCs w:val="20"/>
                <w:lang w:val="en-GB" w:eastAsia="pl-PL"/>
              </w:rPr>
            </w:pPr>
            <w:r w:rsidRPr="00EC2974">
              <w:rPr>
                <w:rFonts w:ascii="Times New Roman" w:hAnsi="Times New Roman" w:cs="Times New Roman"/>
                <w:sz w:val="20"/>
                <w:szCs w:val="20"/>
                <w:lang w:val="en-GB"/>
              </w:rPr>
              <w:t>MS_1A_K05</w:t>
            </w:r>
          </w:p>
        </w:tc>
        <w:tc>
          <w:tcPr>
            <w:tcW w:w="4425" w:type="pct"/>
            <w:shd w:val="clear" w:color="auto" w:fill="auto"/>
            <w:vAlign w:val="center"/>
          </w:tcPr>
          <w:p w14:paraId="467D7EFA" w14:textId="507BF95A" w:rsidR="00EC2974" w:rsidRPr="00060F43" w:rsidRDefault="00EC2974" w:rsidP="00EC2974">
            <w:pPr>
              <w:spacing w:after="0" w:line="240" w:lineRule="auto"/>
              <w:rPr>
                <w:rFonts w:ascii="Times New Roman" w:eastAsia="Times New Roman" w:hAnsi="Times New Roman" w:cs="Times New Roman"/>
                <w:sz w:val="20"/>
                <w:szCs w:val="20"/>
                <w:lang w:val="en-GB" w:eastAsia="pl-PL"/>
              </w:rPr>
            </w:pPr>
            <w:r w:rsidRPr="00EC2974">
              <w:rPr>
                <w:rFonts w:ascii="Times New Roman" w:hAnsi="Times New Roman" w:cs="Times New Roman"/>
                <w:sz w:val="20"/>
                <w:szCs w:val="20"/>
                <w:lang w:val="en-GB"/>
              </w:rPr>
              <w:t>is ready to popularise the knowledge acquired.</w:t>
            </w:r>
          </w:p>
        </w:tc>
      </w:tr>
    </w:tbl>
    <w:p w14:paraId="75931AC9" w14:textId="77777777" w:rsidR="006A21FE" w:rsidRPr="00060F43" w:rsidRDefault="006A21FE" w:rsidP="006A21FE">
      <w:pPr>
        <w:spacing w:before="60" w:after="0" w:line="240" w:lineRule="auto"/>
        <w:rPr>
          <w:rFonts w:ascii="Times New Roman" w:eastAsia="Times New Roman" w:hAnsi="Times New Roman" w:cs="Times New Roman"/>
          <w:b/>
          <w:sz w:val="20"/>
          <w:szCs w:val="20"/>
          <w:lang w:val="en-US" w:eastAsia="pl-PL"/>
        </w:rPr>
      </w:pPr>
    </w:p>
    <w:p w14:paraId="4B4A3167" w14:textId="456BDF39" w:rsidR="00EC2974" w:rsidRPr="00C07993" w:rsidRDefault="00EC2974">
      <w:pPr>
        <w:rPr>
          <w:rFonts w:ascii="Times New Roman" w:eastAsia="Times New Roman" w:hAnsi="Times New Roman" w:cs="Times New Roman"/>
          <w:sz w:val="20"/>
          <w:szCs w:val="20"/>
          <w:lang w:val="en-GB" w:eastAsia="pl-PL"/>
        </w:rPr>
      </w:pPr>
      <w:r w:rsidRPr="00C07993">
        <w:rPr>
          <w:rFonts w:ascii="Times New Roman" w:eastAsia="Times New Roman" w:hAnsi="Times New Roman" w:cs="Times New Roman"/>
          <w:sz w:val="20"/>
          <w:szCs w:val="20"/>
          <w:lang w:val="en-GB" w:eastAsia="pl-PL"/>
        </w:rPr>
        <w:br w:type="page"/>
      </w:r>
    </w:p>
    <w:p w14:paraId="5B3FB633" w14:textId="577B2788" w:rsidR="00EC2974" w:rsidRDefault="00EC2974" w:rsidP="00EC2974">
      <w:pPr>
        <w:spacing w:after="240" w:line="240" w:lineRule="auto"/>
        <w:jc w:val="right"/>
        <w:outlineLvl w:val="0"/>
        <w:rPr>
          <w:rFonts w:ascii="Times New Roman" w:eastAsia="Times New Roman" w:hAnsi="Times New Roman" w:cs="Times New Roman"/>
          <w:sz w:val="20"/>
          <w:szCs w:val="20"/>
          <w:lang w:eastAsia="pl-PL"/>
        </w:rPr>
      </w:pPr>
      <w:bookmarkStart w:id="5" w:name="_Hlk147399276"/>
      <w:r w:rsidRPr="00BB6168">
        <w:rPr>
          <w:rFonts w:ascii="Times New Roman" w:eastAsia="Times New Roman" w:hAnsi="Times New Roman" w:cs="Times New Roman"/>
          <w:sz w:val="20"/>
          <w:szCs w:val="20"/>
          <w:lang w:eastAsia="pl-PL"/>
        </w:rPr>
        <w:lastRenderedPageBreak/>
        <w:t xml:space="preserve">Załącznik nr </w:t>
      </w:r>
      <w:r>
        <w:rPr>
          <w:rFonts w:ascii="Times New Roman" w:eastAsia="Times New Roman" w:hAnsi="Times New Roman" w:cs="Times New Roman"/>
          <w:sz w:val="20"/>
          <w:szCs w:val="20"/>
          <w:lang w:eastAsia="pl-PL"/>
        </w:rPr>
        <w:t>9</w:t>
      </w:r>
      <w:r w:rsidRPr="00BB6168">
        <w:rPr>
          <w:rFonts w:ascii="Times New Roman" w:eastAsia="Times New Roman" w:hAnsi="Times New Roman" w:cs="Times New Roman"/>
          <w:sz w:val="20"/>
          <w:szCs w:val="20"/>
          <w:lang w:eastAsia="pl-PL"/>
        </w:rPr>
        <w:br/>
        <w:t xml:space="preserve">do zarządzenia nr </w:t>
      </w:r>
      <w:r w:rsidR="0016550C">
        <w:rPr>
          <w:rFonts w:ascii="Times New Roman" w:eastAsia="Times New Roman" w:hAnsi="Times New Roman" w:cs="Times New Roman"/>
          <w:sz w:val="20"/>
          <w:szCs w:val="20"/>
          <w:lang w:eastAsia="pl-PL"/>
        </w:rPr>
        <w:t xml:space="preserve">124 </w:t>
      </w:r>
      <w:r w:rsidRPr="00BB6168">
        <w:rPr>
          <w:rFonts w:ascii="Times New Roman" w:eastAsia="Times New Roman" w:hAnsi="Times New Roman" w:cs="Times New Roman"/>
          <w:sz w:val="20"/>
          <w:szCs w:val="20"/>
          <w:lang w:eastAsia="pl-PL"/>
        </w:rPr>
        <w:t xml:space="preserve">Rektora ZUT z dnia </w:t>
      </w:r>
      <w:r w:rsidR="0016550C">
        <w:rPr>
          <w:rFonts w:ascii="Times New Roman" w:eastAsia="Times New Roman" w:hAnsi="Times New Roman" w:cs="Times New Roman"/>
          <w:sz w:val="20"/>
          <w:szCs w:val="20"/>
          <w:lang w:eastAsia="pl-PL"/>
        </w:rPr>
        <w:t xml:space="preserve">30 października </w:t>
      </w:r>
      <w:r w:rsidRPr="00BB6168">
        <w:rPr>
          <w:rFonts w:ascii="Times New Roman" w:eastAsia="Times New Roman" w:hAnsi="Times New Roman" w:cs="Times New Roman"/>
          <w:sz w:val="20"/>
          <w:szCs w:val="20"/>
          <w:lang w:eastAsia="pl-PL"/>
        </w:rPr>
        <w:t>20</w:t>
      </w:r>
      <w:r>
        <w:rPr>
          <w:rFonts w:ascii="Times New Roman" w:eastAsia="Times New Roman" w:hAnsi="Times New Roman" w:cs="Times New Roman"/>
          <w:sz w:val="20"/>
          <w:szCs w:val="20"/>
          <w:lang w:eastAsia="pl-PL"/>
        </w:rPr>
        <w:t>23</w:t>
      </w:r>
      <w:r w:rsidRPr="00BB6168">
        <w:rPr>
          <w:rFonts w:ascii="Times New Roman" w:eastAsia="Times New Roman" w:hAnsi="Times New Roman" w:cs="Times New Roman"/>
          <w:sz w:val="20"/>
          <w:szCs w:val="20"/>
          <w:lang w:eastAsia="pl-PL"/>
        </w:rPr>
        <w:t xml:space="preserve"> r.</w:t>
      </w:r>
    </w:p>
    <w:bookmarkEnd w:id="5"/>
    <w:p w14:paraId="363DA3DC" w14:textId="517D7952" w:rsidR="00EC2974" w:rsidRPr="00060F43" w:rsidRDefault="00EC2974" w:rsidP="00EC2974">
      <w:pPr>
        <w:spacing w:after="0" w:line="240" w:lineRule="auto"/>
        <w:jc w:val="right"/>
        <w:outlineLvl w:val="2"/>
        <w:rPr>
          <w:rFonts w:ascii="Times New Roman" w:eastAsia="Times New Roman" w:hAnsi="Times New Roman" w:cs="Times New Roman"/>
          <w:sz w:val="20"/>
          <w:szCs w:val="20"/>
          <w:lang w:eastAsia="pl-PL"/>
        </w:rPr>
      </w:pPr>
      <w:r w:rsidRPr="00060F43">
        <w:rPr>
          <w:rFonts w:ascii="Times New Roman" w:eastAsia="Times New Roman" w:hAnsi="Times New Roman" w:cs="Times New Roman"/>
          <w:sz w:val="20"/>
          <w:szCs w:val="20"/>
          <w:lang w:eastAsia="pl-PL"/>
        </w:rPr>
        <w:t xml:space="preserve">Mikrobiologia studia </w:t>
      </w:r>
      <w:r>
        <w:rPr>
          <w:rFonts w:ascii="Times New Roman" w:eastAsia="Times New Roman" w:hAnsi="Times New Roman" w:cs="Times New Roman"/>
          <w:sz w:val="20"/>
          <w:szCs w:val="20"/>
          <w:lang w:eastAsia="pl-PL"/>
        </w:rPr>
        <w:t>drugiego</w:t>
      </w:r>
      <w:r w:rsidRPr="00060F43">
        <w:rPr>
          <w:rFonts w:ascii="Times New Roman" w:eastAsia="Times New Roman" w:hAnsi="Times New Roman" w:cs="Times New Roman"/>
          <w:sz w:val="20"/>
          <w:szCs w:val="20"/>
          <w:lang w:eastAsia="pl-PL"/>
        </w:rPr>
        <w:t xml:space="preserve"> stopnia  </w:t>
      </w:r>
      <w:r w:rsidRPr="00060F43">
        <w:rPr>
          <w:rFonts w:ascii="Times New Roman" w:eastAsia="Times New Roman" w:hAnsi="Times New Roman" w:cs="Times New Roman"/>
          <w:bCs/>
          <w:sz w:val="20"/>
          <w:szCs w:val="20"/>
          <w:lang w:eastAsia="pl-PL"/>
        </w:rPr>
        <w:t xml:space="preserve">(na podstawie uchwały </w:t>
      </w:r>
      <w:r w:rsidRPr="00060F43">
        <w:rPr>
          <w:rFonts w:ascii="Times New Roman" w:eastAsia="Times New Roman" w:hAnsi="Times New Roman" w:cs="Times New Roman"/>
          <w:sz w:val="20"/>
          <w:szCs w:val="20"/>
          <w:lang w:eastAsia="pl-PL"/>
        </w:rPr>
        <w:t xml:space="preserve">nr </w:t>
      </w:r>
      <w:r>
        <w:rPr>
          <w:rFonts w:ascii="Times New Roman" w:eastAsia="Times New Roman" w:hAnsi="Times New Roman" w:cs="Times New Roman"/>
          <w:sz w:val="20"/>
          <w:szCs w:val="20"/>
          <w:lang w:eastAsia="pl-PL"/>
        </w:rPr>
        <w:t>209</w:t>
      </w:r>
      <w:r w:rsidRPr="00060F43">
        <w:rPr>
          <w:rFonts w:ascii="Times New Roman" w:eastAsia="Times New Roman" w:hAnsi="Times New Roman" w:cs="Times New Roman"/>
          <w:sz w:val="20"/>
          <w:szCs w:val="20"/>
          <w:lang w:eastAsia="pl-PL"/>
        </w:rPr>
        <w:t xml:space="preserve"> Senatu ZUT z dnia 2</w:t>
      </w:r>
      <w:r>
        <w:rPr>
          <w:rFonts w:ascii="Times New Roman" w:eastAsia="Times New Roman" w:hAnsi="Times New Roman" w:cs="Times New Roman"/>
          <w:sz w:val="20"/>
          <w:szCs w:val="20"/>
          <w:lang w:eastAsia="pl-PL"/>
        </w:rPr>
        <w:t>7</w:t>
      </w:r>
      <w:r w:rsidRPr="00060F43">
        <w:rPr>
          <w:rFonts w:ascii="Times New Roman" w:eastAsia="Times New Roman" w:hAnsi="Times New Roman" w:cs="Times New Roman"/>
          <w:sz w:val="20"/>
          <w:szCs w:val="20"/>
          <w:lang w:eastAsia="pl-PL"/>
        </w:rPr>
        <w:t xml:space="preserve"> czerwca 20</w:t>
      </w:r>
      <w:r>
        <w:rPr>
          <w:rFonts w:ascii="Times New Roman" w:eastAsia="Times New Roman" w:hAnsi="Times New Roman" w:cs="Times New Roman"/>
          <w:sz w:val="20"/>
          <w:szCs w:val="20"/>
          <w:lang w:eastAsia="pl-PL"/>
        </w:rPr>
        <w:t>22</w:t>
      </w:r>
      <w:r w:rsidRPr="00060F43">
        <w:rPr>
          <w:rFonts w:ascii="Times New Roman" w:eastAsia="Times New Roman" w:hAnsi="Times New Roman" w:cs="Times New Roman"/>
          <w:sz w:val="20"/>
          <w:szCs w:val="20"/>
          <w:lang w:eastAsia="pl-PL"/>
        </w:rPr>
        <w:t xml:space="preserve"> r.)</w:t>
      </w:r>
    </w:p>
    <w:p w14:paraId="75C406E2" w14:textId="77777777" w:rsidR="00EC2974" w:rsidRPr="00060F43" w:rsidRDefault="00EC2974" w:rsidP="00EC2974">
      <w:pPr>
        <w:spacing w:before="120" w:after="0" w:line="240" w:lineRule="auto"/>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b/>
          <w:sz w:val="20"/>
          <w:szCs w:val="20"/>
          <w:lang w:val="en-US" w:eastAsia="pl-PL"/>
        </w:rPr>
        <w:t>Programme of studies:</w:t>
      </w:r>
      <w:r w:rsidRPr="00060F43">
        <w:rPr>
          <w:rFonts w:ascii="Times New Roman" w:eastAsia="Times New Roman" w:hAnsi="Times New Roman" w:cs="Times New Roman"/>
          <w:sz w:val="20"/>
          <w:szCs w:val="20"/>
          <w:lang w:val="en-US" w:eastAsia="pl-PL"/>
        </w:rPr>
        <w:t xml:space="preserve"> </w:t>
      </w:r>
      <w:r w:rsidRPr="00060F43">
        <w:rPr>
          <w:rFonts w:ascii="Times New Roman" w:eastAsia="Times New Roman" w:hAnsi="Times New Roman" w:cs="Times New Roman"/>
          <w:i/>
          <w:sz w:val="20"/>
          <w:szCs w:val="20"/>
          <w:lang w:val="en-US" w:eastAsia="pl-PL"/>
        </w:rPr>
        <w:t>applied microbiology</w:t>
      </w:r>
    </w:p>
    <w:p w14:paraId="7C4915BE" w14:textId="5A3474D4" w:rsidR="00EC2974" w:rsidRPr="00060F43" w:rsidRDefault="00EC2974" w:rsidP="00EC2974">
      <w:pPr>
        <w:spacing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sz w:val="20"/>
          <w:szCs w:val="20"/>
          <w:lang w:val="en-US" w:eastAsia="pl-PL"/>
        </w:rPr>
        <w:t>Level of qualification</w:t>
      </w:r>
      <w:r w:rsidRPr="00060F43">
        <w:rPr>
          <w:rFonts w:ascii="Times New Roman" w:eastAsia="Times New Roman" w:hAnsi="Times New Roman" w:cs="Times New Roman"/>
          <w:b/>
          <w:sz w:val="20"/>
          <w:szCs w:val="20"/>
          <w:lang w:val="en-GB" w:eastAsia="pl-PL"/>
        </w:rPr>
        <w:t>:</w:t>
      </w:r>
      <w:r w:rsidRPr="00060F43">
        <w:rPr>
          <w:rFonts w:ascii="Times New Roman" w:eastAsia="Times New Roman" w:hAnsi="Times New Roman" w:cs="Times New Roman"/>
          <w:sz w:val="20"/>
          <w:szCs w:val="20"/>
          <w:lang w:val="en-GB" w:eastAsia="pl-PL"/>
        </w:rPr>
        <w:t xml:space="preserve"> </w:t>
      </w:r>
      <w:r>
        <w:rPr>
          <w:rFonts w:ascii="Times New Roman" w:eastAsia="Times New Roman" w:hAnsi="Times New Roman" w:cs="Times New Roman"/>
          <w:bCs/>
          <w:sz w:val="20"/>
          <w:szCs w:val="20"/>
          <w:lang w:val="en-US" w:eastAsia="pl-PL"/>
        </w:rPr>
        <w:t>second</w:t>
      </w:r>
      <w:r w:rsidRPr="00060F43">
        <w:rPr>
          <w:rFonts w:ascii="Times New Roman" w:eastAsia="Times New Roman" w:hAnsi="Times New Roman" w:cs="Times New Roman"/>
          <w:bCs/>
          <w:sz w:val="20"/>
          <w:szCs w:val="20"/>
          <w:lang w:val="en-US" w:eastAsia="pl-PL"/>
        </w:rPr>
        <w:t xml:space="preserve"> cycle studies</w:t>
      </w:r>
      <w:r w:rsidRPr="00060F43">
        <w:rPr>
          <w:rFonts w:ascii="Times New Roman" w:eastAsia="Times New Roman" w:hAnsi="Times New Roman" w:cs="Times New Roman"/>
          <w:sz w:val="20"/>
          <w:szCs w:val="20"/>
          <w:lang w:val="en-GB" w:eastAsia="pl-PL"/>
        </w:rPr>
        <w:t xml:space="preserve"> </w:t>
      </w:r>
    </w:p>
    <w:p w14:paraId="1AD40DCA" w14:textId="77777777" w:rsidR="00EC2974" w:rsidRPr="00060F43" w:rsidRDefault="00EC2974" w:rsidP="00EC2974">
      <w:pPr>
        <w:spacing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sz w:val="20"/>
          <w:szCs w:val="20"/>
          <w:lang w:val="en-GB" w:eastAsia="pl-PL"/>
        </w:rPr>
        <w:t>Educational profile:</w:t>
      </w:r>
      <w:r w:rsidRPr="00060F43">
        <w:rPr>
          <w:rFonts w:ascii="Times New Roman" w:eastAsia="Times New Roman" w:hAnsi="Times New Roman" w:cs="Times New Roman"/>
          <w:sz w:val="20"/>
          <w:szCs w:val="20"/>
          <w:lang w:val="en-GB" w:eastAsia="pl-PL"/>
        </w:rPr>
        <w:t xml:space="preserve"> general academic</w:t>
      </w:r>
    </w:p>
    <w:p w14:paraId="5421CA49" w14:textId="77777777" w:rsidR="00EC2974" w:rsidRPr="00060F43" w:rsidRDefault="00EC2974" w:rsidP="00EC2974">
      <w:pPr>
        <w:spacing w:after="0" w:line="240" w:lineRule="auto"/>
        <w:rPr>
          <w:rFonts w:ascii="Times New Roman" w:eastAsia="Times New Roman" w:hAnsi="Times New Roman" w:cs="Times New Roman"/>
          <w:bCs/>
          <w:sz w:val="20"/>
          <w:szCs w:val="20"/>
          <w:lang w:val="en-US" w:eastAsia="pl-PL"/>
        </w:rPr>
      </w:pPr>
      <w:r w:rsidRPr="00060F43">
        <w:rPr>
          <w:rFonts w:ascii="Times New Roman" w:eastAsia="Times New Roman" w:hAnsi="Times New Roman" w:cs="Times New Roman"/>
          <w:b/>
          <w:bCs/>
          <w:sz w:val="20"/>
          <w:szCs w:val="20"/>
          <w:lang w:val="en-US" w:eastAsia="pl-PL"/>
        </w:rPr>
        <w:t xml:space="preserve">Fields of science: </w:t>
      </w:r>
      <w:r w:rsidRPr="00060F43">
        <w:rPr>
          <w:rFonts w:ascii="Times New Roman" w:eastAsia="Times New Roman" w:hAnsi="Times New Roman" w:cs="Times New Roman"/>
          <w:bCs/>
          <w:sz w:val="20"/>
          <w:szCs w:val="20"/>
          <w:lang w:val="en-US" w:eastAsia="pl-PL"/>
        </w:rPr>
        <w:t>Agricultural sciences</w:t>
      </w:r>
    </w:p>
    <w:p w14:paraId="2F5A2C6F" w14:textId="7000B30E" w:rsidR="00EC2974" w:rsidRPr="00060F43" w:rsidRDefault="00EC2974" w:rsidP="00EC2974">
      <w:pPr>
        <w:spacing w:after="0" w:line="240" w:lineRule="auto"/>
        <w:rPr>
          <w:rFonts w:ascii="Times New Roman" w:eastAsia="Times New Roman" w:hAnsi="Times New Roman" w:cs="Arial"/>
          <w:sz w:val="20"/>
          <w:szCs w:val="20"/>
          <w:lang w:val="en-US" w:eastAsia="pl-PL"/>
        </w:rPr>
      </w:pPr>
      <w:r w:rsidRPr="00060F43">
        <w:rPr>
          <w:rFonts w:ascii="Times New Roman" w:eastAsia="Times New Roman" w:hAnsi="Times New Roman" w:cs="Times New Roman"/>
          <w:b/>
          <w:bCs/>
          <w:sz w:val="20"/>
          <w:szCs w:val="20"/>
          <w:lang w:val="en-US" w:eastAsia="pl-PL"/>
        </w:rPr>
        <w:t xml:space="preserve">Discipline of science: </w:t>
      </w:r>
      <w:r w:rsidRPr="006A21FE">
        <w:rPr>
          <w:rFonts w:ascii="Times New Roman" w:eastAsia="Times New Roman" w:hAnsi="Times New Roman" w:cs="Times New Roman"/>
          <w:sz w:val="20"/>
          <w:szCs w:val="20"/>
          <w:lang w:val="en-US" w:eastAsia="pl-PL"/>
        </w:rPr>
        <w:t>animal science and fisheries</w:t>
      </w:r>
      <w:r w:rsidRPr="00060F43">
        <w:rPr>
          <w:rFonts w:ascii="Times New Roman" w:eastAsia="Times New Roman" w:hAnsi="Times New Roman" w:cs="Times New Roman"/>
          <w:bCs/>
          <w:sz w:val="20"/>
          <w:szCs w:val="20"/>
          <w:lang w:val="en-US" w:eastAsia="pl-PL"/>
        </w:rPr>
        <w:t xml:space="preserve"> (</w:t>
      </w:r>
      <w:r>
        <w:rPr>
          <w:rFonts w:ascii="Times New Roman" w:eastAsia="Times New Roman" w:hAnsi="Times New Roman" w:cs="Times New Roman"/>
          <w:bCs/>
          <w:sz w:val="20"/>
          <w:szCs w:val="20"/>
          <w:lang w:val="en-US" w:eastAsia="pl-PL"/>
        </w:rPr>
        <w:t>12</w:t>
      </w:r>
      <w:r w:rsidRPr="00060F43">
        <w:rPr>
          <w:rFonts w:ascii="Times New Roman" w:eastAsia="Times New Roman" w:hAnsi="Times New Roman" w:cs="Times New Roman"/>
          <w:bCs/>
          <w:sz w:val="20"/>
          <w:szCs w:val="20"/>
          <w:lang w:val="en-US" w:eastAsia="pl-PL"/>
        </w:rPr>
        <w:t xml:space="preserve">%), </w:t>
      </w:r>
      <w:r>
        <w:rPr>
          <w:rFonts w:ascii="Times New Roman" w:eastAsia="Times New Roman" w:hAnsi="Times New Roman" w:cs="Times New Roman"/>
          <w:bCs/>
          <w:sz w:val="20"/>
          <w:szCs w:val="20"/>
          <w:lang w:val="en-US" w:eastAsia="pl-PL"/>
        </w:rPr>
        <w:t>nutrition and food technology (88%)</w:t>
      </w:r>
    </w:p>
    <w:p w14:paraId="316776F7" w14:textId="3D87A207" w:rsidR="00EC2974" w:rsidRPr="00060F43" w:rsidRDefault="00EC2974" w:rsidP="00EC2974">
      <w:pPr>
        <w:spacing w:after="0" w:line="240" w:lineRule="auto"/>
        <w:rPr>
          <w:rFonts w:ascii="Times New Roman" w:eastAsia="Times New Roman" w:hAnsi="Times New Roman" w:cs="Times New Roman"/>
          <w:b/>
          <w:bCs/>
          <w:sz w:val="20"/>
          <w:szCs w:val="20"/>
          <w:lang w:val="en-US" w:eastAsia="pl-PL"/>
        </w:rPr>
      </w:pPr>
      <w:r w:rsidRPr="00060F43">
        <w:rPr>
          <w:rFonts w:ascii="Times New Roman" w:eastAsia="Times New Roman" w:hAnsi="Times New Roman" w:cs="Times New Roman"/>
          <w:b/>
          <w:bCs/>
          <w:sz w:val="20"/>
          <w:szCs w:val="20"/>
          <w:lang w:val="en-US" w:eastAsia="pl-PL"/>
        </w:rPr>
        <w:t xml:space="preserve">Name of qualification (Title conferred): </w:t>
      </w:r>
      <w:r>
        <w:rPr>
          <w:rFonts w:ascii="Times New Roman" w:eastAsia="Times New Roman" w:hAnsi="Times New Roman" w:cs="Times New Roman"/>
          <w:b/>
          <w:bCs/>
          <w:sz w:val="20"/>
          <w:szCs w:val="20"/>
          <w:lang w:val="en-US" w:eastAsia="pl-PL"/>
        </w:rPr>
        <w:t xml:space="preserve">magister </w:t>
      </w:r>
      <w:r w:rsidRPr="00060F43">
        <w:rPr>
          <w:rFonts w:ascii="Times New Roman" w:eastAsia="Times New Roman" w:hAnsi="Times New Roman" w:cs="Times New Roman"/>
          <w:b/>
          <w:bCs/>
          <w:sz w:val="20"/>
          <w:szCs w:val="20"/>
          <w:lang w:val="en-US" w:eastAsia="pl-PL"/>
        </w:rPr>
        <w:t xml:space="preserve">inżynier </w:t>
      </w:r>
    </w:p>
    <w:p w14:paraId="522CE3BD" w14:textId="77777777" w:rsidR="00EC2974" w:rsidRPr="00060F43" w:rsidRDefault="00EC2974" w:rsidP="00EC2974">
      <w:pPr>
        <w:spacing w:before="60" w:after="0" w:line="312" w:lineRule="auto"/>
        <w:jc w:val="center"/>
        <w:rPr>
          <w:rFonts w:ascii="Times New Roman" w:eastAsia="Times New Roman" w:hAnsi="Times New Roman" w:cs="Times New Roman"/>
          <w:b/>
          <w:sz w:val="20"/>
          <w:szCs w:val="20"/>
          <w:lang w:val="en-US" w:eastAsia="pl-PL"/>
        </w:rPr>
      </w:pPr>
      <w:r w:rsidRPr="00060F43">
        <w:rPr>
          <w:rFonts w:ascii="Times New Roman" w:eastAsia="Times New Roman" w:hAnsi="Times New Roman" w:cs="Times New Roman"/>
          <w:b/>
          <w:sz w:val="20"/>
          <w:szCs w:val="20"/>
          <w:lang w:val="en-US"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4"/>
        <w:gridCol w:w="12886"/>
      </w:tblGrid>
      <w:tr w:rsidR="00EC2974" w:rsidRPr="00C04C41" w14:paraId="6FB19889" w14:textId="77777777" w:rsidTr="00F7723F">
        <w:trPr>
          <w:trHeight w:val="284"/>
        </w:trPr>
        <w:tc>
          <w:tcPr>
            <w:tcW w:w="575" w:type="pct"/>
            <w:vAlign w:val="center"/>
          </w:tcPr>
          <w:p w14:paraId="1F29B3D6" w14:textId="77777777" w:rsidR="00EC2974" w:rsidRPr="00060F43" w:rsidRDefault="00EC2974" w:rsidP="00666450">
            <w:pPr>
              <w:spacing w:after="0" w:line="240" w:lineRule="auto"/>
              <w:jc w:val="center"/>
              <w:rPr>
                <w:rFonts w:ascii="Times New Roman" w:eastAsia="Times New Roman" w:hAnsi="Times New Roman" w:cs="Times New Roman"/>
                <w:b/>
                <w:bCs/>
                <w:sz w:val="20"/>
                <w:szCs w:val="20"/>
                <w:lang w:eastAsia="pl-PL"/>
              </w:rPr>
            </w:pPr>
            <w:r w:rsidRPr="00060F43">
              <w:rPr>
                <w:rFonts w:ascii="Times New Roman" w:eastAsia="Times New Roman" w:hAnsi="Times New Roman" w:cs="Times New Roman"/>
                <w:b/>
                <w:sz w:val="20"/>
                <w:szCs w:val="20"/>
                <w:lang w:eastAsia="pl-PL"/>
              </w:rPr>
              <w:t>Code</w:t>
            </w:r>
          </w:p>
        </w:tc>
        <w:tc>
          <w:tcPr>
            <w:tcW w:w="4425" w:type="pct"/>
            <w:vAlign w:val="center"/>
          </w:tcPr>
          <w:p w14:paraId="1DE4DAFB" w14:textId="77777777" w:rsidR="00EC2974" w:rsidRPr="00060F43" w:rsidRDefault="00EC2974" w:rsidP="00666450">
            <w:pPr>
              <w:spacing w:after="0" w:line="240" w:lineRule="auto"/>
              <w:jc w:val="center"/>
              <w:rPr>
                <w:rFonts w:ascii="Times New Roman" w:eastAsia="Times New Roman" w:hAnsi="Times New Roman" w:cs="Times New Roman"/>
                <w:bCs/>
                <w:sz w:val="20"/>
                <w:szCs w:val="20"/>
                <w:lang w:val="en-US" w:eastAsia="pl-PL"/>
              </w:rPr>
            </w:pPr>
            <w:r w:rsidRPr="00060F43">
              <w:rPr>
                <w:rFonts w:ascii="Times New Roman" w:eastAsia="Times New Roman" w:hAnsi="Times New Roman" w:cs="Times New Roman"/>
                <w:b/>
                <w:sz w:val="20"/>
                <w:szCs w:val="20"/>
                <w:lang w:val="en-GB" w:eastAsia="pl-PL"/>
              </w:rPr>
              <w:t>Learning outcomes for programme of studies</w:t>
            </w:r>
          </w:p>
        </w:tc>
      </w:tr>
      <w:tr w:rsidR="00EC2974" w:rsidRPr="00060F43" w14:paraId="2712B0CA" w14:textId="77777777" w:rsidTr="00F7723F">
        <w:trPr>
          <w:trHeight w:val="284"/>
        </w:trPr>
        <w:tc>
          <w:tcPr>
            <w:tcW w:w="5000" w:type="pct"/>
            <w:gridSpan w:val="2"/>
            <w:noWrap/>
            <w:vAlign w:val="center"/>
          </w:tcPr>
          <w:p w14:paraId="0B35B94F" w14:textId="77777777" w:rsidR="00EC2974" w:rsidRPr="00060F43" w:rsidRDefault="00EC2974" w:rsidP="00666450">
            <w:pPr>
              <w:spacing w:after="0" w:line="240" w:lineRule="auto"/>
              <w:jc w:val="center"/>
              <w:rPr>
                <w:rFonts w:ascii="Times New Roman" w:eastAsia="Times New Roman" w:hAnsi="Times New Roman" w:cs="Times New Roman"/>
                <w:sz w:val="20"/>
                <w:szCs w:val="20"/>
                <w:lang w:val="en-US" w:eastAsia="pl-PL"/>
              </w:rPr>
            </w:pPr>
            <w:r w:rsidRPr="00060F43">
              <w:rPr>
                <w:rFonts w:ascii="Times New Roman" w:eastAsia="Times New Roman" w:hAnsi="Times New Roman" w:cs="Times New Roman"/>
                <w:b/>
                <w:sz w:val="20"/>
                <w:szCs w:val="20"/>
                <w:lang w:eastAsia="pl-PL"/>
              </w:rPr>
              <w:t>Knowledge</w:t>
            </w:r>
          </w:p>
        </w:tc>
      </w:tr>
      <w:tr w:rsidR="00F7723F" w:rsidRPr="00C04C41" w14:paraId="73C0F88C" w14:textId="77777777" w:rsidTr="00F7723F">
        <w:trPr>
          <w:trHeight w:val="284"/>
        </w:trPr>
        <w:tc>
          <w:tcPr>
            <w:tcW w:w="575" w:type="pct"/>
            <w:shd w:val="clear" w:color="auto" w:fill="auto"/>
            <w:noWrap/>
            <w:vAlign w:val="center"/>
          </w:tcPr>
          <w:p w14:paraId="13150BDA" w14:textId="79F129D6" w:rsidR="00F7723F" w:rsidRPr="00060F43" w:rsidRDefault="00F7723F" w:rsidP="00F7723F">
            <w:pPr>
              <w:spacing w:after="0" w:line="240" w:lineRule="auto"/>
              <w:jc w:val="center"/>
              <w:rPr>
                <w:rFonts w:ascii="Times New Roman" w:eastAsia="Times New Roman" w:hAnsi="Times New Roman" w:cs="Times New Roman"/>
                <w:sz w:val="20"/>
                <w:szCs w:val="20"/>
                <w:lang w:eastAsia="pl-PL"/>
              </w:rPr>
            </w:pPr>
            <w:r w:rsidRPr="00F7723F">
              <w:rPr>
                <w:rFonts w:ascii="Times New Roman" w:hAnsi="Times New Roman" w:cs="Times New Roman"/>
                <w:sz w:val="20"/>
                <w:szCs w:val="20"/>
                <w:lang w:val="en-GB"/>
              </w:rPr>
              <w:t>MS_2A_W01</w:t>
            </w:r>
          </w:p>
        </w:tc>
        <w:tc>
          <w:tcPr>
            <w:tcW w:w="4425" w:type="pct"/>
            <w:shd w:val="clear" w:color="auto" w:fill="auto"/>
            <w:vAlign w:val="center"/>
          </w:tcPr>
          <w:p w14:paraId="29747533" w14:textId="0CEDC57E" w:rsidR="00F7723F" w:rsidRPr="00060F43" w:rsidRDefault="00F7723F" w:rsidP="00F7723F">
            <w:pPr>
              <w:spacing w:after="0" w:line="240" w:lineRule="auto"/>
              <w:rPr>
                <w:rFonts w:ascii="Times New Roman" w:eastAsia="Times New Roman" w:hAnsi="Times New Roman" w:cs="Times New Roman"/>
                <w:sz w:val="20"/>
                <w:szCs w:val="20"/>
                <w:lang w:val="en-US" w:eastAsia="pl-PL"/>
              </w:rPr>
            </w:pPr>
            <w:r w:rsidRPr="00F7723F">
              <w:rPr>
                <w:rFonts w:ascii="Times New Roman" w:hAnsi="Times New Roman" w:cs="Times New Roman"/>
                <w:sz w:val="20"/>
                <w:szCs w:val="20"/>
                <w:lang w:val="en-GB"/>
              </w:rPr>
              <w:t>knows and understands, to an in-depth degree, the statistical methods, information technology and bioinformatics used in agricultural and related sciences.</w:t>
            </w:r>
          </w:p>
        </w:tc>
      </w:tr>
      <w:tr w:rsidR="00F7723F" w:rsidRPr="00C04C41" w14:paraId="16D005DC" w14:textId="77777777" w:rsidTr="00F7723F">
        <w:trPr>
          <w:trHeight w:val="284"/>
        </w:trPr>
        <w:tc>
          <w:tcPr>
            <w:tcW w:w="575" w:type="pct"/>
            <w:shd w:val="clear" w:color="auto" w:fill="auto"/>
            <w:noWrap/>
            <w:vAlign w:val="center"/>
          </w:tcPr>
          <w:p w14:paraId="4D0BF697" w14:textId="5369446D" w:rsidR="00F7723F" w:rsidRPr="00060F43" w:rsidRDefault="00F7723F" w:rsidP="00F7723F">
            <w:pPr>
              <w:spacing w:after="0" w:line="240" w:lineRule="auto"/>
              <w:jc w:val="center"/>
              <w:rPr>
                <w:rFonts w:ascii="Times New Roman" w:eastAsia="Times New Roman" w:hAnsi="Times New Roman" w:cs="Times New Roman"/>
                <w:sz w:val="20"/>
                <w:szCs w:val="20"/>
                <w:lang w:eastAsia="pl-PL"/>
              </w:rPr>
            </w:pPr>
            <w:r w:rsidRPr="00F7723F">
              <w:rPr>
                <w:rFonts w:ascii="Times New Roman" w:hAnsi="Times New Roman" w:cs="Times New Roman"/>
                <w:sz w:val="20"/>
                <w:szCs w:val="20"/>
                <w:lang w:val="en-GB"/>
              </w:rPr>
              <w:t>MS_2A_W02</w:t>
            </w:r>
          </w:p>
        </w:tc>
        <w:tc>
          <w:tcPr>
            <w:tcW w:w="4425" w:type="pct"/>
            <w:shd w:val="clear" w:color="auto" w:fill="auto"/>
            <w:vAlign w:val="center"/>
          </w:tcPr>
          <w:p w14:paraId="5EFFCFB4" w14:textId="3E26C7D9" w:rsidR="00F7723F" w:rsidRPr="00060F43" w:rsidRDefault="00F7723F" w:rsidP="00F7723F">
            <w:pPr>
              <w:spacing w:after="0" w:line="240" w:lineRule="auto"/>
              <w:rPr>
                <w:rFonts w:ascii="Times New Roman" w:eastAsia="Times New Roman" w:hAnsi="Times New Roman" w:cs="Times New Roman"/>
                <w:sz w:val="20"/>
                <w:szCs w:val="20"/>
                <w:lang w:val="en-US" w:eastAsia="pl-PL"/>
              </w:rPr>
            </w:pPr>
            <w:r w:rsidRPr="00F7723F">
              <w:rPr>
                <w:rFonts w:ascii="Times New Roman" w:hAnsi="Times New Roman" w:cs="Times New Roman"/>
                <w:sz w:val="20"/>
                <w:szCs w:val="20"/>
                <w:lang w:val="en-GB"/>
              </w:rPr>
              <w:t>knows and understands, to an in-depth degree, issues in the genomics and proteomics of organisms, their physiology and in the field of immunology and immunoprophylaxis in animal husbandry.</w:t>
            </w:r>
          </w:p>
        </w:tc>
      </w:tr>
      <w:tr w:rsidR="00F7723F" w:rsidRPr="00C04C41" w14:paraId="233EE1BE" w14:textId="77777777" w:rsidTr="00F7723F">
        <w:trPr>
          <w:trHeight w:val="454"/>
        </w:trPr>
        <w:tc>
          <w:tcPr>
            <w:tcW w:w="575" w:type="pct"/>
            <w:shd w:val="clear" w:color="auto" w:fill="auto"/>
            <w:noWrap/>
            <w:vAlign w:val="center"/>
          </w:tcPr>
          <w:p w14:paraId="457D77C1" w14:textId="1A1BBDE1" w:rsidR="00F7723F" w:rsidRPr="00060F43" w:rsidRDefault="00F7723F" w:rsidP="00F7723F">
            <w:pPr>
              <w:spacing w:after="0" w:line="240" w:lineRule="auto"/>
              <w:jc w:val="center"/>
              <w:rPr>
                <w:rFonts w:ascii="Times New Roman" w:eastAsia="Times New Roman" w:hAnsi="Times New Roman" w:cs="Times New Roman"/>
                <w:sz w:val="20"/>
                <w:szCs w:val="20"/>
                <w:lang w:eastAsia="pl-PL"/>
              </w:rPr>
            </w:pPr>
            <w:r w:rsidRPr="00F7723F">
              <w:rPr>
                <w:rFonts w:ascii="Times New Roman" w:hAnsi="Times New Roman" w:cs="Times New Roman"/>
                <w:sz w:val="20"/>
                <w:szCs w:val="20"/>
                <w:lang w:val="en-GB"/>
              </w:rPr>
              <w:t>MS_2A_W03</w:t>
            </w:r>
          </w:p>
        </w:tc>
        <w:tc>
          <w:tcPr>
            <w:tcW w:w="4425" w:type="pct"/>
            <w:shd w:val="clear" w:color="auto" w:fill="auto"/>
            <w:vAlign w:val="center"/>
          </w:tcPr>
          <w:p w14:paraId="7967EEBE" w14:textId="5D1B8887" w:rsidR="00F7723F" w:rsidRPr="00060F43" w:rsidRDefault="00F7723F" w:rsidP="00F7723F">
            <w:pPr>
              <w:spacing w:after="0" w:line="240" w:lineRule="auto"/>
              <w:rPr>
                <w:rFonts w:ascii="Times New Roman" w:eastAsia="Times New Roman" w:hAnsi="Times New Roman" w:cs="Times New Roman"/>
                <w:color w:val="000000"/>
                <w:sz w:val="20"/>
                <w:szCs w:val="20"/>
                <w:lang w:val="en-US" w:eastAsia="pl-PL"/>
              </w:rPr>
            </w:pPr>
            <w:r w:rsidRPr="00F7723F">
              <w:rPr>
                <w:rFonts w:ascii="Times New Roman" w:hAnsi="Times New Roman" w:cs="Times New Roman"/>
                <w:sz w:val="20"/>
                <w:szCs w:val="20"/>
                <w:lang w:val="en-GB"/>
              </w:rPr>
              <w:t>knows and understands, to an in-depth degree, issues concerning micro-organisms, their specificity, diversity and role in agricultural and related sciences.</w:t>
            </w:r>
          </w:p>
        </w:tc>
      </w:tr>
      <w:tr w:rsidR="00F7723F" w:rsidRPr="00C04C41" w14:paraId="32B93D20" w14:textId="77777777" w:rsidTr="00F7723F">
        <w:trPr>
          <w:trHeight w:val="454"/>
        </w:trPr>
        <w:tc>
          <w:tcPr>
            <w:tcW w:w="575" w:type="pct"/>
            <w:shd w:val="clear" w:color="auto" w:fill="auto"/>
            <w:noWrap/>
            <w:vAlign w:val="center"/>
          </w:tcPr>
          <w:p w14:paraId="3E66ED19" w14:textId="49808A1D" w:rsidR="00F7723F" w:rsidRPr="00060F43" w:rsidRDefault="00F7723F" w:rsidP="00F7723F">
            <w:pPr>
              <w:spacing w:after="0" w:line="240" w:lineRule="auto"/>
              <w:jc w:val="center"/>
              <w:rPr>
                <w:rFonts w:ascii="Times New Roman" w:eastAsia="Times New Roman" w:hAnsi="Times New Roman" w:cs="Times New Roman"/>
                <w:sz w:val="20"/>
                <w:szCs w:val="20"/>
                <w:lang w:eastAsia="pl-PL"/>
              </w:rPr>
            </w:pPr>
            <w:r w:rsidRPr="00F7723F">
              <w:rPr>
                <w:rFonts w:ascii="Times New Roman" w:hAnsi="Times New Roman" w:cs="Times New Roman"/>
                <w:sz w:val="20"/>
                <w:szCs w:val="20"/>
                <w:lang w:val="en-GB"/>
              </w:rPr>
              <w:t>MS_2A_W04</w:t>
            </w:r>
          </w:p>
        </w:tc>
        <w:tc>
          <w:tcPr>
            <w:tcW w:w="4425" w:type="pct"/>
            <w:shd w:val="clear" w:color="auto" w:fill="auto"/>
            <w:vAlign w:val="center"/>
          </w:tcPr>
          <w:p w14:paraId="0DA29EF8" w14:textId="0E1389E1" w:rsidR="00F7723F" w:rsidRPr="00060F43" w:rsidRDefault="00F7723F" w:rsidP="00F7723F">
            <w:pPr>
              <w:spacing w:after="0" w:line="240" w:lineRule="auto"/>
              <w:rPr>
                <w:rFonts w:ascii="Times New Roman" w:eastAsia="Times New Roman" w:hAnsi="Times New Roman" w:cs="Times New Roman"/>
                <w:sz w:val="20"/>
                <w:szCs w:val="20"/>
                <w:lang w:val="en-US" w:eastAsia="pl-PL"/>
              </w:rPr>
            </w:pPr>
            <w:r w:rsidRPr="00F7723F">
              <w:rPr>
                <w:rFonts w:ascii="Times New Roman" w:hAnsi="Times New Roman" w:cs="Times New Roman"/>
                <w:sz w:val="20"/>
                <w:szCs w:val="20"/>
                <w:lang w:val="en-GB"/>
              </w:rPr>
              <w:t>knows and understands, to an in-depth degree, the microbiological and biological phenomena occurring in the pedosphere, hydrosphere and biosphere.</w:t>
            </w:r>
          </w:p>
        </w:tc>
      </w:tr>
      <w:tr w:rsidR="00F7723F" w:rsidRPr="00C04C41" w14:paraId="7E48AC03" w14:textId="77777777" w:rsidTr="00F7723F">
        <w:trPr>
          <w:trHeight w:val="454"/>
        </w:trPr>
        <w:tc>
          <w:tcPr>
            <w:tcW w:w="575" w:type="pct"/>
            <w:shd w:val="clear" w:color="auto" w:fill="auto"/>
            <w:noWrap/>
            <w:vAlign w:val="center"/>
          </w:tcPr>
          <w:p w14:paraId="076AD4D6" w14:textId="1182E64F" w:rsidR="00F7723F" w:rsidRPr="00060F43" w:rsidRDefault="00F7723F" w:rsidP="00F7723F">
            <w:pPr>
              <w:spacing w:after="0" w:line="240" w:lineRule="auto"/>
              <w:jc w:val="center"/>
              <w:rPr>
                <w:rFonts w:ascii="Times New Roman" w:eastAsia="Times New Roman" w:hAnsi="Times New Roman" w:cs="Times New Roman"/>
                <w:sz w:val="20"/>
                <w:szCs w:val="20"/>
                <w:lang w:eastAsia="pl-PL"/>
              </w:rPr>
            </w:pPr>
            <w:r w:rsidRPr="00F7723F">
              <w:rPr>
                <w:rFonts w:ascii="Times New Roman" w:hAnsi="Times New Roman" w:cs="Times New Roman"/>
                <w:sz w:val="20"/>
                <w:szCs w:val="20"/>
                <w:lang w:val="en-GB"/>
              </w:rPr>
              <w:t>MS_2A_W05</w:t>
            </w:r>
          </w:p>
        </w:tc>
        <w:tc>
          <w:tcPr>
            <w:tcW w:w="4425" w:type="pct"/>
            <w:shd w:val="clear" w:color="auto" w:fill="auto"/>
            <w:vAlign w:val="center"/>
          </w:tcPr>
          <w:p w14:paraId="2873D1E9" w14:textId="14AC8C6B" w:rsidR="00F7723F" w:rsidRPr="00060F43" w:rsidRDefault="00F7723F" w:rsidP="00F7723F">
            <w:pPr>
              <w:spacing w:after="0" w:line="240" w:lineRule="auto"/>
              <w:rPr>
                <w:rFonts w:ascii="Times New Roman" w:eastAsia="Times New Roman" w:hAnsi="Times New Roman" w:cs="Times New Roman"/>
                <w:color w:val="000000"/>
                <w:sz w:val="20"/>
                <w:szCs w:val="20"/>
                <w:lang w:val="en-US" w:eastAsia="pl-PL"/>
              </w:rPr>
            </w:pPr>
            <w:r w:rsidRPr="00F7723F">
              <w:rPr>
                <w:rFonts w:ascii="Times New Roman" w:hAnsi="Times New Roman" w:cs="Times New Roman"/>
                <w:sz w:val="20"/>
                <w:szCs w:val="20"/>
                <w:lang w:val="en-GB"/>
              </w:rPr>
              <w:t>knows and understands, to an in-depth degree, issues concerning microorganisms (viruses, bacteria, fungi) and parasites and diagnostic methods for their detection.</w:t>
            </w:r>
          </w:p>
        </w:tc>
      </w:tr>
      <w:tr w:rsidR="00F7723F" w:rsidRPr="00C04C41" w14:paraId="40B59417" w14:textId="77777777" w:rsidTr="00F7723F">
        <w:trPr>
          <w:trHeight w:val="284"/>
        </w:trPr>
        <w:tc>
          <w:tcPr>
            <w:tcW w:w="575" w:type="pct"/>
            <w:shd w:val="clear" w:color="auto" w:fill="auto"/>
            <w:noWrap/>
            <w:vAlign w:val="center"/>
          </w:tcPr>
          <w:p w14:paraId="44FBDD29" w14:textId="4EF73596" w:rsidR="00F7723F" w:rsidRPr="00060F43" w:rsidRDefault="00F7723F" w:rsidP="00F7723F">
            <w:pPr>
              <w:spacing w:after="0" w:line="240" w:lineRule="auto"/>
              <w:jc w:val="center"/>
              <w:rPr>
                <w:rFonts w:ascii="Times New Roman" w:eastAsia="Times New Roman" w:hAnsi="Times New Roman" w:cs="Times New Roman"/>
                <w:sz w:val="20"/>
                <w:szCs w:val="20"/>
                <w:lang w:eastAsia="pl-PL"/>
              </w:rPr>
            </w:pPr>
            <w:r w:rsidRPr="00F7723F">
              <w:rPr>
                <w:rFonts w:ascii="Times New Roman" w:hAnsi="Times New Roman" w:cs="Times New Roman"/>
                <w:sz w:val="20"/>
                <w:szCs w:val="20"/>
                <w:lang w:val="en-GB"/>
              </w:rPr>
              <w:t>MS_2A_W06</w:t>
            </w:r>
          </w:p>
        </w:tc>
        <w:tc>
          <w:tcPr>
            <w:tcW w:w="4425" w:type="pct"/>
            <w:shd w:val="clear" w:color="auto" w:fill="auto"/>
            <w:vAlign w:val="center"/>
          </w:tcPr>
          <w:p w14:paraId="0D60414B" w14:textId="41367FD9" w:rsidR="00F7723F" w:rsidRPr="00060F43" w:rsidRDefault="00F7723F" w:rsidP="00F7723F">
            <w:pPr>
              <w:spacing w:after="0" w:line="240" w:lineRule="auto"/>
              <w:rPr>
                <w:rFonts w:ascii="Times New Roman" w:eastAsia="Times New Roman" w:hAnsi="Times New Roman" w:cs="Times New Roman"/>
                <w:color w:val="000000"/>
                <w:sz w:val="20"/>
                <w:szCs w:val="20"/>
                <w:lang w:val="en-US" w:eastAsia="pl-PL"/>
              </w:rPr>
            </w:pPr>
            <w:r w:rsidRPr="00F7723F">
              <w:rPr>
                <w:rFonts w:ascii="Times New Roman" w:hAnsi="Times New Roman" w:cs="Times New Roman"/>
                <w:sz w:val="20"/>
                <w:szCs w:val="20"/>
                <w:lang w:val="en-GB"/>
              </w:rPr>
              <w:t>knows and understands, to an in-depth degree, professional vocabulary in a foreign language at level B2+ in the relevant field.</w:t>
            </w:r>
          </w:p>
        </w:tc>
      </w:tr>
      <w:tr w:rsidR="00F7723F" w:rsidRPr="00C04C41" w14:paraId="04432974" w14:textId="77777777" w:rsidTr="00F7723F">
        <w:trPr>
          <w:trHeight w:val="284"/>
        </w:trPr>
        <w:tc>
          <w:tcPr>
            <w:tcW w:w="575" w:type="pct"/>
            <w:shd w:val="clear" w:color="auto" w:fill="auto"/>
            <w:noWrap/>
            <w:vAlign w:val="center"/>
          </w:tcPr>
          <w:p w14:paraId="10FF18E4" w14:textId="646514B6" w:rsidR="00F7723F" w:rsidRPr="00060F43" w:rsidRDefault="00F7723F" w:rsidP="00F7723F">
            <w:pPr>
              <w:spacing w:after="0" w:line="240" w:lineRule="auto"/>
              <w:jc w:val="center"/>
              <w:rPr>
                <w:rFonts w:ascii="Times New Roman" w:eastAsia="Times New Roman" w:hAnsi="Times New Roman" w:cs="Times New Roman"/>
                <w:sz w:val="20"/>
                <w:szCs w:val="20"/>
                <w:lang w:eastAsia="pl-PL"/>
              </w:rPr>
            </w:pPr>
            <w:r w:rsidRPr="00F7723F">
              <w:rPr>
                <w:rFonts w:ascii="Times New Roman" w:hAnsi="Times New Roman" w:cs="Times New Roman"/>
                <w:sz w:val="20"/>
                <w:szCs w:val="20"/>
                <w:lang w:val="en-GB"/>
              </w:rPr>
              <w:t>MS_2A_W07</w:t>
            </w:r>
          </w:p>
        </w:tc>
        <w:tc>
          <w:tcPr>
            <w:tcW w:w="4425" w:type="pct"/>
            <w:shd w:val="clear" w:color="auto" w:fill="auto"/>
            <w:vAlign w:val="center"/>
          </w:tcPr>
          <w:p w14:paraId="256A90D6" w14:textId="4DA4B27C" w:rsidR="00F7723F" w:rsidRPr="00060F43" w:rsidRDefault="00F7723F" w:rsidP="00F7723F">
            <w:pPr>
              <w:spacing w:after="0" w:line="240" w:lineRule="auto"/>
              <w:rPr>
                <w:rFonts w:ascii="Times New Roman" w:eastAsia="Times New Roman" w:hAnsi="Times New Roman" w:cs="Times New Roman"/>
                <w:sz w:val="20"/>
                <w:szCs w:val="20"/>
                <w:lang w:val="en-US" w:eastAsia="pl-PL"/>
              </w:rPr>
            </w:pPr>
            <w:r w:rsidRPr="00F7723F">
              <w:rPr>
                <w:rFonts w:ascii="Times New Roman" w:hAnsi="Times New Roman" w:cs="Times New Roman"/>
                <w:sz w:val="20"/>
                <w:szCs w:val="20"/>
                <w:lang w:val="en-GB"/>
              </w:rPr>
              <w:t>knows and understands, to an in-depth degree, issues concerning antibiotic biotechnology and drug resistance.</w:t>
            </w:r>
          </w:p>
        </w:tc>
      </w:tr>
      <w:tr w:rsidR="00F7723F" w:rsidRPr="00C04C41" w14:paraId="6BB4FC70" w14:textId="77777777" w:rsidTr="00F7723F">
        <w:trPr>
          <w:trHeight w:val="284"/>
        </w:trPr>
        <w:tc>
          <w:tcPr>
            <w:tcW w:w="575" w:type="pct"/>
            <w:shd w:val="clear" w:color="auto" w:fill="auto"/>
            <w:noWrap/>
            <w:vAlign w:val="center"/>
          </w:tcPr>
          <w:p w14:paraId="1F99F41A" w14:textId="7BD58C10" w:rsidR="00F7723F" w:rsidRPr="00060F43" w:rsidRDefault="00F7723F" w:rsidP="00F7723F">
            <w:pPr>
              <w:spacing w:after="0" w:line="240" w:lineRule="auto"/>
              <w:jc w:val="center"/>
              <w:rPr>
                <w:rFonts w:ascii="Times New Roman" w:eastAsia="Times New Roman" w:hAnsi="Times New Roman" w:cs="Times New Roman"/>
                <w:sz w:val="20"/>
                <w:szCs w:val="20"/>
                <w:lang w:eastAsia="pl-PL"/>
              </w:rPr>
            </w:pPr>
            <w:r w:rsidRPr="00F7723F">
              <w:rPr>
                <w:rFonts w:ascii="Times New Roman" w:hAnsi="Times New Roman" w:cs="Times New Roman"/>
                <w:sz w:val="20"/>
                <w:szCs w:val="20"/>
                <w:lang w:val="en-GB"/>
              </w:rPr>
              <w:t>MS_2A_W08</w:t>
            </w:r>
          </w:p>
        </w:tc>
        <w:tc>
          <w:tcPr>
            <w:tcW w:w="4425" w:type="pct"/>
            <w:shd w:val="clear" w:color="auto" w:fill="auto"/>
            <w:vAlign w:val="center"/>
          </w:tcPr>
          <w:p w14:paraId="70363C52" w14:textId="115D135B" w:rsidR="00F7723F" w:rsidRPr="00060F43" w:rsidRDefault="00F7723F" w:rsidP="00F7723F">
            <w:pPr>
              <w:spacing w:after="0" w:line="240" w:lineRule="auto"/>
              <w:rPr>
                <w:rFonts w:ascii="Times New Roman" w:eastAsia="Times New Roman" w:hAnsi="Times New Roman" w:cs="Times New Roman"/>
                <w:sz w:val="20"/>
                <w:szCs w:val="20"/>
                <w:lang w:val="en-US" w:eastAsia="pl-PL"/>
              </w:rPr>
            </w:pPr>
            <w:r w:rsidRPr="00F7723F">
              <w:rPr>
                <w:rFonts w:ascii="Times New Roman" w:hAnsi="Times New Roman" w:cs="Times New Roman"/>
                <w:sz w:val="20"/>
                <w:szCs w:val="20"/>
                <w:lang w:val="en-GB"/>
              </w:rPr>
              <w:t>has an in-depth knowledge of the impact of microorganisms on the quality and health safety of food and of the biotechnology of the food industry, including processing with microorganisms.</w:t>
            </w:r>
          </w:p>
        </w:tc>
      </w:tr>
      <w:tr w:rsidR="00F7723F" w:rsidRPr="00C04C41" w14:paraId="6A27F811" w14:textId="77777777" w:rsidTr="00F7723F">
        <w:trPr>
          <w:trHeight w:val="567"/>
        </w:trPr>
        <w:tc>
          <w:tcPr>
            <w:tcW w:w="575" w:type="pct"/>
            <w:shd w:val="clear" w:color="auto" w:fill="auto"/>
            <w:noWrap/>
            <w:vAlign w:val="center"/>
          </w:tcPr>
          <w:p w14:paraId="19454F33" w14:textId="648E4B8C" w:rsidR="00F7723F" w:rsidRPr="00060F43" w:rsidRDefault="00F7723F" w:rsidP="00F7723F">
            <w:pPr>
              <w:spacing w:after="0" w:line="240" w:lineRule="auto"/>
              <w:jc w:val="center"/>
              <w:rPr>
                <w:rFonts w:ascii="Times New Roman" w:eastAsia="Times New Roman" w:hAnsi="Times New Roman" w:cs="Times New Roman"/>
                <w:sz w:val="20"/>
                <w:szCs w:val="20"/>
                <w:lang w:eastAsia="pl-PL"/>
              </w:rPr>
            </w:pPr>
            <w:r w:rsidRPr="00F7723F">
              <w:rPr>
                <w:rFonts w:ascii="Times New Roman" w:hAnsi="Times New Roman" w:cs="Times New Roman"/>
                <w:sz w:val="20"/>
                <w:szCs w:val="20"/>
                <w:lang w:val="en-GB"/>
              </w:rPr>
              <w:t>MS_2A_W09</w:t>
            </w:r>
          </w:p>
        </w:tc>
        <w:tc>
          <w:tcPr>
            <w:tcW w:w="4425" w:type="pct"/>
            <w:shd w:val="clear" w:color="auto" w:fill="auto"/>
            <w:vAlign w:val="center"/>
          </w:tcPr>
          <w:p w14:paraId="12FC0A68" w14:textId="339992DC" w:rsidR="00F7723F" w:rsidRPr="00060F43" w:rsidRDefault="00F7723F" w:rsidP="00F7723F">
            <w:pPr>
              <w:spacing w:after="0" w:line="240" w:lineRule="auto"/>
              <w:rPr>
                <w:rFonts w:ascii="Times New Roman" w:eastAsia="Times New Roman" w:hAnsi="Times New Roman" w:cs="Times New Roman"/>
                <w:sz w:val="20"/>
                <w:szCs w:val="20"/>
                <w:lang w:val="en-US" w:eastAsia="pl-PL"/>
              </w:rPr>
            </w:pPr>
            <w:r w:rsidRPr="00F7723F">
              <w:rPr>
                <w:rFonts w:ascii="Times New Roman" w:hAnsi="Times New Roman" w:cs="Times New Roman"/>
                <w:sz w:val="20"/>
                <w:szCs w:val="20"/>
                <w:lang w:val="en-GB"/>
              </w:rPr>
              <w:t>has an in-depth knowledge of cell culture and its application.</w:t>
            </w:r>
          </w:p>
        </w:tc>
      </w:tr>
      <w:tr w:rsidR="00F7723F" w:rsidRPr="00C04C41" w14:paraId="4C1FF690" w14:textId="77777777" w:rsidTr="00F7723F">
        <w:trPr>
          <w:trHeight w:val="284"/>
        </w:trPr>
        <w:tc>
          <w:tcPr>
            <w:tcW w:w="575" w:type="pct"/>
            <w:shd w:val="clear" w:color="auto" w:fill="auto"/>
            <w:noWrap/>
            <w:vAlign w:val="center"/>
          </w:tcPr>
          <w:p w14:paraId="1A649E89" w14:textId="0634F1CE" w:rsidR="00F7723F" w:rsidRPr="00060F43" w:rsidRDefault="00F7723F" w:rsidP="00F7723F">
            <w:pPr>
              <w:spacing w:after="0" w:line="240" w:lineRule="auto"/>
              <w:jc w:val="center"/>
              <w:rPr>
                <w:rFonts w:ascii="Times New Roman" w:eastAsia="Times New Roman" w:hAnsi="Times New Roman" w:cs="Times New Roman"/>
                <w:sz w:val="20"/>
                <w:szCs w:val="20"/>
                <w:lang w:eastAsia="pl-PL"/>
              </w:rPr>
            </w:pPr>
            <w:r w:rsidRPr="00F7723F">
              <w:rPr>
                <w:rFonts w:ascii="Times New Roman" w:hAnsi="Times New Roman" w:cs="Times New Roman"/>
                <w:sz w:val="20"/>
                <w:szCs w:val="20"/>
                <w:lang w:val="en-GB"/>
              </w:rPr>
              <w:t>MS_2A_W10</w:t>
            </w:r>
          </w:p>
        </w:tc>
        <w:tc>
          <w:tcPr>
            <w:tcW w:w="4425" w:type="pct"/>
            <w:shd w:val="clear" w:color="auto" w:fill="auto"/>
            <w:vAlign w:val="center"/>
          </w:tcPr>
          <w:p w14:paraId="2122B900" w14:textId="351A1D1E" w:rsidR="00F7723F" w:rsidRPr="00060F43" w:rsidRDefault="00F7723F" w:rsidP="00F7723F">
            <w:pPr>
              <w:spacing w:after="0" w:line="240" w:lineRule="auto"/>
              <w:rPr>
                <w:rFonts w:ascii="Times New Roman" w:eastAsia="Times New Roman" w:hAnsi="Times New Roman" w:cs="Times New Roman"/>
                <w:sz w:val="20"/>
                <w:szCs w:val="20"/>
                <w:lang w:val="en-US" w:eastAsia="pl-PL"/>
              </w:rPr>
            </w:pPr>
            <w:r w:rsidRPr="00F7723F">
              <w:rPr>
                <w:rFonts w:ascii="Times New Roman" w:hAnsi="Times New Roman" w:cs="Times New Roman"/>
                <w:sz w:val="20"/>
                <w:szCs w:val="20"/>
                <w:lang w:val="en-GB"/>
              </w:rPr>
              <w:t>has an in-depth knowledge of the methods of obtaining and using the main types of biopolymers, mechanisms of biodegradation and biorefining.</w:t>
            </w:r>
          </w:p>
        </w:tc>
      </w:tr>
      <w:tr w:rsidR="00F7723F" w:rsidRPr="00C04C41" w14:paraId="0104FC1C" w14:textId="77777777" w:rsidTr="00F7723F">
        <w:trPr>
          <w:trHeight w:val="454"/>
        </w:trPr>
        <w:tc>
          <w:tcPr>
            <w:tcW w:w="575" w:type="pct"/>
            <w:shd w:val="clear" w:color="auto" w:fill="auto"/>
            <w:noWrap/>
            <w:vAlign w:val="center"/>
          </w:tcPr>
          <w:p w14:paraId="0142C9AF" w14:textId="1C39C652" w:rsidR="00F7723F" w:rsidRPr="00060F43" w:rsidRDefault="00F7723F" w:rsidP="00F7723F">
            <w:pPr>
              <w:spacing w:after="0" w:line="240" w:lineRule="auto"/>
              <w:jc w:val="center"/>
              <w:rPr>
                <w:rFonts w:ascii="Times New Roman" w:eastAsia="Times New Roman" w:hAnsi="Times New Roman" w:cs="Times New Roman"/>
                <w:sz w:val="20"/>
                <w:szCs w:val="20"/>
                <w:lang w:eastAsia="pl-PL"/>
              </w:rPr>
            </w:pPr>
            <w:r w:rsidRPr="00F7723F">
              <w:rPr>
                <w:rFonts w:ascii="Times New Roman" w:hAnsi="Times New Roman" w:cs="Times New Roman"/>
                <w:sz w:val="20"/>
                <w:szCs w:val="20"/>
                <w:lang w:val="en-GB"/>
              </w:rPr>
              <w:t>MS_2A_W11</w:t>
            </w:r>
          </w:p>
        </w:tc>
        <w:tc>
          <w:tcPr>
            <w:tcW w:w="4425" w:type="pct"/>
            <w:shd w:val="clear" w:color="auto" w:fill="auto"/>
            <w:vAlign w:val="center"/>
          </w:tcPr>
          <w:p w14:paraId="7A3FEA1B" w14:textId="3759B24D" w:rsidR="00F7723F" w:rsidRPr="00060F43" w:rsidRDefault="00F7723F" w:rsidP="00F7723F">
            <w:pPr>
              <w:spacing w:after="0" w:line="240" w:lineRule="auto"/>
              <w:rPr>
                <w:rFonts w:ascii="Times New Roman" w:eastAsia="Times New Roman" w:hAnsi="Times New Roman" w:cs="Times New Roman"/>
                <w:color w:val="000000"/>
                <w:sz w:val="20"/>
                <w:szCs w:val="20"/>
                <w:lang w:val="en-US" w:eastAsia="pl-PL"/>
              </w:rPr>
            </w:pPr>
            <w:r w:rsidRPr="00F7723F">
              <w:rPr>
                <w:rFonts w:ascii="Times New Roman" w:hAnsi="Times New Roman" w:cs="Times New Roman"/>
                <w:sz w:val="20"/>
                <w:szCs w:val="20"/>
                <w:lang w:val="en-GB"/>
              </w:rPr>
              <w:t>has an extended knowledge of the management system and standardisation; has as an extended knowledge of the law protecting intellectual property and labour law.</w:t>
            </w:r>
          </w:p>
        </w:tc>
      </w:tr>
      <w:tr w:rsidR="00F7723F" w:rsidRPr="00C04C41" w14:paraId="40CEB7D3" w14:textId="77777777" w:rsidTr="00D353C0">
        <w:trPr>
          <w:trHeight w:val="340"/>
        </w:trPr>
        <w:tc>
          <w:tcPr>
            <w:tcW w:w="575" w:type="pct"/>
            <w:shd w:val="clear" w:color="auto" w:fill="auto"/>
            <w:noWrap/>
            <w:vAlign w:val="center"/>
          </w:tcPr>
          <w:p w14:paraId="37486536" w14:textId="0CEFBD7B" w:rsidR="00F7723F" w:rsidRPr="00060F43" w:rsidRDefault="00F7723F" w:rsidP="00F7723F">
            <w:pPr>
              <w:spacing w:after="0" w:line="240" w:lineRule="auto"/>
              <w:jc w:val="center"/>
              <w:rPr>
                <w:rFonts w:ascii="Times New Roman" w:eastAsia="Times New Roman" w:hAnsi="Times New Roman" w:cs="Times New Roman"/>
                <w:sz w:val="20"/>
                <w:szCs w:val="20"/>
                <w:lang w:eastAsia="pl-PL"/>
              </w:rPr>
            </w:pPr>
            <w:r w:rsidRPr="00F7723F">
              <w:rPr>
                <w:rFonts w:ascii="Times New Roman" w:hAnsi="Times New Roman" w:cs="Times New Roman"/>
                <w:sz w:val="20"/>
                <w:szCs w:val="20"/>
                <w:lang w:val="en-GB"/>
              </w:rPr>
              <w:t>MS_2A_W12</w:t>
            </w:r>
          </w:p>
        </w:tc>
        <w:tc>
          <w:tcPr>
            <w:tcW w:w="4425" w:type="pct"/>
            <w:shd w:val="clear" w:color="auto" w:fill="auto"/>
            <w:vAlign w:val="center"/>
          </w:tcPr>
          <w:p w14:paraId="6F5F9471" w14:textId="3E38754F" w:rsidR="00F7723F" w:rsidRPr="00060F43" w:rsidRDefault="00F7723F" w:rsidP="00F7723F">
            <w:pPr>
              <w:spacing w:after="120" w:line="240" w:lineRule="auto"/>
              <w:rPr>
                <w:rFonts w:ascii="Times New Roman" w:eastAsia="Times New Roman" w:hAnsi="Times New Roman" w:cs="Times New Roman"/>
                <w:bCs/>
                <w:sz w:val="20"/>
                <w:szCs w:val="20"/>
                <w:lang w:val="en-US" w:eastAsia="pl-PL"/>
              </w:rPr>
            </w:pPr>
            <w:r w:rsidRPr="00F7723F">
              <w:rPr>
                <w:rFonts w:ascii="Times New Roman" w:hAnsi="Times New Roman" w:cs="Times New Roman"/>
                <w:sz w:val="20"/>
                <w:szCs w:val="20"/>
                <w:lang w:val="en-GB"/>
              </w:rPr>
              <w:t>has an in-depth knowledge of harmful compounds in the environment, contamination processes and methods for their determination.</w:t>
            </w:r>
          </w:p>
        </w:tc>
      </w:tr>
      <w:tr w:rsidR="00F7723F" w:rsidRPr="00C04C41" w14:paraId="2A03A03D" w14:textId="77777777" w:rsidTr="00F7723F">
        <w:trPr>
          <w:trHeight w:val="284"/>
        </w:trPr>
        <w:tc>
          <w:tcPr>
            <w:tcW w:w="575" w:type="pct"/>
            <w:shd w:val="clear" w:color="auto" w:fill="auto"/>
            <w:noWrap/>
            <w:vAlign w:val="center"/>
          </w:tcPr>
          <w:p w14:paraId="556EEE65" w14:textId="6FA0DBCE" w:rsidR="00F7723F" w:rsidRPr="00060F43" w:rsidRDefault="00F7723F" w:rsidP="00F7723F">
            <w:pPr>
              <w:spacing w:after="0" w:line="240" w:lineRule="auto"/>
              <w:jc w:val="center"/>
              <w:rPr>
                <w:rFonts w:ascii="Times New Roman" w:eastAsia="Times New Roman" w:hAnsi="Times New Roman" w:cs="Times New Roman"/>
                <w:sz w:val="20"/>
                <w:szCs w:val="20"/>
                <w:lang w:eastAsia="pl-PL"/>
              </w:rPr>
            </w:pPr>
            <w:r w:rsidRPr="00F7723F">
              <w:rPr>
                <w:rFonts w:ascii="Times New Roman" w:hAnsi="Times New Roman" w:cs="Times New Roman"/>
                <w:sz w:val="20"/>
                <w:szCs w:val="20"/>
                <w:lang w:val="en-GB"/>
              </w:rPr>
              <w:t>MS_2A_W13</w:t>
            </w:r>
          </w:p>
        </w:tc>
        <w:tc>
          <w:tcPr>
            <w:tcW w:w="4425" w:type="pct"/>
            <w:shd w:val="clear" w:color="auto" w:fill="auto"/>
            <w:vAlign w:val="center"/>
          </w:tcPr>
          <w:p w14:paraId="1BBC833E" w14:textId="45E8ABD9" w:rsidR="00F7723F" w:rsidRPr="00D353C0" w:rsidRDefault="00F7723F" w:rsidP="00F7723F">
            <w:pPr>
              <w:spacing w:after="0" w:line="240" w:lineRule="auto"/>
              <w:rPr>
                <w:rFonts w:ascii="Times New Roman" w:eastAsia="Times New Roman" w:hAnsi="Times New Roman" w:cs="Times New Roman"/>
                <w:spacing w:val="-6"/>
                <w:sz w:val="20"/>
                <w:szCs w:val="20"/>
                <w:lang w:val="en-US" w:eastAsia="pl-PL"/>
              </w:rPr>
            </w:pPr>
            <w:r w:rsidRPr="00D353C0">
              <w:rPr>
                <w:rFonts w:ascii="Times New Roman" w:hAnsi="Times New Roman" w:cs="Times New Roman"/>
                <w:spacing w:val="-6"/>
                <w:sz w:val="20"/>
                <w:szCs w:val="20"/>
                <w:lang w:val="en-GB"/>
              </w:rPr>
              <w:t>knows and understands, to an in-depth degree, the processes of the environment and the interrelationships between organisms in it and the possibilities of their use.</w:t>
            </w:r>
          </w:p>
        </w:tc>
      </w:tr>
      <w:tr w:rsidR="00EC2974" w:rsidRPr="00060F43" w14:paraId="160419F9" w14:textId="77777777" w:rsidTr="00F7723F">
        <w:trPr>
          <w:trHeight w:val="284"/>
        </w:trPr>
        <w:tc>
          <w:tcPr>
            <w:tcW w:w="5000" w:type="pct"/>
            <w:gridSpan w:val="2"/>
            <w:noWrap/>
            <w:vAlign w:val="center"/>
          </w:tcPr>
          <w:p w14:paraId="6072250C" w14:textId="77777777" w:rsidR="00EC2974" w:rsidRPr="00060F43" w:rsidRDefault="00EC2974" w:rsidP="00666450">
            <w:pPr>
              <w:autoSpaceDE w:val="0"/>
              <w:autoSpaceDN w:val="0"/>
              <w:adjustRightInd w:val="0"/>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b/>
                <w:sz w:val="20"/>
                <w:szCs w:val="20"/>
                <w:lang w:val="en-GB" w:eastAsia="pl-PL"/>
              </w:rPr>
              <w:t>Skills</w:t>
            </w:r>
          </w:p>
        </w:tc>
      </w:tr>
      <w:tr w:rsidR="00F7723F" w:rsidRPr="00C04C41" w14:paraId="73721F19" w14:textId="77777777" w:rsidTr="00F7723F">
        <w:trPr>
          <w:trHeight w:val="454"/>
        </w:trPr>
        <w:tc>
          <w:tcPr>
            <w:tcW w:w="575" w:type="pct"/>
            <w:shd w:val="clear" w:color="auto" w:fill="auto"/>
            <w:noWrap/>
            <w:vAlign w:val="center"/>
          </w:tcPr>
          <w:p w14:paraId="36652C6A" w14:textId="4002DF83" w:rsidR="00F7723F" w:rsidRPr="00060F43" w:rsidRDefault="00F7723F" w:rsidP="00F7723F">
            <w:pPr>
              <w:spacing w:after="0" w:line="240" w:lineRule="auto"/>
              <w:jc w:val="center"/>
              <w:rPr>
                <w:rFonts w:ascii="Times New Roman" w:eastAsia="Times New Roman" w:hAnsi="Times New Roman" w:cs="Times New Roman"/>
                <w:sz w:val="20"/>
                <w:szCs w:val="20"/>
                <w:lang w:val="en-GB" w:eastAsia="pl-PL"/>
              </w:rPr>
            </w:pPr>
            <w:r w:rsidRPr="00F7723F">
              <w:rPr>
                <w:rFonts w:ascii="Times New Roman" w:hAnsi="Times New Roman" w:cs="Times New Roman"/>
                <w:sz w:val="20"/>
                <w:szCs w:val="20"/>
                <w:lang w:val="en-GB"/>
              </w:rPr>
              <w:t>MS_2A_U01</w:t>
            </w:r>
          </w:p>
        </w:tc>
        <w:tc>
          <w:tcPr>
            <w:tcW w:w="4425" w:type="pct"/>
            <w:shd w:val="clear" w:color="auto" w:fill="auto"/>
            <w:vAlign w:val="center"/>
          </w:tcPr>
          <w:p w14:paraId="6265B8DF" w14:textId="0422A1FC" w:rsidR="00F7723F" w:rsidRPr="00060F43" w:rsidRDefault="00F7723F" w:rsidP="00F7723F">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F7723F">
              <w:rPr>
                <w:rFonts w:ascii="Times New Roman" w:hAnsi="Times New Roman" w:cs="Times New Roman"/>
                <w:sz w:val="20"/>
                <w:szCs w:val="20"/>
                <w:lang w:val="en-GB"/>
              </w:rPr>
              <w:t>can use information from various sources in Polish and in a foreign language; can interpret and draw conclusions and formulate and justify opinions.</w:t>
            </w:r>
          </w:p>
        </w:tc>
      </w:tr>
      <w:tr w:rsidR="00F7723F" w:rsidRPr="00C04C41" w14:paraId="20918205" w14:textId="77777777" w:rsidTr="00F7723F">
        <w:trPr>
          <w:trHeight w:val="284"/>
        </w:trPr>
        <w:tc>
          <w:tcPr>
            <w:tcW w:w="575" w:type="pct"/>
            <w:shd w:val="clear" w:color="auto" w:fill="auto"/>
            <w:noWrap/>
            <w:vAlign w:val="center"/>
          </w:tcPr>
          <w:p w14:paraId="7C1FE4FC" w14:textId="3973B434" w:rsidR="00F7723F" w:rsidRPr="00060F43" w:rsidRDefault="00F7723F" w:rsidP="00F7723F">
            <w:pPr>
              <w:spacing w:after="0" w:line="240" w:lineRule="auto"/>
              <w:jc w:val="center"/>
              <w:rPr>
                <w:rFonts w:ascii="Times New Roman" w:eastAsia="Times New Roman" w:hAnsi="Times New Roman" w:cs="Times New Roman"/>
                <w:sz w:val="20"/>
                <w:szCs w:val="20"/>
                <w:lang w:eastAsia="pl-PL"/>
              </w:rPr>
            </w:pPr>
            <w:r w:rsidRPr="00F7723F">
              <w:rPr>
                <w:rFonts w:ascii="Times New Roman" w:hAnsi="Times New Roman" w:cs="Times New Roman"/>
                <w:sz w:val="20"/>
                <w:szCs w:val="20"/>
                <w:lang w:val="en-GB"/>
              </w:rPr>
              <w:t>MS_2A_U02</w:t>
            </w:r>
          </w:p>
        </w:tc>
        <w:tc>
          <w:tcPr>
            <w:tcW w:w="4425" w:type="pct"/>
            <w:shd w:val="clear" w:color="auto" w:fill="auto"/>
            <w:vAlign w:val="center"/>
          </w:tcPr>
          <w:p w14:paraId="6EA08EC1" w14:textId="56F61182" w:rsidR="00F7723F" w:rsidRPr="00060F43" w:rsidRDefault="00F7723F" w:rsidP="00F7723F">
            <w:pPr>
              <w:spacing w:after="0" w:line="240" w:lineRule="auto"/>
              <w:rPr>
                <w:rFonts w:ascii="Times New Roman" w:eastAsia="Times New Roman" w:hAnsi="Times New Roman" w:cs="Times New Roman"/>
                <w:sz w:val="20"/>
                <w:szCs w:val="20"/>
                <w:lang w:val="en-US" w:eastAsia="pl-PL"/>
              </w:rPr>
            </w:pPr>
            <w:r w:rsidRPr="00F7723F">
              <w:rPr>
                <w:rFonts w:ascii="Times New Roman" w:hAnsi="Times New Roman" w:cs="Times New Roman"/>
                <w:sz w:val="20"/>
                <w:szCs w:val="20"/>
                <w:lang w:val="en-GB"/>
              </w:rPr>
              <w:t>can prepare documentation for an analytical task and prepare a text containing a discussion of the results of the task and present it in verbal (presentation) and descriptive form in Polish and in a foreign language.</w:t>
            </w:r>
          </w:p>
        </w:tc>
      </w:tr>
      <w:tr w:rsidR="00F7723F" w:rsidRPr="00C04C41" w14:paraId="3CAC3843" w14:textId="77777777" w:rsidTr="00F7723F">
        <w:trPr>
          <w:trHeight w:val="454"/>
        </w:trPr>
        <w:tc>
          <w:tcPr>
            <w:tcW w:w="575" w:type="pct"/>
            <w:shd w:val="clear" w:color="auto" w:fill="auto"/>
            <w:noWrap/>
            <w:vAlign w:val="center"/>
          </w:tcPr>
          <w:p w14:paraId="0935AFB2" w14:textId="64C7A55A" w:rsidR="00F7723F" w:rsidRPr="00060F43" w:rsidRDefault="00F7723F" w:rsidP="00F7723F">
            <w:pPr>
              <w:spacing w:after="0" w:line="240" w:lineRule="auto"/>
              <w:jc w:val="center"/>
              <w:rPr>
                <w:rFonts w:ascii="Times New Roman" w:eastAsia="Times New Roman" w:hAnsi="Times New Roman" w:cs="Times New Roman"/>
                <w:sz w:val="20"/>
                <w:szCs w:val="20"/>
                <w:lang w:val="en-GB" w:eastAsia="pl-PL"/>
              </w:rPr>
            </w:pPr>
            <w:r w:rsidRPr="00F7723F">
              <w:rPr>
                <w:rFonts w:ascii="Times New Roman" w:hAnsi="Times New Roman" w:cs="Times New Roman"/>
                <w:sz w:val="20"/>
                <w:szCs w:val="20"/>
                <w:lang w:val="en-GB"/>
              </w:rPr>
              <w:t>MS_2A_U03</w:t>
            </w:r>
          </w:p>
        </w:tc>
        <w:tc>
          <w:tcPr>
            <w:tcW w:w="4425" w:type="pct"/>
            <w:shd w:val="clear" w:color="auto" w:fill="auto"/>
            <w:vAlign w:val="center"/>
          </w:tcPr>
          <w:p w14:paraId="6BA1E3C7" w14:textId="00A2DAEF" w:rsidR="00F7723F" w:rsidRPr="00060F43" w:rsidRDefault="00F7723F" w:rsidP="00F7723F">
            <w:pPr>
              <w:spacing w:after="0" w:line="240" w:lineRule="auto"/>
              <w:rPr>
                <w:rFonts w:ascii="Times New Roman" w:eastAsia="Times New Roman" w:hAnsi="Times New Roman" w:cs="Times New Roman"/>
                <w:sz w:val="20"/>
                <w:szCs w:val="20"/>
                <w:lang w:val="en-GB" w:eastAsia="pl-PL"/>
              </w:rPr>
            </w:pPr>
            <w:r w:rsidRPr="00F7723F">
              <w:rPr>
                <w:rFonts w:ascii="Times New Roman" w:hAnsi="Times New Roman" w:cs="Times New Roman"/>
                <w:sz w:val="20"/>
                <w:szCs w:val="20"/>
                <w:lang w:val="en-GB"/>
              </w:rPr>
              <w:t>can select appropriate analytical procedures and methods; can apply in practice basic and specialised techniques and research tools specific to applied microbiology and related sciences.</w:t>
            </w:r>
          </w:p>
        </w:tc>
      </w:tr>
      <w:tr w:rsidR="00F7723F" w:rsidRPr="00C04C41" w14:paraId="1E593E56" w14:textId="77777777" w:rsidTr="00F7723F">
        <w:trPr>
          <w:trHeight w:val="454"/>
        </w:trPr>
        <w:tc>
          <w:tcPr>
            <w:tcW w:w="575" w:type="pct"/>
            <w:shd w:val="clear" w:color="auto" w:fill="auto"/>
            <w:noWrap/>
            <w:vAlign w:val="center"/>
          </w:tcPr>
          <w:p w14:paraId="35F73CA1" w14:textId="0D483A5E" w:rsidR="00F7723F" w:rsidRPr="00060F43" w:rsidRDefault="00F7723F" w:rsidP="00F7723F">
            <w:pPr>
              <w:spacing w:after="0" w:line="240" w:lineRule="auto"/>
              <w:jc w:val="center"/>
              <w:rPr>
                <w:rFonts w:ascii="Times New Roman" w:eastAsia="Times New Roman" w:hAnsi="Times New Roman" w:cs="Times New Roman"/>
                <w:sz w:val="20"/>
                <w:szCs w:val="20"/>
                <w:lang w:val="en-GB" w:eastAsia="pl-PL"/>
              </w:rPr>
            </w:pPr>
            <w:r w:rsidRPr="00F7723F">
              <w:rPr>
                <w:rFonts w:ascii="Times New Roman" w:hAnsi="Times New Roman" w:cs="Times New Roman"/>
                <w:sz w:val="20"/>
                <w:szCs w:val="20"/>
                <w:lang w:val="en-GB"/>
              </w:rPr>
              <w:lastRenderedPageBreak/>
              <w:t>MS_2A_U04</w:t>
            </w:r>
          </w:p>
        </w:tc>
        <w:tc>
          <w:tcPr>
            <w:tcW w:w="4425" w:type="pct"/>
            <w:shd w:val="clear" w:color="auto" w:fill="auto"/>
            <w:vAlign w:val="center"/>
          </w:tcPr>
          <w:p w14:paraId="68DDC19B" w14:textId="76EAD4F5" w:rsidR="00F7723F" w:rsidRPr="00060F43" w:rsidRDefault="00F7723F" w:rsidP="00F7723F">
            <w:pPr>
              <w:spacing w:after="0" w:line="240" w:lineRule="auto"/>
              <w:rPr>
                <w:rFonts w:ascii="Times New Roman" w:eastAsia="Times New Roman" w:hAnsi="Times New Roman" w:cs="Times New Roman"/>
                <w:sz w:val="20"/>
                <w:szCs w:val="20"/>
                <w:lang w:val="en-GB" w:eastAsia="pl-PL"/>
              </w:rPr>
            </w:pPr>
            <w:r w:rsidRPr="00F7723F">
              <w:rPr>
                <w:rFonts w:ascii="Times New Roman" w:hAnsi="Times New Roman" w:cs="Times New Roman"/>
                <w:sz w:val="20"/>
                <w:szCs w:val="20"/>
                <w:lang w:val="en-GB"/>
              </w:rPr>
              <w:t>can differentiate between pathogenic and beneficial organisms for humans and animals and identify their role in the environment.</w:t>
            </w:r>
          </w:p>
        </w:tc>
      </w:tr>
      <w:tr w:rsidR="00F7723F" w:rsidRPr="00C04C41" w14:paraId="2B1A0508" w14:textId="77777777" w:rsidTr="00F7723F">
        <w:trPr>
          <w:trHeight w:val="454"/>
        </w:trPr>
        <w:tc>
          <w:tcPr>
            <w:tcW w:w="575" w:type="pct"/>
            <w:shd w:val="clear" w:color="auto" w:fill="auto"/>
            <w:noWrap/>
            <w:vAlign w:val="center"/>
          </w:tcPr>
          <w:p w14:paraId="60B939B7" w14:textId="4355B2E7" w:rsidR="00F7723F" w:rsidRPr="00060F43" w:rsidRDefault="00F7723F" w:rsidP="00F7723F">
            <w:pPr>
              <w:spacing w:after="0" w:line="240" w:lineRule="auto"/>
              <w:jc w:val="center"/>
              <w:rPr>
                <w:rFonts w:ascii="Times New Roman" w:eastAsia="Times New Roman" w:hAnsi="Times New Roman" w:cs="Times New Roman"/>
                <w:sz w:val="20"/>
                <w:szCs w:val="20"/>
                <w:lang w:val="en-GB" w:eastAsia="pl-PL"/>
              </w:rPr>
            </w:pPr>
            <w:r w:rsidRPr="00F7723F">
              <w:rPr>
                <w:rFonts w:ascii="Times New Roman" w:hAnsi="Times New Roman" w:cs="Times New Roman"/>
                <w:sz w:val="20"/>
                <w:szCs w:val="20"/>
                <w:lang w:val="en-GB"/>
              </w:rPr>
              <w:t>MS_2A_U05</w:t>
            </w:r>
          </w:p>
        </w:tc>
        <w:tc>
          <w:tcPr>
            <w:tcW w:w="4425" w:type="pct"/>
            <w:shd w:val="clear" w:color="auto" w:fill="auto"/>
            <w:vAlign w:val="center"/>
          </w:tcPr>
          <w:p w14:paraId="3CE7FE78" w14:textId="79F567ED" w:rsidR="00F7723F" w:rsidRPr="00060F43" w:rsidRDefault="00F7723F" w:rsidP="00F7723F">
            <w:pPr>
              <w:spacing w:after="0" w:line="240" w:lineRule="auto"/>
              <w:rPr>
                <w:rFonts w:ascii="Times New Roman" w:eastAsia="Times New Roman" w:hAnsi="Times New Roman" w:cs="Times New Roman"/>
                <w:sz w:val="20"/>
                <w:szCs w:val="20"/>
                <w:lang w:val="en-GB" w:eastAsia="pl-PL"/>
              </w:rPr>
            </w:pPr>
            <w:r w:rsidRPr="00F7723F">
              <w:rPr>
                <w:rFonts w:ascii="Times New Roman" w:hAnsi="Times New Roman" w:cs="Times New Roman"/>
                <w:sz w:val="20"/>
                <w:szCs w:val="20"/>
                <w:lang w:val="en-GB"/>
              </w:rPr>
              <w:t>can introduce management and standardisation systems; can make practical use of knowledge of the law protecting intellectual property and labour law; can carry out statistical analyses used in agricultural sciences.</w:t>
            </w:r>
          </w:p>
        </w:tc>
      </w:tr>
      <w:tr w:rsidR="00F7723F" w:rsidRPr="00C04C41" w14:paraId="0979D025" w14:textId="77777777" w:rsidTr="00D353C0">
        <w:trPr>
          <w:trHeight w:val="340"/>
        </w:trPr>
        <w:tc>
          <w:tcPr>
            <w:tcW w:w="575" w:type="pct"/>
            <w:shd w:val="clear" w:color="auto" w:fill="auto"/>
            <w:noWrap/>
            <w:vAlign w:val="center"/>
          </w:tcPr>
          <w:p w14:paraId="203FC9AB" w14:textId="77458BED" w:rsidR="00F7723F" w:rsidRPr="00060F43" w:rsidRDefault="00F7723F" w:rsidP="00F7723F">
            <w:pPr>
              <w:spacing w:after="0" w:line="240" w:lineRule="auto"/>
              <w:jc w:val="center"/>
              <w:rPr>
                <w:rFonts w:ascii="Times New Roman" w:eastAsia="Times New Roman" w:hAnsi="Times New Roman" w:cs="Times New Roman"/>
                <w:sz w:val="20"/>
                <w:szCs w:val="20"/>
                <w:lang w:val="en-GB" w:eastAsia="pl-PL"/>
              </w:rPr>
            </w:pPr>
            <w:r w:rsidRPr="00F7723F">
              <w:rPr>
                <w:rFonts w:ascii="Times New Roman" w:hAnsi="Times New Roman" w:cs="Times New Roman"/>
                <w:sz w:val="20"/>
                <w:szCs w:val="20"/>
                <w:lang w:val="en-GB"/>
              </w:rPr>
              <w:t>MS_2A_U06</w:t>
            </w:r>
          </w:p>
        </w:tc>
        <w:tc>
          <w:tcPr>
            <w:tcW w:w="4425" w:type="pct"/>
            <w:shd w:val="clear" w:color="auto" w:fill="auto"/>
            <w:vAlign w:val="center"/>
          </w:tcPr>
          <w:p w14:paraId="4A285CB8" w14:textId="5FFFA483" w:rsidR="00F7723F" w:rsidRPr="00060F43" w:rsidRDefault="00F7723F" w:rsidP="00F7723F">
            <w:pPr>
              <w:spacing w:after="0" w:line="240" w:lineRule="auto"/>
              <w:rPr>
                <w:rFonts w:ascii="Times New Roman" w:eastAsia="Times New Roman" w:hAnsi="Times New Roman" w:cs="Times New Roman"/>
                <w:sz w:val="20"/>
                <w:szCs w:val="20"/>
                <w:lang w:val="en-GB" w:eastAsia="pl-PL"/>
              </w:rPr>
            </w:pPr>
            <w:r w:rsidRPr="00F7723F">
              <w:rPr>
                <w:rFonts w:ascii="Times New Roman" w:hAnsi="Times New Roman" w:cs="Times New Roman"/>
                <w:sz w:val="20"/>
                <w:szCs w:val="20"/>
                <w:lang w:val="en-GB"/>
              </w:rPr>
              <w:t>can work with genetic material, cell cultures and can use imaging techniques.</w:t>
            </w:r>
          </w:p>
        </w:tc>
      </w:tr>
      <w:tr w:rsidR="00F7723F" w:rsidRPr="00C04C41" w14:paraId="0B1877E8" w14:textId="77777777" w:rsidTr="00D353C0">
        <w:trPr>
          <w:trHeight w:val="340"/>
        </w:trPr>
        <w:tc>
          <w:tcPr>
            <w:tcW w:w="575" w:type="pct"/>
            <w:shd w:val="clear" w:color="auto" w:fill="auto"/>
            <w:noWrap/>
            <w:vAlign w:val="center"/>
          </w:tcPr>
          <w:p w14:paraId="2132D1FE" w14:textId="405C5C1B" w:rsidR="00F7723F" w:rsidRPr="00060F43" w:rsidRDefault="00F7723F" w:rsidP="00F7723F">
            <w:pPr>
              <w:spacing w:after="0" w:line="240" w:lineRule="auto"/>
              <w:jc w:val="center"/>
              <w:rPr>
                <w:rFonts w:ascii="Times New Roman" w:eastAsia="Times New Roman" w:hAnsi="Times New Roman" w:cs="Times New Roman"/>
                <w:sz w:val="20"/>
                <w:szCs w:val="20"/>
                <w:lang w:val="en-GB" w:eastAsia="pl-PL"/>
              </w:rPr>
            </w:pPr>
            <w:r w:rsidRPr="00F7723F">
              <w:rPr>
                <w:rFonts w:ascii="Times New Roman" w:hAnsi="Times New Roman" w:cs="Times New Roman"/>
                <w:sz w:val="20"/>
                <w:szCs w:val="20"/>
                <w:lang w:val="en-GB"/>
              </w:rPr>
              <w:t>MS_2A_U07</w:t>
            </w:r>
          </w:p>
        </w:tc>
        <w:tc>
          <w:tcPr>
            <w:tcW w:w="4425" w:type="pct"/>
            <w:shd w:val="clear" w:color="auto" w:fill="auto"/>
            <w:vAlign w:val="center"/>
          </w:tcPr>
          <w:p w14:paraId="35AEB9BE" w14:textId="500A4FB7" w:rsidR="00F7723F" w:rsidRPr="00060F43" w:rsidRDefault="00F7723F" w:rsidP="00F7723F">
            <w:pPr>
              <w:spacing w:after="0" w:line="240" w:lineRule="auto"/>
              <w:rPr>
                <w:rFonts w:ascii="Times New Roman" w:eastAsia="Times New Roman" w:hAnsi="Times New Roman" w:cs="Times New Roman"/>
                <w:sz w:val="20"/>
                <w:szCs w:val="20"/>
                <w:lang w:val="en-GB" w:eastAsia="pl-PL"/>
              </w:rPr>
            </w:pPr>
            <w:r w:rsidRPr="00F7723F">
              <w:rPr>
                <w:rFonts w:ascii="Times New Roman" w:hAnsi="Times New Roman" w:cs="Times New Roman"/>
                <w:sz w:val="20"/>
                <w:szCs w:val="20"/>
                <w:lang w:val="en-GB"/>
              </w:rPr>
              <w:t>can apply knowledge of the relationship between the immunological status of animals and humans in relation to their welfare.</w:t>
            </w:r>
          </w:p>
        </w:tc>
      </w:tr>
      <w:tr w:rsidR="00EC2974" w:rsidRPr="00060F43" w14:paraId="283A74EB" w14:textId="77777777" w:rsidTr="00F7723F">
        <w:trPr>
          <w:trHeight w:val="284"/>
        </w:trPr>
        <w:tc>
          <w:tcPr>
            <w:tcW w:w="5000" w:type="pct"/>
            <w:gridSpan w:val="2"/>
            <w:noWrap/>
            <w:vAlign w:val="center"/>
          </w:tcPr>
          <w:p w14:paraId="296F2711" w14:textId="77777777" w:rsidR="00EC2974" w:rsidRPr="00060F43" w:rsidRDefault="00EC2974" w:rsidP="00666450">
            <w:pPr>
              <w:spacing w:after="0" w:line="240" w:lineRule="auto"/>
              <w:jc w:val="center"/>
              <w:rPr>
                <w:rFonts w:ascii="Times New Roman" w:eastAsia="Times New Roman" w:hAnsi="Times New Roman" w:cs="Times New Roman"/>
                <w:sz w:val="20"/>
                <w:szCs w:val="20"/>
                <w:lang w:val="en-GB" w:eastAsia="pl-PL"/>
              </w:rPr>
            </w:pPr>
            <w:r w:rsidRPr="00060F43">
              <w:rPr>
                <w:rFonts w:ascii="Times New Roman" w:eastAsia="Times New Roman" w:hAnsi="Times New Roman" w:cs="Times New Roman"/>
                <w:b/>
                <w:sz w:val="20"/>
                <w:szCs w:val="20"/>
                <w:lang w:val="en-GB" w:eastAsia="pl-PL"/>
              </w:rPr>
              <w:t>Social competences</w:t>
            </w:r>
          </w:p>
        </w:tc>
      </w:tr>
      <w:tr w:rsidR="00F7723F" w:rsidRPr="00C04C41" w14:paraId="421FB4A4" w14:textId="77777777" w:rsidTr="00F7723F">
        <w:trPr>
          <w:trHeight w:val="454"/>
        </w:trPr>
        <w:tc>
          <w:tcPr>
            <w:tcW w:w="575" w:type="pct"/>
            <w:shd w:val="clear" w:color="auto" w:fill="auto"/>
            <w:noWrap/>
            <w:vAlign w:val="center"/>
          </w:tcPr>
          <w:p w14:paraId="65A4289F" w14:textId="2CFE06EB" w:rsidR="00F7723F" w:rsidRPr="00060F43" w:rsidRDefault="00F7723F" w:rsidP="00F7723F">
            <w:pPr>
              <w:spacing w:after="0" w:line="240" w:lineRule="auto"/>
              <w:jc w:val="center"/>
              <w:rPr>
                <w:rFonts w:ascii="Times New Roman" w:eastAsia="Times New Roman" w:hAnsi="Times New Roman" w:cs="Times New Roman"/>
                <w:sz w:val="20"/>
                <w:szCs w:val="20"/>
                <w:lang w:val="en-GB" w:eastAsia="pl-PL"/>
              </w:rPr>
            </w:pPr>
            <w:r w:rsidRPr="00F7723F">
              <w:rPr>
                <w:rFonts w:ascii="Times New Roman" w:hAnsi="Times New Roman" w:cs="Times New Roman"/>
                <w:sz w:val="20"/>
                <w:szCs w:val="20"/>
                <w:lang w:val="en-GB"/>
              </w:rPr>
              <w:t>MS_2A_K01</w:t>
            </w:r>
          </w:p>
        </w:tc>
        <w:tc>
          <w:tcPr>
            <w:tcW w:w="4425" w:type="pct"/>
            <w:shd w:val="clear" w:color="auto" w:fill="auto"/>
            <w:vAlign w:val="center"/>
          </w:tcPr>
          <w:p w14:paraId="65B74004" w14:textId="75F78C07" w:rsidR="00F7723F" w:rsidRPr="00060F43" w:rsidRDefault="00F7723F" w:rsidP="00F7723F">
            <w:pPr>
              <w:spacing w:after="0" w:line="240" w:lineRule="auto"/>
              <w:rPr>
                <w:rFonts w:ascii="Times New Roman" w:eastAsia="Times New Roman" w:hAnsi="Times New Roman" w:cs="Times New Roman"/>
                <w:sz w:val="20"/>
                <w:szCs w:val="20"/>
                <w:lang w:val="en-GB" w:eastAsia="pl-PL"/>
              </w:rPr>
            </w:pPr>
            <w:r w:rsidRPr="00F7723F">
              <w:rPr>
                <w:rFonts w:ascii="Times New Roman" w:hAnsi="Times New Roman" w:cs="Times New Roman"/>
                <w:sz w:val="20"/>
                <w:szCs w:val="20"/>
                <w:lang w:val="en-GB"/>
              </w:rPr>
              <w:t>is ready for continuous training and the need to improve professional competences; determines the directions of his/her own development and education (PhD studies, postgraduate studies and courses).</w:t>
            </w:r>
          </w:p>
        </w:tc>
      </w:tr>
      <w:tr w:rsidR="00F7723F" w:rsidRPr="00C04C41" w14:paraId="6B0CF7B6" w14:textId="77777777" w:rsidTr="00F7723F">
        <w:trPr>
          <w:trHeight w:val="284"/>
        </w:trPr>
        <w:tc>
          <w:tcPr>
            <w:tcW w:w="575" w:type="pct"/>
            <w:shd w:val="clear" w:color="auto" w:fill="auto"/>
            <w:noWrap/>
            <w:vAlign w:val="center"/>
          </w:tcPr>
          <w:p w14:paraId="5561D397" w14:textId="59774822" w:rsidR="00F7723F" w:rsidRPr="00060F43" w:rsidRDefault="00F7723F" w:rsidP="00F7723F">
            <w:pPr>
              <w:spacing w:after="0" w:line="240" w:lineRule="auto"/>
              <w:jc w:val="center"/>
              <w:rPr>
                <w:rFonts w:ascii="Times New Roman" w:eastAsia="Times New Roman" w:hAnsi="Times New Roman" w:cs="Times New Roman"/>
                <w:sz w:val="20"/>
                <w:szCs w:val="20"/>
                <w:lang w:val="en-GB" w:eastAsia="pl-PL"/>
              </w:rPr>
            </w:pPr>
            <w:r w:rsidRPr="00F7723F">
              <w:rPr>
                <w:rFonts w:ascii="Times New Roman" w:hAnsi="Times New Roman" w:cs="Times New Roman"/>
                <w:sz w:val="20"/>
                <w:szCs w:val="20"/>
                <w:lang w:val="en-GB"/>
              </w:rPr>
              <w:t>MS_2A_K02</w:t>
            </w:r>
          </w:p>
        </w:tc>
        <w:tc>
          <w:tcPr>
            <w:tcW w:w="4425" w:type="pct"/>
            <w:shd w:val="clear" w:color="auto" w:fill="auto"/>
            <w:vAlign w:val="center"/>
          </w:tcPr>
          <w:p w14:paraId="24FF23CB" w14:textId="24F511B4" w:rsidR="00F7723F" w:rsidRPr="00060F43" w:rsidRDefault="00F7723F" w:rsidP="00F7723F">
            <w:pPr>
              <w:spacing w:after="0" w:line="240" w:lineRule="auto"/>
              <w:rPr>
                <w:rFonts w:ascii="Times New Roman" w:eastAsia="Times New Roman" w:hAnsi="Times New Roman" w:cs="Times New Roman"/>
                <w:sz w:val="20"/>
                <w:szCs w:val="20"/>
                <w:lang w:val="en-GB" w:eastAsia="pl-PL"/>
              </w:rPr>
            </w:pPr>
            <w:r w:rsidRPr="00F7723F">
              <w:rPr>
                <w:rFonts w:ascii="Times New Roman" w:hAnsi="Times New Roman" w:cs="Times New Roman"/>
                <w:sz w:val="20"/>
                <w:szCs w:val="20"/>
                <w:lang w:val="en-GB"/>
              </w:rPr>
              <w:t>is ready to observe professional ethics and respect diversity of gender, views and cultures.</w:t>
            </w:r>
          </w:p>
        </w:tc>
      </w:tr>
      <w:tr w:rsidR="00F7723F" w:rsidRPr="00C04C41" w14:paraId="7407DD4B" w14:textId="77777777" w:rsidTr="00F7723F">
        <w:trPr>
          <w:trHeight w:val="284"/>
        </w:trPr>
        <w:tc>
          <w:tcPr>
            <w:tcW w:w="575" w:type="pct"/>
            <w:shd w:val="clear" w:color="auto" w:fill="auto"/>
            <w:noWrap/>
            <w:vAlign w:val="center"/>
          </w:tcPr>
          <w:p w14:paraId="6B880091" w14:textId="7EC3380C" w:rsidR="00F7723F" w:rsidRPr="00060F43" w:rsidRDefault="00F7723F" w:rsidP="00F7723F">
            <w:pPr>
              <w:spacing w:after="0" w:line="240" w:lineRule="auto"/>
              <w:jc w:val="center"/>
              <w:rPr>
                <w:rFonts w:ascii="Times New Roman" w:eastAsia="Times New Roman" w:hAnsi="Times New Roman" w:cs="Times New Roman"/>
                <w:sz w:val="20"/>
                <w:szCs w:val="20"/>
                <w:lang w:val="en-GB" w:eastAsia="pl-PL"/>
              </w:rPr>
            </w:pPr>
            <w:r w:rsidRPr="00F7723F">
              <w:rPr>
                <w:rFonts w:ascii="Times New Roman" w:hAnsi="Times New Roman" w:cs="Times New Roman"/>
                <w:sz w:val="20"/>
                <w:szCs w:val="20"/>
                <w:lang w:val="en-GB"/>
              </w:rPr>
              <w:t>MS_2A_K03</w:t>
            </w:r>
          </w:p>
        </w:tc>
        <w:tc>
          <w:tcPr>
            <w:tcW w:w="4425" w:type="pct"/>
            <w:shd w:val="clear" w:color="auto" w:fill="auto"/>
            <w:vAlign w:val="center"/>
          </w:tcPr>
          <w:p w14:paraId="5B8AB9D4" w14:textId="114F9B4D" w:rsidR="00F7723F" w:rsidRPr="00060F43" w:rsidRDefault="00F7723F" w:rsidP="00F7723F">
            <w:pPr>
              <w:spacing w:after="0" w:line="240" w:lineRule="auto"/>
              <w:rPr>
                <w:rFonts w:ascii="Times New Roman" w:eastAsia="Times New Roman" w:hAnsi="Times New Roman" w:cs="Times New Roman"/>
                <w:sz w:val="20"/>
                <w:szCs w:val="20"/>
                <w:lang w:val="en-GB" w:eastAsia="pl-PL"/>
              </w:rPr>
            </w:pPr>
            <w:r w:rsidRPr="00F7723F">
              <w:rPr>
                <w:rFonts w:ascii="Times New Roman" w:hAnsi="Times New Roman" w:cs="Times New Roman"/>
                <w:sz w:val="20"/>
                <w:szCs w:val="20"/>
                <w:lang w:val="en-GB"/>
              </w:rPr>
              <w:t>is ready to take responsibility for the safety of his/her own work and that of others; is ready to deal with emergencies.</w:t>
            </w:r>
          </w:p>
        </w:tc>
      </w:tr>
      <w:tr w:rsidR="00F7723F" w:rsidRPr="00C04C41" w14:paraId="38E7F080" w14:textId="77777777" w:rsidTr="00F7723F">
        <w:trPr>
          <w:trHeight w:val="284"/>
        </w:trPr>
        <w:tc>
          <w:tcPr>
            <w:tcW w:w="575" w:type="pct"/>
            <w:shd w:val="clear" w:color="auto" w:fill="auto"/>
            <w:noWrap/>
            <w:vAlign w:val="center"/>
          </w:tcPr>
          <w:p w14:paraId="6CC179EF" w14:textId="0FBE745F" w:rsidR="00F7723F" w:rsidRPr="00060F43" w:rsidRDefault="00F7723F" w:rsidP="00F7723F">
            <w:pPr>
              <w:spacing w:after="0" w:line="240" w:lineRule="auto"/>
              <w:jc w:val="center"/>
              <w:rPr>
                <w:rFonts w:ascii="Times New Roman" w:eastAsia="Times New Roman" w:hAnsi="Times New Roman" w:cs="Times New Roman"/>
                <w:sz w:val="20"/>
                <w:szCs w:val="20"/>
                <w:lang w:val="en-GB" w:eastAsia="pl-PL"/>
              </w:rPr>
            </w:pPr>
            <w:r w:rsidRPr="00F7723F">
              <w:rPr>
                <w:rFonts w:ascii="Times New Roman" w:hAnsi="Times New Roman" w:cs="Times New Roman"/>
                <w:sz w:val="20"/>
                <w:szCs w:val="20"/>
                <w:lang w:val="en-GB"/>
              </w:rPr>
              <w:t>MS_2A_K04</w:t>
            </w:r>
          </w:p>
        </w:tc>
        <w:tc>
          <w:tcPr>
            <w:tcW w:w="4425" w:type="pct"/>
            <w:shd w:val="clear" w:color="auto" w:fill="auto"/>
            <w:vAlign w:val="center"/>
          </w:tcPr>
          <w:p w14:paraId="556FB10C" w14:textId="7A62E2E5" w:rsidR="00F7723F" w:rsidRPr="00060F43" w:rsidRDefault="00F7723F" w:rsidP="00F7723F">
            <w:pPr>
              <w:spacing w:after="0" w:line="240" w:lineRule="auto"/>
              <w:rPr>
                <w:rFonts w:ascii="Times New Roman" w:eastAsia="Times New Roman" w:hAnsi="Times New Roman" w:cs="Times New Roman"/>
                <w:sz w:val="20"/>
                <w:szCs w:val="20"/>
                <w:lang w:val="en-GB" w:eastAsia="pl-PL"/>
              </w:rPr>
            </w:pPr>
            <w:r w:rsidRPr="00F7723F">
              <w:rPr>
                <w:rFonts w:ascii="Times New Roman" w:hAnsi="Times New Roman" w:cs="Times New Roman"/>
                <w:sz w:val="20"/>
                <w:szCs w:val="20"/>
                <w:lang w:val="en-GB"/>
              </w:rPr>
              <w:t>is ready to think and act in an entrepreneurial way individually and as part of a team.</w:t>
            </w:r>
          </w:p>
        </w:tc>
      </w:tr>
    </w:tbl>
    <w:p w14:paraId="565F71F6" w14:textId="1A380D7B" w:rsidR="00060F43" w:rsidRPr="00C07993" w:rsidRDefault="00060F43" w:rsidP="00060F43">
      <w:pPr>
        <w:spacing w:after="240" w:line="240" w:lineRule="auto"/>
        <w:outlineLvl w:val="0"/>
        <w:rPr>
          <w:rFonts w:ascii="Times New Roman" w:eastAsia="Times New Roman" w:hAnsi="Times New Roman" w:cs="Times New Roman"/>
          <w:sz w:val="20"/>
          <w:szCs w:val="20"/>
          <w:lang w:val="en-GB" w:eastAsia="pl-PL"/>
        </w:rPr>
      </w:pPr>
    </w:p>
    <w:p w14:paraId="7369F4B5" w14:textId="42DDB977" w:rsidR="00E770F1" w:rsidRPr="00C07993" w:rsidRDefault="00E770F1" w:rsidP="00E770F1">
      <w:pPr>
        <w:rPr>
          <w:rFonts w:ascii="Times New Roman" w:eastAsia="Times New Roman" w:hAnsi="Times New Roman" w:cs="Times New Roman"/>
          <w:sz w:val="20"/>
          <w:szCs w:val="20"/>
          <w:lang w:val="en-GB" w:eastAsia="pl-PL"/>
        </w:rPr>
      </w:pPr>
    </w:p>
    <w:p w14:paraId="4F20F1DB" w14:textId="3DEB406A" w:rsidR="00E770F1" w:rsidRPr="00C07993" w:rsidRDefault="00E770F1">
      <w:pPr>
        <w:rPr>
          <w:rFonts w:ascii="Times New Roman" w:eastAsia="Times New Roman" w:hAnsi="Times New Roman" w:cs="Times New Roman"/>
          <w:sz w:val="20"/>
          <w:szCs w:val="20"/>
          <w:lang w:val="en-GB" w:eastAsia="pl-PL"/>
        </w:rPr>
      </w:pPr>
      <w:r w:rsidRPr="00C07993">
        <w:rPr>
          <w:rFonts w:ascii="Times New Roman" w:eastAsia="Times New Roman" w:hAnsi="Times New Roman" w:cs="Times New Roman"/>
          <w:sz w:val="20"/>
          <w:szCs w:val="20"/>
          <w:lang w:val="en-GB" w:eastAsia="pl-PL"/>
        </w:rPr>
        <w:br w:type="page"/>
      </w:r>
    </w:p>
    <w:p w14:paraId="7C114D93" w14:textId="2285BB30" w:rsidR="00E770F1" w:rsidRPr="003B6E35" w:rsidRDefault="00E770F1" w:rsidP="003B6E35">
      <w:pPr>
        <w:spacing w:after="240" w:line="240" w:lineRule="auto"/>
        <w:jc w:val="right"/>
        <w:outlineLvl w:val="0"/>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lastRenderedPageBreak/>
        <w:t xml:space="preserve">Załącznik nr </w:t>
      </w:r>
      <w:r>
        <w:rPr>
          <w:rFonts w:ascii="Times New Roman" w:eastAsia="Times New Roman" w:hAnsi="Times New Roman" w:cs="Times New Roman"/>
          <w:sz w:val="20"/>
          <w:szCs w:val="20"/>
          <w:lang w:eastAsia="pl-PL"/>
        </w:rPr>
        <w:t>10</w:t>
      </w:r>
      <w:r w:rsidRPr="00BB6168">
        <w:rPr>
          <w:rFonts w:ascii="Times New Roman" w:eastAsia="Times New Roman" w:hAnsi="Times New Roman" w:cs="Times New Roman"/>
          <w:sz w:val="20"/>
          <w:szCs w:val="20"/>
          <w:lang w:eastAsia="pl-PL"/>
        </w:rPr>
        <w:br/>
      </w:r>
      <w:r w:rsidRPr="003B6E35">
        <w:rPr>
          <w:rFonts w:ascii="Times New Roman" w:eastAsia="Times New Roman" w:hAnsi="Times New Roman" w:cs="Times New Roman"/>
          <w:sz w:val="20"/>
          <w:szCs w:val="20"/>
          <w:lang w:eastAsia="pl-PL"/>
        </w:rPr>
        <w:t xml:space="preserve">do zarządzenia nr </w:t>
      </w:r>
      <w:r w:rsidR="0016550C">
        <w:rPr>
          <w:rFonts w:ascii="Times New Roman" w:eastAsia="Times New Roman" w:hAnsi="Times New Roman" w:cs="Times New Roman"/>
          <w:sz w:val="20"/>
          <w:szCs w:val="20"/>
          <w:lang w:eastAsia="pl-PL"/>
        </w:rPr>
        <w:t xml:space="preserve">124 </w:t>
      </w:r>
      <w:r w:rsidRPr="003B6E35">
        <w:rPr>
          <w:rFonts w:ascii="Times New Roman" w:eastAsia="Times New Roman" w:hAnsi="Times New Roman" w:cs="Times New Roman"/>
          <w:sz w:val="20"/>
          <w:szCs w:val="20"/>
          <w:lang w:eastAsia="pl-PL"/>
        </w:rPr>
        <w:t xml:space="preserve">Rektora ZUT z dnia </w:t>
      </w:r>
      <w:r w:rsidR="0016550C">
        <w:rPr>
          <w:rFonts w:ascii="Times New Roman" w:eastAsia="Times New Roman" w:hAnsi="Times New Roman" w:cs="Times New Roman"/>
          <w:sz w:val="20"/>
          <w:szCs w:val="20"/>
          <w:lang w:eastAsia="pl-PL"/>
        </w:rPr>
        <w:t xml:space="preserve">30 października </w:t>
      </w:r>
      <w:r w:rsidRPr="003B6E35">
        <w:rPr>
          <w:rFonts w:ascii="Times New Roman" w:eastAsia="Times New Roman" w:hAnsi="Times New Roman" w:cs="Times New Roman"/>
          <w:sz w:val="20"/>
          <w:szCs w:val="20"/>
          <w:lang w:eastAsia="pl-PL"/>
        </w:rPr>
        <w:t>2023 r.</w:t>
      </w:r>
    </w:p>
    <w:p w14:paraId="643B5AAC" w14:textId="08AA50D4" w:rsidR="003B6E35" w:rsidRPr="003B6E35" w:rsidRDefault="005E4B9E" w:rsidP="003B6E35">
      <w:pPr>
        <w:spacing w:after="0" w:line="240" w:lineRule="auto"/>
        <w:jc w:val="right"/>
        <w:outlineLvl w:val="2"/>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w:t>
      </w:r>
      <w:r w:rsidR="003B6E35" w:rsidRPr="003B6E35">
        <w:rPr>
          <w:rFonts w:ascii="Times New Roman" w:eastAsia="Times New Roman" w:hAnsi="Times New Roman" w:cs="Times New Roman"/>
          <w:sz w:val="20"/>
          <w:szCs w:val="20"/>
          <w:lang w:eastAsia="pl-PL"/>
        </w:rPr>
        <w:t xml:space="preserve">echnologia żywności i żywienia człowieka studia pierwszego stopnia  </w:t>
      </w:r>
      <w:r w:rsidR="003B6E35" w:rsidRPr="003B6E35">
        <w:rPr>
          <w:rFonts w:ascii="Times New Roman" w:eastAsia="Times New Roman" w:hAnsi="Times New Roman" w:cs="Times New Roman"/>
          <w:bCs/>
          <w:sz w:val="20"/>
          <w:szCs w:val="20"/>
          <w:lang w:eastAsia="pl-PL"/>
        </w:rPr>
        <w:t xml:space="preserve">(na podstawie uchwały </w:t>
      </w:r>
      <w:r w:rsidR="003B6E35" w:rsidRPr="003B6E35">
        <w:rPr>
          <w:rFonts w:ascii="Times New Roman" w:eastAsia="Times New Roman" w:hAnsi="Times New Roman" w:cs="Times New Roman"/>
          <w:sz w:val="20"/>
          <w:szCs w:val="20"/>
          <w:lang w:eastAsia="pl-PL"/>
        </w:rPr>
        <w:t>nr 14 Senatu ZUT z dnia 31 stycznia 2022 r.)</w:t>
      </w:r>
    </w:p>
    <w:p w14:paraId="54125445" w14:textId="77777777" w:rsidR="003B6E35" w:rsidRPr="003B6E35" w:rsidRDefault="003B6E35" w:rsidP="003B6E35">
      <w:pPr>
        <w:spacing w:before="120" w:after="0" w:line="240" w:lineRule="auto"/>
        <w:rPr>
          <w:rFonts w:ascii="Times New Roman" w:eastAsia="Times New Roman" w:hAnsi="Times New Roman" w:cs="Times New Roman"/>
          <w:i/>
          <w:sz w:val="20"/>
          <w:szCs w:val="20"/>
          <w:lang w:val="en-US" w:eastAsia="pl-PL"/>
        </w:rPr>
      </w:pPr>
      <w:r w:rsidRPr="003B6E35">
        <w:rPr>
          <w:rFonts w:ascii="Times New Roman" w:eastAsia="Times New Roman" w:hAnsi="Times New Roman" w:cs="Times New Roman"/>
          <w:b/>
          <w:sz w:val="20"/>
          <w:szCs w:val="20"/>
          <w:lang w:val="en-US" w:eastAsia="pl-PL"/>
        </w:rPr>
        <w:t>Programme of studies:</w:t>
      </w:r>
      <w:r w:rsidRPr="003B6E35">
        <w:rPr>
          <w:rFonts w:ascii="Times New Roman" w:eastAsia="Times New Roman" w:hAnsi="Times New Roman" w:cs="Times New Roman"/>
          <w:sz w:val="20"/>
          <w:szCs w:val="20"/>
          <w:lang w:val="en-US" w:eastAsia="pl-PL"/>
        </w:rPr>
        <w:t xml:space="preserve"> </w:t>
      </w:r>
      <w:r w:rsidRPr="003B6E35">
        <w:rPr>
          <w:rFonts w:ascii="Times New Roman" w:eastAsia="Times New Roman" w:hAnsi="Times New Roman" w:cs="Times New Roman"/>
          <w:i/>
          <w:sz w:val="20"/>
          <w:szCs w:val="20"/>
          <w:lang w:val="en-US" w:eastAsia="pl-PL"/>
        </w:rPr>
        <w:t>Food Technology and Human Nutrition</w:t>
      </w:r>
    </w:p>
    <w:p w14:paraId="5E37C876" w14:textId="77777777" w:rsidR="003B6E35" w:rsidRPr="003B6E35" w:rsidRDefault="003B6E35" w:rsidP="003B6E35">
      <w:pPr>
        <w:spacing w:after="0" w:line="240" w:lineRule="auto"/>
        <w:rPr>
          <w:rFonts w:ascii="Times New Roman" w:eastAsia="Times New Roman" w:hAnsi="Times New Roman" w:cs="Arial"/>
          <w:sz w:val="20"/>
          <w:szCs w:val="20"/>
          <w:lang w:val="en-US" w:eastAsia="pl-PL"/>
        </w:rPr>
      </w:pPr>
      <w:r w:rsidRPr="003B6E35">
        <w:rPr>
          <w:rFonts w:ascii="Times New Roman" w:eastAsia="Times New Roman" w:hAnsi="Times New Roman" w:cs="Times New Roman"/>
          <w:b/>
          <w:sz w:val="20"/>
          <w:szCs w:val="20"/>
          <w:lang w:val="en-US" w:eastAsia="pl-PL"/>
        </w:rPr>
        <w:t>Level of qualification</w:t>
      </w:r>
      <w:r w:rsidRPr="003B6E35">
        <w:rPr>
          <w:rFonts w:ascii="Times New Roman" w:eastAsia="Times New Roman" w:hAnsi="Times New Roman" w:cs="Times New Roman"/>
          <w:b/>
          <w:sz w:val="20"/>
          <w:szCs w:val="20"/>
          <w:lang w:val="en-GB" w:eastAsia="pl-PL"/>
        </w:rPr>
        <w:t>:</w:t>
      </w:r>
      <w:r w:rsidRPr="003B6E35">
        <w:rPr>
          <w:rFonts w:ascii="Times New Roman" w:eastAsia="Times New Roman" w:hAnsi="Times New Roman" w:cs="Times New Roman"/>
          <w:sz w:val="20"/>
          <w:szCs w:val="20"/>
          <w:lang w:val="en-GB" w:eastAsia="pl-PL"/>
        </w:rPr>
        <w:t xml:space="preserve"> </w:t>
      </w:r>
      <w:r w:rsidRPr="003B6E35">
        <w:rPr>
          <w:rFonts w:ascii="Times New Roman" w:eastAsia="Times New Roman" w:hAnsi="Times New Roman" w:cs="Times New Roman"/>
          <w:bCs/>
          <w:sz w:val="20"/>
          <w:szCs w:val="20"/>
          <w:lang w:val="en-US" w:eastAsia="pl-PL"/>
        </w:rPr>
        <w:t>first cycle studies</w:t>
      </w:r>
      <w:r w:rsidRPr="003B6E35">
        <w:rPr>
          <w:rFonts w:ascii="Times New Roman" w:eastAsia="Times New Roman" w:hAnsi="Times New Roman" w:cs="Times New Roman"/>
          <w:sz w:val="20"/>
          <w:szCs w:val="20"/>
          <w:lang w:val="en-GB" w:eastAsia="pl-PL"/>
        </w:rPr>
        <w:t xml:space="preserve"> </w:t>
      </w:r>
    </w:p>
    <w:p w14:paraId="1D123834" w14:textId="77777777" w:rsidR="003B6E35" w:rsidRPr="003B6E35" w:rsidRDefault="003B6E35" w:rsidP="003B6E35">
      <w:pPr>
        <w:spacing w:after="0" w:line="240" w:lineRule="auto"/>
        <w:rPr>
          <w:rFonts w:ascii="Times New Roman" w:eastAsia="Times New Roman" w:hAnsi="Times New Roman" w:cs="Arial"/>
          <w:sz w:val="20"/>
          <w:szCs w:val="20"/>
          <w:lang w:val="en-US" w:eastAsia="pl-PL"/>
        </w:rPr>
      </w:pPr>
      <w:r w:rsidRPr="003B6E35">
        <w:rPr>
          <w:rFonts w:ascii="Times New Roman" w:eastAsia="Times New Roman" w:hAnsi="Times New Roman" w:cs="Times New Roman"/>
          <w:b/>
          <w:sz w:val="20"/>
          <w:szCs w:val="20"/>
          <w:lang w:val="en-GB" w:eastAsia="pl-PL"/>
        </w:rPr>
        <w:t>Educational profile:</w:t>
      </w:r>
      <w:r w:rsidRPr="003B6E35">
        <w:rPr>
          <w:rFonts w:ascii="Times New Roman" w:eastAsia="Times New Roman" w:hAnsi="Times New Roman" w:cs="Times New Roman"/>
          <w:sz w:val="20"/>
          <w:szCs w:val="20"/>
          <w:lang w:val="en-GB" w:eastAsia="pl-PL"/>
        </w:rPr>
        <w:t xml:space="preserve"> general academic</w:t>
      </w:r>
    </w:p>
    <w:p w14:paraId="5F02D47E" w14:textId="77777777" w:rsidR="003B6E35" w:rsidRPr="003B6E35" w:rsidRDefault="003B6E35" w:rsidP="003B6E35">
      <w:pPr>
        <w:spacing w:after="0" w:line="240" w:lineRule="auto"/>
        <w:rPr>
          <w:rFonts w:ascii="Times New Roman" w:eastAsia="Times New Roman" w:hAnsi="Times New Roman" w:cs="Times New Roman"/>
          <w:bCs/>
          <w:sz w:val="20"/>
          <w:szCs w:val="20"/>
          <w:lang w:val="en-US" w:eastAsia="pl-PL"/>
        </w:rPr>
      </w:pPr>
      <w:r w:rsidRPr="003B6E35">
        <w:rPr>
          <w:rFonts w:ascii="Times New Roman" w:eastAsia="Times New Roman" w:hAnsi="Times New Roman" w:cs="Times New Roman"/>
          <w:b/>
          <w:bCs/>
          <w:sz w:val="20"/>
          <w:szCs w:val="20"/>
          <w:lang w:val="en-US" w:eastAsia="pl-PL"/>
        </w:rPr>
        <w:t xml:space="preserve">Fields of science: </w:t>
      </w:r>
      <w:r w:rsidRPr="003B6E35">
        <w:rPr>
          <w:rFonts w:ascii="Times New Roman" w:eastAsia="Times New Roman" w:hAnsi="Times New Roman" w:cs="Times New Roman"/>
          <w:bCs/>
          <w:sz w:val="20"/>
          <w:szCs w:val="20"/>
          <w:lang w:val="en-US" w:eastAsia="pl-PL"/>
        </w:rPr>
        <w:t>Agricultural sciences</w:t>
      </w:r>
    </w:p>
    <w:p w14:paraId="0A9EC90F" w14:textId="77777777" w:rsidR="003B6E35" w:rsidRPr="003B6E35" w:rsidRDefault="003B6E35" w:rsidP="003B6E35">
      <w:pPr>
        <w:spacing w:after="0" w:line="240" w:lineRule="auto"/>
        <w:rPr>
          <w:rFonts w:ascii="Times New Roman" w:eastAsia="Times New Roman" w:hAnsi="Times New Roman" w:cs="Arial"/>
          <w:sz w:val="20"/>
          <w:szCs w:val="20"/>
          <w:lang w:val="en-US" w:eastAsia="pl-PL"/>
        </w:rPr>
      </w:pPr>
      <w:r w:rsidRPr="003B6E35">
        <w:rPr>
          <w:rFonts w:ascii="Times New Roman" w:eastAsia="Times New Roman" w:hAnsi="Times New Roman" w:cs="Times New Roman"/>
          <w:b/>
          <w:bCs/>
          <w:sz w:val="20"/>
          <w:szCs w:val="20"/>
          <w:lang w:val="en-US" w:eastAsia="pl-PL"/>
        </w:rPr>
        <w:t xml:space="preserve">Discipline of science: </w:t>
      </w:r>
      <w:r w:rsidRPr="003B6E35">
        <w:rPr>
          <w:rFonts w:ascii="Times New Roman" w:eastAsia="Times New Roman" w:hAnsi="Times New Roman" w:cs="Times New Roman"/>
          <w:bCs/>
          <w:sz w:val="20"/>
          <w:szCs w:val="20"/>
          <w:lang w:val="en-US" w:eastAsia="pl-PL"/>
        </w:rPr>
        <w:t xml:space="preserve">nutrition and food technology (100%), </w:t>
      </w:r>
    </w:p>
    <w:p w14:paraId="0893EB6A" w14:textId="77777777" w:rsidR="003B6E35" w:rsidRPr="003B6E35" w:rsidRDefault="003B6E35" w:rsidP="003B6E35">
      <w:pPr>
        <w:spacing w:after="0" w:line="240" w:lineRule="auto"/>
        <w:rPr>
          <w:rFonts w:ascii="Times New Roman" w:eastAsia="Times New Roman" w:hAnsi="Times New Roman" w:cs="Times New Roman"/>
          <w:b/>
          <w:bCs/>
          <w:sz w:val="20"/>
          <w:szCs w:val="20"/>
          <w:lang w:val="en-US" w:eastAsia="pl-PL"/>
        </w:rPr>
      </w:pPr>
      <w:r w:rsidRPr="003B6E35">
        <w:rPr>
          <w:rFonts w:ascii="Times New Roman" w:eastAsia="Times New Roman" w:hAnsi="Times New Roman" w:cs="Times New Roman"/>
          <w:b/>
          <w:bCs/>
          <w:sz w:val="20"/>
          <w:szCs w:val="20"/>
          <w:lang w:val="en-US" w:eastAsia="pl-PL"/>
        </w:rPr>
        <w:t xml:space="preserve">Name of qualification (Title conferred): inżynier </w:t>
      </w:r>
    </w:p>
    <w:p w14:paraId="2DBB065E" w14:textId="77777777" w:rsidR="003B6E35" w:rsidRPr="003B6E35" w:rsidRDefault="003B6E35" w:rsidP="003B6E35">
      <w:pPr>
        <w:spacing w:before="60" w:after="0" w:line="312" w:lineRule="auto"/>
        <w:jc w:val="center"/>
        <w:rPr>
          <w:rFonts w:ascii="Times New Roman" w:eastAsia="Times New Roman" w:hAnsi="Times New Roman" w:cs="Times New Roman"/>
          <w:b/>
          <w:sz w:val="20"/>
          <w:szCs w:val="20"/>
          <w:lang w:val="en-US" w:eastAsia="pl-PL"/>
        </w:rPr>
      </w:pPr>
      <w:r w:rsidRPr="003B6E35">
        <w:rPr>
          <w:rFonts w:ascii="Times New Roman" w:eastAsia="Times New Roman" w:hAnsi="Times New Roman" w:cs="Times New Roman"/>
          <w:b/>
          <w:sz w:val="20"/>
          <w:szCs w:val="20"/>
          <w:lang w:val="en-US"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12941"/>
      </w:tblGrid>
      <w:tr w:rsidR="003B6E35" w:rsidRPr="00C04C41" w14:paraId="031593A5" w14:textId="77777777" w:rsidTr="003B6E35">
        <w:tc>
          <w:tcPr>
            <w:tcW w:w="556" w:type="pct"/>
            <w:vAlign w:val="center"/>
          </w:tcPr>
          <w:p w14:paraId="7AF01B36" w14:textId="77777777" w:rsidR="003B6E35" w:rsidRPr="003B6E35" w:rsidRDefault="003B6E35" w:rsidP="003B6E35">
            <w:pPr>
              <w:spacing w:after="0" w:line="240" w:lineRule="auto"/>
              <w:jc w:val="center"/>
              <w:rPr>
                <w:rFonts w:ascii="Times New Roman" w:eastAsia="Times New Roman" w:hAnsi="Times New Roman" w:cs="Times New Roman"/>
                <w:b/>
                <w:bCs/>
                <w:sz w:val="20"/>
                <w:szCs w:val="20"/>
                <w:lang w:eastAsia="pl-PL"/>
              </w:rPr>
            </w:pPr>
            <w:r w:rsidRPr="003B6E35">
              <w:rPr>
                <w:rFonts w:ascii="Times New Roman" w:eastAsia="Times New Roman" w:hAnsi="Times New Roman" w:cs="Times New Roman"/>
                <w:b/>
                <w:sz w:val="20"/>
                <w:szCs w:val="20"/>
                <w:lang w:eastAsia="pl-PL"/>
              </w:rPr>
              <w:t>Code</w:t>
            </w:r>
          </w:p>
        </w:tc>
        <w:tc>
          <w:tcPr>
            <w:tcW w:w="4444" w:type="pct"/>
            <w:vAlign w:val="center"/>
          </w:tcPr>
          <w:p w14:paraId="6850E95D" w14:textId="77777777" w:rsidR="003B6E35" w:rsidRPr="003B6E35" w:rsidRDefault="003B6E35" w:rsidP="003B6E35">
            <w:pPr>
              <w:spacing w:after="0" w:line="240" w:lineRule="auto"/>
              <w:jc w:val="center"/>
              <w:rPr>
                <w:rFonts w:ascii="Times New Roman" w:eastAsia="Times New Roman" w:hAnsi="Times New Roman" w:cs="Times New Roman"/>
                <w:b/>
                <w:bCs/>
                <w:sz w:val="20"/>
                <w:szCs w:val="20"/>
                <w:lang w:val="en-US" w:eastAsia="pl-PL"/>
              </w:rPr>
            </w:pPr>
            <w:r w:rsidRPr="003B6E35">
              <w:rPr>
                <w:rFonts w:ascii="Times New Roman" w:eastAsia="Times New Roman" w:hAnsi="Times New Roman" w:cs="Times New Roman"/>
                <w:b/>
                <w:sz w:val="20"/>
                <w:szCs w:val="20"/>
                <w:lang w:val="en-GB" w:eastAsia="pl-PL"/>
              </w:rPr>
              <w:t>Learning outcomes for programme of studies</w:t>
            </w:r>
          </w:p>
        </w:tc>
      </w:tr>
      <w:tr w:rsidR="003B6E35" w:rsidRPr="003B6E35" w14:paraId="0994DE7E" w14:textId="77777777" w:rsidTr="003B6E35">
        <w:tc>
          <w:tcPr>
            <w:tcW w:w="5000" w:type="pct"/>
            <w:gridSpan w:val="2"/>
            <w:vAlign w:val="center"/>
          </w:tcPr>
          <w:p w14:paraId="6DCDC1E8" w14:textId="77777777" w:rsidR="003B6E35" w:rsidRPr="003B6E35" w:rsidRDefault="003B6E35" w:rsidP="003B6E35">
            <w:pPr>
              <w:tabs>
                <w:tab w:val="left" w:pos="900"/>
              </w:tabs>
              <w:spacing w:after="0" w:line="240" w:lineRule="auto"/>
              <w:jc w:val="center"/>
              <w:rPr>
                <w:rFonts w:ascii="Times New Roman" w:eastAsia="Times New Roman" w:hAnsi="Times New Roman" w:cs="Times New Roman"/>
                <w:b/>
                <w:sz w:val="20"/>
                <w:szCs w:val="20"/>
                <w:lang w:val="en-US" w:eastAsia="pl-PL"/>
              </w:rPr>
            </w:pPr>
            <w:r w:rsidRPr="003B6E35">
              <w:rPr>
                <w:rFonts w:ascii="Times New Roman" w:eastAsia="Times New Roman" w:hAnsi="Times New Roman" w:cs="Times New Roman"/>
                <w:b/>
                <w:sz w:val="20"/>
                <w:szCs w:val="20"/>
                <w:lang w:eastAsia="pl-PL"/>
              </w:rPr>
              <w:t>Knowledge</w:t>
            </w:r>
          </w:p>
        </w:tc>
      </w:tr>
      <w:tr w:rsidR="003B6E35" w:rsidRPr="00C04C41" w14:paraId="39F6F758" w14:textId="77777777" w:rsidTr="003B6E35">
        <w:trPr>
          <w:trHeight w:val="283"/>
        </w:trPr>
        <w:tc>
          <w:tcPr>
            <w:tcW w:w="556" w:type="pct"/>
            <w:vAlign w:val="center"/>
          </w:tcPr>
          <w:p w14:paraId="2F283FE5"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eastAsia="pl-PL"/>
              </w:rPr>
            </w:pPr>
            <w:r w:rsidRPr="003B6E35">
              <w:rPr>
                <w:rFonts w:ascii="Times New Roman" w:eastAsia="Times New Roman" w:hAnsi="Times New Roman" w:cs="Times New Roman"/>
                <w:sz w:val="20"/>
                <w:szCs w:val="20"/>
                <w:lang w:eastAsia="pl-PL"/>
              </w:rPr>
              <w:t>TZZ_A1_W01</w:t>
            </w:r>
          </w:p>
        </w:tc>
        <w:tc>
          <w:tcPr>
            <w:tcW w:w="4444" w:type="pct"/>
            <w:shd w:val="clear" w:color="auto" w:fill="auto"/>
            <w:vAlign w:val="center"/>
          </w:tcPr>
          <w:p w14:paraId="36280FE8" w14:textId="77777777" w:rsidR="003B6E35" w:rsidRPr="003B6E35" w:rsidRDefault="003B6E35" w:rsidP="003B6E35">
            <w:pPr>
              <w:tabs>
                <w:tab w:val="left" w:pos="900"/>
              </w:tabs>
              <w:spacing w:after="0" w:line="240" w:lineRule="auto"/>
              <w:rPr>
                <w:rFonts w:ascii="Times New Roman" w:eastAsia="Times New Roman" w:hAnsi="Times New Roman" w:cs="Times New Roman"/>
                <w:sz w:val="20"/>
                <w:szCs w:val="20"/>
                <w:lang w:val="en-US" w:eastAsia="pl-PL"/>
              </w:rPr>
            </w:pPr>
            <w:r w:rsidRPr="003B6E35">
              <w:rPr>
                <w:rFonts w:ascii="Times New Roman" w:eastAsia="Times New Roman" w:hAnsi="Times New Roman" w:cs="Times New Roman"/>
                <w:sz w:val="20"/>
                <w:szCs w:val="20"/>
                <w:lang w:val="en-GB" w:eastAsia="pl-PL"/>
              </w:rPr>
              <w:t>has an advanced knowledge and understanding of general and inorganic chemistry and organic chemistry necessary for the field of study.</w:t>
            </w:r>
          </w:p>
        </w:tc>
      </w:tr>
      <w:tr w:rsidR="003B6E35" w:rsidRPr="00C04C41" w14:paraId="1F620375" w14:textId="77777777" w:rsidTr="003B6E35">
        <w:trPr>
          <w:trHeight w:val="283"/>
        </w:trPr>
        <w:tc>
          <w:tcPr>
            <w:tcW w:w="556" w:type="pct"/>
            <w:vAlign w:val="center"/>
          </w:tcPr>
          <w:p w14:paraId="527BD06C"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eastAsia="pl-PL"/>
              </w:rPr>
            </w:pPr>
            <w:r w:rsidRPr="003B6E35">
              <w:rPr>
                <w:rFonts w:ascii="Times New Roman" w:eastAsia="Times New Roman" w:hAnsi="Times New Roman" w:cs="Times New Roman"/>
                <w:sz w:val="20"/>
                <w:szCs w:val="20"/>
                <w:lang w:eastAsia="pl-PL"/>
              </w:rPr>
              <w:t>TZZ_A1_W02</w:t>
            </w:r>
          </w:p>
        </w:tc>
        <w:tc>
          <w:tcPr>
            <w:tcW w:w="4444" w:type="pct"/>
            <w:shd w:val="clear" w:color="auto" w:fill="auto"/>
            <w:vAlign w:val="center"/>
          </w:tcPr>
          <w:p w14:paraId="72F796D3" w14:textId="77777777" w:rsidR="003B6E35" w:rsidRPr="003B6E35" w:rsidRDefault="003B6E35" w:rsidP="003B6E35">
            <w:pPr>
              <w:spacing w:after="0" w:line="240" w:lineRule="auto"/>
              <w:rPr>
                <w:rFonts w:ascii="Times New Roman" w:eastAsia="Times New Roman" w:hAnsi="Times New Roman" w:cs="Times New Roman"/>
                <w:sz w:val="20"/>
                <w:szCs w:val="20"/>
                <w:lang w:val="en-US" w:eastAsia="pl-PL"/>
              </w:rPr>
            </w:pPr>
            <w:r w:rsidRPr="003B6E35">
              <w:rPr>
                <w:rFonts w:ascii="Times New Roman" w:eastAsia="Times New Roman" w:hAnsi="Times New Roman" w:cs="Times New Roman"/>
                <w:sz w:val="20"/>
                <w:szCs w:val="20"/>
                <w:lang w:val="en-GB" w:eastAsia="pl-PL"/>
              </w:rPr>
              <w:t>has an advanced knowledge and understanding of mathematics and physics.</w:t>
            </w:r>
          </w:p>
        </w:tc>
      </w:tr>
      <w:tr w:rsidR="003B6E35" w:rsidRPr="00C04C41" w14:paraId="4815AF24" w14:textId="77777777" w:rsidTr="003B6E35">
        <w:trPr>
          <w:trHeight w:val="283"/>
        </w:trPr>
        <w:tc>
          <w:tcPr>
            <w:tcW w:w="556" w:type="pct"/>
            <w:vAlign w:val="center"/>
          </w:tcPr>
          <w:p w14:paraId="0E2B5B13"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eastAsia="pl-PL"/>
              </w:rPr>
            </w:pPr>
            <w:r w:rsidRPr="003B6E35">
              <w:rPr>
                <w:rFonts w:ascii="Times New Roman" w:eastAsia="Times New Roman" w:hAnsi="Times New Roman" w:cs="Times New Roman"/>
                <w:sz w:val="20"/>
                <w:szCs w:val="20"/>
                <w:lang w:eastAsia="pl-PL"/>
              </w:rPr>
              <w:t>TZZ_A1_W03</w:t>
            </w:r>
          </w:p>
        </w:tc>
        <w:tc>
          <w:tcPr>
            <w:tcW w:w="4444" w:type="pct"/>
            <w:shd w:val="clear" w:color="auto" w:fill="auto"/>
            <w:vAlign w:val="center"/>
          </w:tcPr>
          <w:p w14:paraId="3051AAE4" w14:textId="77777777" w:rsidR="003B6E35" w:rsidRPr="003B6E35" w:rsidRDefault="003B6E35" w:rsidP="003B6E35">
            <w:pPr>
              <w:spacing w:after="0" w:line="240" w:lineRule="auto"/>
              <w:rPr>
                <w:rFonts w:ascii="Times New Roman" w:eastAsia="Times New Roman" w:hAnsi="Times New Roman" w:cs="Times New Roman"/>
                <w:sz w:val="20"/>
                <w:szCs w:val="20"/>
                <w:lang w:val="en-US" w:eastAsia="pl-PL"/>
              </w:rPr>
            </w:pPr>
            <w:r w:rsidRPr="003B6E35">
              <w:rPr>
                <w:rFonts w:ascii="Times New Roman" w:eastAsia="Times New Roman" w:hAnsi="Times New Roman" w:cs="Times New Roman"/>
                <w:sz w:val="20"/>
                <w:szCs w:val="20"/>
                <w:lang w:val="en-GB" w:eastAsia="pl-PL"/>
              </w:rPr>
              <w:t>has an advanced knowledge and understanding of food components, transformations and interactions between them; knows and understands the main biochemical transformations.</w:t>
            </w:r>
          </w:p>
        </w:tc>
      </w:tr>
      <w:tr w:rsidR="003B6E35" w:rsidRPr="00C04C41" w14:paraId="79265545" w14:textId="77777777" w:rsidTr="003B6E35">
        <w:trPr>
          <w:trHeight w:val="283"/>
        </w:trPr>
        <w:tc>
          <w:tcPr>
            <w:tcW w:w="556" w:type="pct"/>
            <w:vAlign w:val="center"/>
          </w:tcPr>
          <w:p w14:paraId="02ECC868"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eastAsia="pl-PL"/>
              </w:rPr>
            </w:pPr>
            <w:r w:rsidRPr="003B6E35">
              <w:rPr>
                <w:rFonts w:ascii="Times New Roman" w:eastAsia="Times New Roman" w:hAnsi="Times New Roman" w:cs="Times New Roman"/>
                <w:sz w:val="20"/>
                <w:szCs w:val="20"/>
                <w:lang w:eastAsia="pl-PL"/>
              </w:rPr>
              <w:t>TZZ_A1_W04</w:t>
            </w:r>
          </w:p>
        </w:tc>
        <w:tc>
          <w:tcPr>
            <w:tcW w:w="4444" w:type="pct"/>
            <w:shd w:val="clear" w:color="auto" w:fill="auto"/>
            <w:vAlign w:val="center"/>
          </w:tcPr>
          <w:p w14:paraId="50D0E677" w14:textId="77777777" w:rsidR="003B6E35" w:rsidRPr="003B6E35" w:rsidRDefault="003B6E35" w:rsidP="003B6E35">
            <w:pPr>
              <w:spacing w:after="0" w:line="240" w:lineRule="auto"/>
              <w:rPr>
                <w:rFonts w:ascii="Times New Roman" w:eastAsia="Times New Roman" w:hAnsi="Times New Roman" w:cs="Times New Roman"/>
                <w:sz w:val="20"/>
                <w:szCs w:val="20"/>
                <w:lang w:val="en-US" w:eastAsia="pl-PL"/>
              </w:rPr>
            </w:pPr>
            <w:r w:rsidRPr="003B6E35">
              <w:rPr>
                <w:rFonts w:ascii="Times New Roman" w:eastAsia="Times New Roman" w:hAnsi="Times New Roman" w:cs="Times New Roman"/>
                <w:sz w:val="20"/>
                <w:szCs w:val="20"/>
                <w:lang w:val="en-GB" w:eastAsia="pl-PL"/>
              </w:rPr>
              <w:t>knows and understands, to an advanced degree, information technology and statistical tools used in engineering sciences.</w:t>
            </w:r>
          </w:p>
        </w:tc>
      </w:tr>
      <w:tr w:rsidR="003B6E35" w:rsidRPr="00C04C41" w14:paraId="2932AAE1" w14:textId="77777777" w:rsidTr="003B6E35">
        <w:trPr>
          <w:trHeight w:val="283"/>
        </w:trPr>
        <w:tc>
          <w:tcPr>
            <w:tcW w:w="556" w:type="pct"/>
            <w:vAlign w:val="center"/>
          </w:tcPr>
          <w:p w14:paraId="4EA23A71"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eastAsia="pl-PL"/>
              </w:rPr>
            </w:pPr>
            <w:r w:rsidRPr="003B6E35">
              <w:rPr>
                <w:rFonts w:ascii="Times New Roman" w:eastAsia="Times New Roman" w:hAnsi="Times New Roman" w:cs="Times New Roman"/>
                <w:sz w:val="20"/>
                <w:szCs w:val="20"/>
                <w:lang w:eastAsia="pl-PL"/>
              </w:rPr>
              <w:t>TZZ_A1_W05</w:t>
            </w:r>
          </w:p>
        </w:tc>
        <w:tc>
          <w:tcPr>
            <w:tcW w:w="4444" w:type="pct"/>
            <w:shd w:val="clear" w:color="auto" w:fill="auto"/>
            <w:vAlign w:val="center"/>
          </w:tcPr>
          <w:p w14:paraId="40A8DCFD" w14:textId="77777777" w:rsidR="003B6E35" w:rsidRPr="003B6E35" w:rsidRDefault="003B6E35" w:rsidP="003B6E35">
            <w:pPr>
              <w:spacing w:after="0" w:line="240" w:lineRule="auto"/>
              <w:rPr>
                <w:rFonts w:ascii="Times New Roman" w:eastAsia="Times New Roman" w:hAnsi="Times New Roman" w:cs="Times New Roman"/>
                <w:sz w:val="20"/>
                <w:szCs w:val="20"/>
                <w:lang w:val="en-US" w:eastAsia="pl-PL"/>
              </w:rPr>
            </w:pPr>
            <w:r w:rsidRPr="003B6E35">
              <w:rPr>
                <w:rFonts w:ascii="Times New Roman" w:eastAsia="Times New Roman" w:hAnsi="Times New Roman" w:cs="Times New Roman"/>
                <w:sz w:val="20"/>
                <w:szCs w:val="20"/>
                <w:lang w:val="en-GB" w:eastAsia="pl-PL"/>
              </w:rPr>
              <w:t>knows and understands, to an advanced degree, the issues of ecology and environmental protection, and the effects of anthropopression; knows and understands environmental processes, understands the need for environmental monitoring.</w:t>
            </w:r>
          </w:p>
        </w:tc>
      </w:tr>
      <w:tr w:rsidR="003B6E35" w:rsidRPr="00C04C41" w14:paraId="42584D2C" w14:textId="77777777" w:rsidTr="003B6E35">
        <w:trPr>
          <w:trHeight w:val="283"/>
        </w:trPr>
        <w:tc>
          <w:tcPr>
            <w:tcW w:w="556" w:type="pct"/>
            <w:vAlign w:val="center"/>
          </w:tcPr>
          <w:p w14:paraId="17D252D5"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eastAsia="pl-PL"/>
              </w:rPr>
            </w:pPr>
            <w:r w:rsidRPr="003B6E35">
              <w:rPr>
                <w:rFonts w:ascii="Times New Roman" w:eastAsia="Times New Roman" w:hAnsi="Times New Roman" w:cs="Times New Roman"/>
                <w:sz w:val="20"/>
                <w:szCs w:val="20"/>
                <w:lang w:eastAsia="pl-PL"/>
              </w:rPr>
              <w:t>TZZ_A1_W06</w:t>
            </w:r>
          </w:p>
        </w:tc>
        <w:tc>
          <w:tcPr>
            <w:tcW w:w="4444" w:type="pct"/>
            <w:shd w:val="clear" w:color="auto" w:fill="auto"/>
            <w:vAlign w:val="center"/>
          </w:tcPr>
          <w:p w14:paraId="7AC067BA" w14:textId="77777777" w:rsidR="003B6E35" w:rsidRPr="003B6E35" w:rsidRDefault="003B6E35" w:rsidP="003B6E35">
            <w:pPr>
              <w:spacing w:after="0" w:line="240" w:lineRule="auto"/>
              <w:rPr>
                <w:rFonts w:ascii="Times New Roman" w:eastAsia="Times New Roman" w:hAnsi="Times New Roman" w:cs="Times New Roman"/>
                <w:sz w:val="20"/>
                <w:szCs w:val="20"/>
                <w:lang w:val="en-US" w:eastAsia="pl-PL"/>
              </w:rPr>
            </w:pPr>
            <w:r w:rsidRPr="003B6E35">
              <w:rPr>
                <w:rFonts w:ascii="Times New Roman" w:eastAsia="Times New Roman" w:hAnsi="Times New Roman" w:cs="Times New Roman"/>
                <w:sz w:val="20"/>
                <w:szCs w:val="20"/>
                <w:lang w:val="en-GB" w:eastAsia="pl-PL"/>
              </w:rPr>
              <w:t>knows and understands, to an advanced degree, the principles of interaction between the environment and food components and food and humans.</w:t>
            </w:r>
          </w:p>
        </w:tc>
      </w:tr>
      <w:tr w:rsidR="003B6E35" w:rsidRPr="00C04C41" w14:paraId="5D53D1D8" w14:textId="77777777" w:rsidTr="003B6E35">
        <w:trPr>
          <w:trHeight w:val="283"/>
        </w:trPr>
        <w:tc>
          <w:tcPr>
            <w:tcW w:w="556" w:type="pct"/>
            <w:vAlign w:val="center"/>
          </w:tcPr>
          <w:p w14:paraId="50955B8A"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TZZ_A1_W07</w:t>
            </w:r>
          </w:p>
        </w:tc>
        <w:tc>
          <w:tcPr>
            <w:tcW w:w="4444" w:type="pct"/>
            <w:shd w:val="clear" w:color="auto" w:fill="auto"/>
            <w:vAlign w:val="center"/>
          </w:tcPr>
          <w:p w14:paraId="0CE58CB6" w14:textId="77777777" w:rsidR="003B6E35" w:rsidRPr="003B6E35" w:rsidRDefault="003B6E35" w:rsidP="003B6E35">
            <w:pPr>
              <w:spacing w:after="0" w:line="240" w:lineRule="auto"/>
              <w:rPr>
                <w:rFonts w:ascii="Times New Roman" w:eastAsia="Times New Roman" w:hAnsi="Times New Roman" w:cs="Times New Roman"/>
                <w:spacing w:val="-2"/>
                <w:sz w:val="20"/>
                <w:szCs w:val="20"/>
                <w:lang w:val="en-GB" w:eastAsia="pl-PL"/>
              </w:rPr>
            </w:pPr>
            <w:r w:rsidRPr="003B6E35">
              <w:rPr>
                <w:rFonts w:ascii="Times New Roman" w:eastAsia="Times New Roman" w:hAnsi="Times New Roman" w:cs="Times New Roman"/>
                <w:sz w:val="20"/>
                <w:szCs w:val="20"/>
                <w:lang w:val="en-GB" w:eastAsia="pl-PL"/>
              </w:rPr>
              <w:t>knows and understands food hygiene and toxicology, to an advanced degree, has advanced knowledge of hazardous agents present in raw materials and food products, knows and understands the principles of prevention of food health hazards.</w:t>
            </w:r>
          </w:p>
        </w:tc>
      </w:tr>
      <w:tr w:rsidR="003B6E35" w:rsidRPr="00C04C41" w14:paraId="2F0F7D82" w14:textId="77777777" w:rsidTr="003B6E35">
        <w:trPr>
          <w:trHeight w:val="283"/>
        </w:trPr>
        <w:tc>
          <w:tcPr>
            <w:tcW w:w="556" w:type="pct"/>
            <w:vAlign w:val="center"/>
          </w:tcPr>
          <w:p w14:paraId="73A6405B"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TZZ_A1_W08</w:t>
            </w:r>
          </w:p>
        </w:tc>
        <w:tc>
          <w:tcPr>
            <w:tcW w:w="4444" w:type="pct"/>
            <w:shd w:val="clear" w:color="auto" w:fill="auto"/>
            <w:vAlign w:val="center"/>
          </w:tcPr>
          <w:p w14:paraId="4BFFCAAF" w14:textId="77777777" w:rsidR="003B6E35" w:rsidRPr="003B6E35" w:rsidRDefault="003B6E35" w:rsidP="003B6E35">
            <w:pPr>
              <w:spacing w:after="0" w:line="240" w:lineRule="auto"/>
              <w:rPr>
                <w:rFonts w:ascii="Times New Roman" w:eastAsia="Times New Roman" w:hAnsi="Times New Roman" w:cs="Times New Roman"/>
                <w:spacing w:val="-4"/>
                <w:sz w:val="20"/>
                <w:szCs w:val="20"/>
                <w:lang w:val="en-GB" w:eastAsia="pl-PL"/>
              </w:rPr>
            </w:pPr>
            <w:r w:rsidRPr="003B6E35">
              <w:rPr>
                <w:rFonts w:ascii="Times New Roman" w:eastAsia="Times New Roman" w:hAnsi="Times New Roman" w:cs="Times New Roman"/>
                <w:sz w:val="20"/>
                <w:szCs w:val="20"/>
                <w:lang w:val="en-GB" w:eastAsia="pl-PL"/>
              </w:rPr>
              <w:t>has an advanced knowledge and understanding of microorganisms and their impact on technological processes and food quality; knows the pathogens present in food.</w:t>
            </w:r>
          </w:p>
        </w:tc>
      </w:tr>
      <w:tr w:rsidR="003B6E35" w:rsidRPr="00C04C41" w14:paraId="77C52C91" w14:textId="77777777" w:rsidTr="003B6E35">
        <w:trPr>
          <w:trHeight w:val="283"/>
        </w:trPr>
        <w:tc>
          <w:tcPr>
            <w:tcW w:w="556" w:type="pct"/>
            <w:vAlign w:val="center"/>
          </w:tcPr>
          <w:p w14:paraId="004EA737"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TZZ_A1_W09</w:t>
            </w:r>
          </w:p>
        </w:tc>
        <w:tc>
          <w:tcPr>
            <w:tcW w:w="4444" w:type="pct"/>
            <w:shd w:val="clear" w:color="auto" w:fill="auto"/>
            <w:vAlign w:val="center"/>
          </w:tcPr>
          <w:p w14:paraId="6471AB4A" w14:textId="77777777" w:rsidR="003B6E35" w:rsidRPr="003B6E35" w:rsidRDefault="003B6E35" w:rsidP="003B6E35">
            <w:pPr>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knows and understands, to an advanced degree, the functioning of the main quality and food safety management systems.</w:t>
            </w:r>
          </w:p>
        </w:tc>
      </w:tr>
      <w:tr w:rsidR="003B6E35" w:rsidRPr="00C04C41" w14:paraId="6D60FB27" w14:textId="77777777" w:rsidTr="003B6E35">
        <w:trPr>
          <w:trHeight w:val="283"/>
        </w:trPr>
        <w:tc>
          <w:tcPr>
            <w:tcW w:w="556" w:type="pct"/>
            <w:vAlign w:val="center"/>
          </w:tcPr>
          <w:p w14:paraId="624BBA79"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TZZ_A1_W10</w:t>
            </w:r>
          </w:p>
        </w:tc>
        <w:tc>
          <w:tcPr>
            <w:tcW w:w="4444" w:type="pct"/>
            <w:shd w:val="clear" w:color="auto" w:fill="auto"/>
            <w:vAlign w:val="center"/>
          </w:tcPr>
          <w:p w14:paraId="0E3DA148" w14:textId="77777777" w:rsidR="003B6E35" w:rsidRPr="003B6E35" w:rsidRDefault="003B6E35" w:rsidP="003B6E35">
            <w:pPr>
              <w:spacing w:after="0" w:line="240" w:lineRule="auto"/>
              <w:rPr>
                <w:rFonts w:ascii="Times New Roman" w:eastAsia="Times New Roman" w:hAnsi="Times New Roman" w:cs="Times New Roman"/>
                <w:spacing w:val="-4"/>
                <w:sz w:val="20"/>
                <w:szCs w:val="20"/>
                <w:lang w:val="en-GB" w:eastAsia="pl-PL"/>
              </w:rPr>
            </w:pPr>
            <w:r w:rsidRPr="003B6E35">
              <w:rPr>
                <w:rFonts w:ascii="Times New Roman" w:eastAsia="Times New Roman" w:hAnsi="Times New Roman" w:cs="Times New Roman"/>
                <w:sz w:val="20"/>
                <w:szCs w:val="20"/>
                <w:lang w:val="en-GB" w:eastAsia="pl-PL"/>
              </w:rPr>
              <w:t>knows and understands, to an advanced degree, the methods and systems for protecting raw materials and food products during transport, storage and distribution; knows packaging materials, principles of certification and labelling.</w:t>
            </w:r>
          </w:p>
        </w:tc>
      </w:tr>
      <w:tr w:rsidR="003B6E35" w:rsidRPr="00C04C41" w14:paraId="7F7FC20D" w14:textId="77777777" w:rsidTr="003B6E35">
        <w:trPr>
          <w:trHeight w:val="283"/>
        </w:trPr>
        <w:tc>
          <w:tcPr>
            <w:tcW w:w="556" w:type="pct"/>
            <w:vAlign w:val="center"/>
          </w:tcPr>
          <w:p w14:paraId="3C90099E"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TZZ_A1_W11</w:t>
            </w:r>
          </w:p>
        </w:tc>
        <w:tc>
          <w:tcPr>
            <w:tcW w:w="4444" w:type="pct"/>
            <w:shd w:val="clear" w:color="auto" w:fill="auto"/>
            <w:vAlign w:val="center"/>
          </w:tcPr>
          <w:p w14:paraId="7CCDD560" w14:textId="77777777" w:rsidR="003B6E35" w:rsidRPr="003B6E35" w:rsidRDefault="003B6E35" w:rsidP="003B6E35">
            <w:pPr>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is familiar with new techniques of instrumental analysis; knows and understands, to an advanced degree, methods of testing raw materials and food products.</w:t>
            </w:r>
          </w:p>
        </w:tc>
      </w:tr>
      <w:tr w:rsidR="003B6E35" w:rsidRPr="00C04C41" w14:paraId="584E1A63" w14:textId="77777777" w:rsidTr="003B6E35">
        <w:trPr>
          <w:trHeight w:val="283"/>
        </w:trPr>
        <w:tc>
          <w:tcPr>
            <w:tcW w:w="556" w:type="pct"/>
            <w:vAlign w:val="center"/>
          </w:tcPr>
          <w:p w14:paraId="6344686D"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TZZ_A1_W12</w:t>
            </w:r>
          </w:p>
        </w:tc>
        <w:tc>
          <w:tcPr>
            <w:tcW w:w="4444" w:type="pct"/>
            <w:shd w:val="clear" w:color="auto" w:fill="auto"/>
            <w:vAlign w:val="center"/>
          </w:tcPr>
          <w:p w14:paraId="5267199A" w14:textId="77777777" w:rsidR="003B6E35" w:rsidRPr="003B6E35" w:rsidRDefault="003B6E35" w:rsidP="003B6E35">
            <w:pPr>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has an advanced knowledge of the commodity characteristics of raw materials and food products</w:t>
            </w:r>
          </w:p>
        </w:tc>
      </w:tr>
      <w:tr w:rsidR="003B6E35" w:rsidRPr="00C04C41" w14:paraId="48720166" w14:textId="77777777" w:rsidTr="003B6E35">
        <w:trPr>
          <w:trHeight w:val="283"/>
        </w:trPr>
        <w:tc>
          <w:tcPr>
            <w:tcW w:w="556" w:type="pct"/>
            <w:vAlign w:val="center"/>
          </w:tcPr>
          <w:p w14:paraId="475721F4"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TZZ_A1_W13</w:t>
            </w:r>
          </w:p>
        </w:tc>
        <w:tc>
          <w:tcPr>
            <w:tcW w:w="4444" w:type="pct"/>
            <w:shd w:val="clear" w:color="auto" w:fill="auto"/>
            <w:vAlign w:val="center"/>
          </w:tcPr>
          <w:p w14:paraId="74BE6D3F" w14:textId="77777777" w:rsidR="003B6E35" w:rsidRPr="003B6E35" w:rsidRDefault="003B6E35" w:rsidP="003B6E35">
            <w:pPr>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knows and understands, to an advanced degree, the methods of extraction, classification of raw materials of plant origin, animal origin and by-products and the changes in them during preservation, storage and processing.</w:t>
            </w:r>
          </w:p>
        </w:tc>
      </w:tr>
      <w:tr w:rsidR="003B6E35" w:rsidRPr="00C04C41" w14:paraId="2CF0786C" w14:textId="77777777" w:rsidTr="003B6E35">
        <w:trPr>
          <w:trHeight w:val="283"/>
        </w:trPr>
        <w:tc>
          <w:tcPr>
            <w:tcW w:w="556" w:type="pct"/>
            <w:vAlign w:val="center"/>
          </w:tcPr>
          <w:p w14:paraId="58AC751A"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TZZ_A1_W14</w:t>
            </w:r>
          </w:p>
        </w:tc>
        <w:tc>
          <w:tcPr>
            <w:tcW w:w="4444" w:type="pct"/>
            <w:shd w:val="clear" w:color="auto" w:fill="auto"/>
            <w:vAlign w:val="center"/>
          </w:tcPr>
          <w:p w14:paraId="6B15587C" w14:textId="77777777" w:rsidR="003B6E35" w:rsidRPr="003B6E35" w:rsidRDefault="003B6E35" w:rsidP="003B6E35">
            <w:pPr>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knows aquatic organisms harvested for processing, knows and understands methods of harvesting fished and farmed aquatic organisms to a degree appropriate to the speciality.</w:t>
            </w:r>
          </w:p>
        </w:tc>
      </w:tr>
      <w:tr w:rsidR="003B6E35" w:rsidRPr="00C04C41" w14:paraId="6A614F5F" w14:textId="77777777" w:rsidTr="003B6E35">
        <w:trPr>
          <w:trHeight w:val="283"/>
        </w:trPr>
        <w:tc>
          <w:tcPr>
            <w:tcW w:w="556" w:type="pct"/>
            <w:vAlign w:val="center"/>
          </w:tcPr>
          <w:p w14:paraId="204885F4"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TZZ_A1_W15</w:t>
            </w:r>
          </w:p>
        </w:tc>
        <w:tc>
          <w:tcPr>
            <w:tcW w:w="4444" w:type="pct"/>
            <w:shd w:val="clear" w:color="auto" w:fill="auto"/>
            <w:vAlign w:val="center"/>
          </w:tcPr>
          <w:p w14:paraId="19479665" w14:textId="77777777" w:rsidR="003B6E35" w:rsidRPr="003B6E35" w:rsidRDefault="003B6E35" w:rsidP="003B6E35">
            <w:pPr>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knows and understands the principles and laws of process engineering, has an advanced knowledge of food engineering and machine engineering terminology relating to materials, structural solutions for food industry machinery and equipment, design, operation of process lines.</w:t>
            </w:r>
          </w:p>
        </w:tc>
      </w:tr>
      <w:tr w:rsidR="003B6E35" w:rsidRPr="00C04C41" w14:paraId="04326B78" w14:textId="77777777" w:rsidTr="003B6E35">
        <w:trPr>
          <w:trHeight w:val="283"/>
        </w:trPr>
        <w:tc>
          <w:tcPr>
            <w:tcW w:w="556" w:type="pct"/>
            <w:vAlign w:val="center"/>
          </w:tcPr>
          <w:p w14:paraId="322ECF92"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eastAsia="pl-PL"/>
              </w:rPr>
            </w:pPr>
            <w:r w:rsidRPr="003B6E35">
              <w:rPr>
                <w:rFonts w:ascii="Times New Roman" w:eastAsia="Times New Roman" w:hAnsi="Times New Roman" w:cs="Times New Roman"/>
                <w:sz w:val="20"/>
                <w:szCs w:val="20"/>
                <w:lang w:eastAsia="pl-PL"/>
              </w:rPr>
              <w:t>TZZ_A1_W16</w:t>
            </w:r>
          </w:p>
        </w:tc>
        <w:tc>
          <w:tcPr>
            <w:tcW w:w="4444" w:type="pct"/>
            <w:shd w:val="clear" w:color="auto" w:fill="auto"/>
            <w:vAlign w:val="center"/>
          </w:tcPr>
          <w:p w14:paraId="48DDE8A2" w14:textId="77777777" w:rsidR="003B6E35" w:rsidRPr="003B6E35" w:rsidRDefault="003B6E35" w:rsidP="003B6E35">
            <w:pPr>
              <w:spacing w:after="0" w:line="240" w:lineRule="auto"/>
              <w:rPr>
                <w:rFonts w:ascii="Times New Roman" w:eastAsia="Times New Roman" w:hAnsi="Times New Roman" w:cs="Times New Roman"/>
                <w:sz w:val="20"/>
                <w:szCs w:val="20"/>
                <w:lang w:val="en-US" w:eastAsia="pl-PL"/>
              </w:rPr>
            </w:pPr>
            <w:r w:rsidRPr="003B6E35">
              <w:rPr>
                <w:rFonts w:ascii="Times New Roman" w:eastAsia="Times New Roman" w:hAnsi="Times New Roman" w:cs="Times New Roman"/>
                <w:sz w:val="20"/>
                <w:szCs w:val="20"/>
                <w:lang w:val="en-GB" w:eastAsia="pl-PL"/>
              </w:rPr>
              <w:t>knows and understands, to an advanced degree, the methods, techniques, tools and materials used in solving engineering tasks in food technology and biotechnology.</w:t>
            </w:r>
          </w:p>
        </w:tc>
      </w:tr>
      <w:tr w:rsidR="003B6E35" w:rsidRPr="00C04C41" w14:paraId="5CDE268F" w14:textId="77777777" w:rsidTr="003B6E35">
        <w:trPr>
          <w:trHeight w:val="283"/>
        </w:trPr>
        <w:tc>
          <w:tcPr>
            <w:tcW w:w="556" w:type="pct"/>
            <w:vAlign w:val="center"/>
          </w:tcPr>
          <w:p w14:paraId="1D517B31"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TZZ_A1_W17</w:t>
            </w:r>
          </w:p>
        </w:tc>
        <w:tc>
          <w:tcPr>
            <w:tcW w:w="4444" w:type="pct"/>
            <w:shd w:val="clear" w:color="auto" w:fill="auto"/>
            <w:vAlign w:val="center"/>
          </w:tcPr>
          <w:p w14:paraId="59EFBACD" w14:textId="77777777" w:rsidR="003B6E35" w:rsidRPr="003B6E35" w:rsidRDefault="003B6E35" w:rsidP="003B6E35">
            <w:pPr>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knows and understands, to an advanced degree, the impact of unit operations and processes on the quality of finished products; knows and understands the principles of food product design.</w:t>
            </w:r>
          </w:p>
        </w:tc>
      </w:tr>
      <w:tr w:rsidR="003B6E35" w:rsidRPr="00C04C41" w14:paraId="43C3D73F" w14:textId="77777777" w:rsidTr="003B6E35">
        <w:trPr>
          <w:trHeight w:val="283"/>
        </w:trPr>
        <w:tc>
          <w:tcPr>
            <w:tcW w:w="556" w:type="pct"/>
            <w:vAlign w:val="center"/>
          </w:tcPr>
          <w:p w14:paraId="517A1EDB"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lastRenderedPageBreak/>
              <w:t>TZZ_A1_W18</w:t>
            </w:r>
          </w:p>
        </w:tc>
        <w:tc>
          <w:tcPr>
            <w:tcW w:w="4444" w:type="pct"/>
            <w:shd w:val="clear" w:color="auto" w:fill="auto"/>
            <w:vAlign w:val="center"/>
          </w:tcPr>
          <w:p w14:paraId="54FE8868" w14:textId="77777777" w:rsidR="003B6E35" w:rsidRPr="003B6E35" w:rsidRDefault="003B6E35" w:rsidP="003B6E35">
            <w:pPr>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knows and understands, to an advanced degree, the non-technical considerations of engineering activities, knows the principles of health and safety in the food industry.</w:t>
            </w:r>
          </w:p>
        </w:tc>
      </w:tr>
      <w:tr w:rsidR="003B6E35" w:rsidRPr="00C04C41" w14:paraId="450418B1" w14:textId="77777777" w:rsidTr="003B6E35">
        <w:trPr>
          <w:trHeight w:val="283"/>
        </w:trPr>
        <w:tc>
          <w:tcPr>
            <w:tcW w:w="556" w:type="pct"/>
            <w:vAlign w:val="center"/>
          </w:tcPr>
          <w:p w14:paraId="4B256114"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TZZ_A1_W19</w:t>
            </w:r>
          </w:p>
        </w:tc>
        <w:tc>
          <w:tcPr>
            <w:tcW w:w="4444" w:type="pct"/>
            <w:shd w:val="clear" w:color="auto" w:fill="auto"/>
            <w:vAlign w:val="center"/>
          </w:tcPr>
          <w:p w14:paraId="740A2A42" w14:textId="77777777" w:rsidR="003B6E35" w:rsidRPr="003B6E35" w:rsidRDefault="003B6E35" w:rsidP="003B6E35">
            <w:pPr>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knows and understands, to an advanced degree, issues in economics and accounting, principles of creation and development of forms of individual entrepreneurship, business management, protection of intellectual property and patent law.</w:t>
            </w:r>
          </w:p>
        </w:tc>
      </w:tr>
      <w:tr w:rsidR="003B6E35" w:rsidRPr="00C04C41" w14:paraId="299DEFE5" w14:textId="77777777" w:rsidTr="003B6E35">
        <w:trPr>
          <w:trHeight w:val="283"/>
        </w:trPr>
        <w:tc>
          <w:tcPr>
            <w:tcW w:w="556" w:type="pct"/>
            <w:vAlign w:val="center"/>
          </w:tcPr>
          <w:p w14:paraId="49341BBC" w14:textId="77777777" w:rsidR="003B6E35" w:rsidRPr="003B6E35" w:rsidRDefault="003B6E35" w:rsidP="003B6E35">
            <w:pPr>
              <w:keepNext/>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TZZ_A1_W20</w:t>
            </w:r>
          </w:p>
        </w:tc>
        <w:tc>
          <w:tcPr>
            <w:tcW w:w="4444" w:type="pct"/>
            <w:shd w:val="clear" w:color="auto" w:fill="auto"/>
            <w:vAlign w:val="center"/>
          </w:tcPr>
          <w:p w14:paraId="6F18E88A" w14:textId="77777777" w:rsidR="003B6E35" w:rsidRPr="003B6E35" w:rsidRDefault="003B6E35" w:rsidP="003B6E35">
            <w:pPr>
              <w:keepNext/>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knows and understands the structure and functioning of the human body to a degree appropriate to the speciality. To an advanced level, he/she knows and understands the role and metabolism of nutrient intake and the determinants of nutritional behaviour; knows and understands the terminology used in nutrigenomics and the relationship between human nutrition and genetic determinants to a degree adapted to the specialisation.</w:t>
            </w:r>
          </w:p>
        </w:tc>
      </w:tr>
      <w:tr w:rsidR="003B6E35" w:rsidRPr="00C04C41" w14:paraId="723BB3BB" w14:textId="77777777" w:rsidTr="003B6E35">
        <w:trPr>
          <w:trHeight w:val="283"/>
        </w:trPr>
        <w:tc>
          <w:tcPr>
            <w:tcW w:w="556" w:type="pct"/>
            <w:vAlign w:val="center"/>
          </w:tcPr>
          <w:p w14:paraId="2B08DE1D"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TZZ_A1_W21</w:t>
            </w:r>
          </w:p>
        </w:tc>
        <w:tc>
          <w:tcPr>
            <w:tcW w:w="4444" w:type="pct"/>
            <w:shd w:val="clear" w:color="auto" w:fill="auto"/>
            <w:vAlign w:val="center"/>
          </w:tcPr>
          <w:p w14:paraId="0E3DC1AD" w14:textId="77777777" w:rsidR="003B6E35" w:rsidRPr="003B6E35" w:rsidRDefault="003B6E35" w:rsidP="003B6E35">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knows and understands, to an advanced degree, issues concerning rational nutrition of healthy and sick people and assessment of nutritional status; knows and understands the risks of nutritional errors and the principles of developing preventive programmes.</w:t>
            </w:r>
          </w:p>
        </w:tc>
      </w:tr>
      <w:tr w:rsidR="003B6E35" w:rsidRPr="003B6E35" w14:paraId="5E3A882F" w14:textId="77777777" w:rsidTr="003B6E35">
        <w:trPr>
          <w:trHeight w:val="283"/>
        </w:trPr>
        <w:tc>
          <w:tcPr>
            <w:tcW w:w="5000" w:type="pct"/>
            <w:gridSpan w:val="2"/>
            <w:vAlign w:val="center"/>
          </w:tcPr>
          <w:p w14:paraId="776AFB60" w14:textId="77777777" w:rsidR="003B6E35" w:rsidRPr="003B6E35" w:rsidRDefault="003B6E35" w:rsidP="003B6E35">
            <w:pPr>
              <w:autoSpaceDE w:val="0"/>
              <w:autoSpaceDN w:val="0"/>
              <w:adjustRightInd w:val="0"/>
              <w:spacing w:after="0" w:line="240" w:lineRule="auto"/>
              <w:jc w:val="center"/>
              <w:rPr>
                <w:rFonts w:ascii="Times New Roman" w:eastAsia="Times New Roman" w:hAnsi="Times New Roman" w:cs="Times New Roman"/>
                <w:b/>
                <w:sz w:val="20"/>
                <w:szCs w:val="20"/>
                <w:lang w:val="en-GB" w:eastAsia="pl-PL"/>
              </w:rPr>
            </w:pPr>
            <w:r w:rsidRPr="003B6E35">
              <w:rPr>
                <w:rFonts w:ascii="Times New Roman" w:eastAsia="Times New Roman" w:hAnsi="Times New Roman" w:cs="Times New Roman"/>
                <w:b/>
                <w:sz w:val="20"/>
                <w:szCs w:val="20"/>
                <w:lang w:val="en-GB" w:eastAsia="pl-PL"/>
              </w:rPr>
              <w:t>Skills</w:t>
            </w:r>
          </w:p>
        </w:tc>
      </w:tr>
      <w:tr w:rsidR="003B6E35" w:rsidRPr="00C04C41" w14:paraId="00DAC51F" w14:textId="77777777" w:rsidTr="003B6E35">
        <w:trPr>
          <w:trHeight w:val="283"/>
        </w:trPr>
        <w:tc>
          <w:tcPr>
            <w:tcW w:w="556" w:type="pct"/>
            <w:vAlign w:val="center"/>
          </w:tcPr>
          <w:p w14:paraId="06876C16"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TZZ_A1_U01</w:t>
            </w:r>
          </w:p>
        </w:tc>
        <w:tc>
          <w:tcPr>
            <w:tcW w:w="4444" w:type="pct"/>
            <w:shd w:val="clear" w:color="auto" w:fill="auto"/>
            <w:vAlign w:val="center"/>
          </w:tcPr>
          <w:p w14:paraId="144A48E2" w14:textId="77777777" w:rsidR="003B6E35" w:rsidRPr="003B6E35" w:rsidRDefault="003B6E35" w:rsidP="003B6E35">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can search, analyse, interpret and use information from a variety of literature sources; can prepare documentation concerning the realization of an engineering task and present the results in written and oral form in Polish and in a foreign language; can use a foreign language at level B2.</w:t>
            </w:r>
          </w:p>
        </w:tc>
      </w:tr>
      <w:tr w:rsidR="003B6E35" w:rsidRPr="00C04C41" w14:paraId="1C52C62F" w14:textId="77777777" w:rsidTr="003B6E35">
        <w:trPr>
          <w:trHeight w:val="283"/>
        </w:trPr>
        <w:tc>
          <w:tcPr>
            <w:tcW w:w="556" w:type="pct"/>
            <w:vAlign w:val="center"/>
          </w:tcPr>
          <w:p w14:paraId="63C8E085"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TZZ_A1_U02</w:t>
            </w:r>
          </w:p>
        </w:tc>
        <w:tc>
          <w:tcPr>
            <w:tcW w:w="4444" w:type="pct"/>
            <w:shd w:val="clear" w:color="auto" w:fill="auto"/>
            <w:vAlign w:val="center"/>
          </w:tcPr>
          <w:p w14:paraId="2C5A393E" w14:textId="77777777" w:rsidR="003B6E35" w:rsidRPr="003B6E35" w:rsidRDefault="003B6E35" w:rsidP="003B6E35">
            <w:pPr>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can independently plan and implement own lifelong learning; can plan and organise individual and team work.</w:t>
            </w:r>
          </w:p>
        </w:tc>
      </w:tr>
      <w:tr w:rsidR="003B6E35" w:rsidRPr="00C04C41" w14:paraId="54F2EE82" w14:textId="77777777" w:rsidTr="003B6E35">
        <w:trPr>
          <w:trHeight w:val="283"/>
        </w:trPr>
        <w:tc>
          <w:tcPr>
            <w:tcW w:w="556" w:type="pct"/>
            <w:vAlign w:val="center"/>
          </w:tcPr>
          <w:p w14:paraId="2E89B791"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TZZ_A1_U03</w:t>
            </w:r>
          </w:p>
        </w:tc>
        <w:tc>
          <w:tcPr>
            <w:tcW w:w="4444" w:type="pct"/>
            <w:shd w:val="clear" w:color="auto" w:fill="auto"/>
            <w:vAlign w:val="center"/>
          </w:tcPr>
          <w:p w14:paraId="7453FBE1" w14:textId="77777777" w:rsidR="003B6E35" w:rsidRPr="003B6E35" w:rsidRDefault="003B6E35" w:rsidP="003B6E35">
            <w:pPr>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can carry out a laboratory experiment, select appropriate analytical procedures and methods to identify chemical compounds and assess the quality and safety of food and process flows, can determine the reliability of analyses.</w:t>
            </w:r>
          </w:p>
        </w:tc>
      </w:tr>
      <w:tr w:rsidR="003B6E35" w:rsidRPr="00C04C41" w14:paraId="3516AACA" w14:textId="77777777" w:rsidTr="003B6E35">
        <w:trPr>
          <w:trHeight w:val="283"/>
        </w:trPr>
        <w:tc>
          <w:tcPr>
            <w:tcW w:w="556" w:type="pct"/>
            <w:vAlign w:val="center"/>
          </w:tcPr>
          <w:p w14:paraId="06B4D02A"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TZZ_A1_U04</w:t>
            </w:r>
          </w:p>
        </w:tc>
        <w:tc>
          <w:tcPr>
            <w:tcW w:w="4444" w:type="pct"/>
            <w:shd w:val="clear" w:color="auto" w:fill="auto"/>
            <w:vAlign w:val="center"/>
          </w:tcPr>
          <w:p w14:paraId="61A2940D" w14:textId="77777777" w:rsidR="003B6E35" w:rsidRPr="003B6E35" w:rsidRDefault="003B6E35" w:rsidP="003B6E35">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can identify the main food components, their transformations in food products and critically evaluate the relationships observed.</w:t>
            </w:r>
          </w:p>
        </w:tc>
      </w:tr>
      <w:tr w:rsidR="003B6E35" w:rsidRPr="00C04C41" w14:paraId="69943561" w14:textId="77777777" w:rsidTr="003B6E35">
        <w:trPr>
          <w:trHeight w:val="283"/>
        </w:trPr>
        <w:tc>
          <w:tcPr>
            <w:tcW w:w="556" w:type="pct"/>
            <w:vAlign w:val="center"/>
          </w:tcPr>
          <w:p w14:paraId="41A2C8B8"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TZZ_A1_U05</w:t>
            </w:r>
          </w:p>
        </w:tc>
        <w:tc>
          <w:tcPr>
            <w:tcW w:w="4444" w:type="pct"/>
            <w:shd w:val="clear" w:color="auto" w:fill="auto"/>
            <w:vAlign w:val="center"/>
          </w:tcPr>
          <w:p w14:paraId="1CFB23AC" w14:textId="77777777" w:rsidR="003B6E35" w:rsidRPr="003B6E35" w:rsidRDefault="003B6E35" w:rsidP="003B6E35">
            <w:pPr>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can apply knowledge of food hygiene and toxicology to ensure food safety.</w:t>
            </w:r>
          </w:p>
        </w:tc>
      </w:tr>
      <w:tr w:rsidR="003B6E35" w:rsidRPr="00C04C41" w14:paraId="51AADC5E" w14:textId="77777777" w:rsidTr="003B6E35">
        <w:trPr>
          <w:trHeight w:val="283"/>
        </w:trPr>
        <w:tc>
          <w:tcPr>
            <w:tcW w:w="556" w:type="pct"/>
            <w:vAlign w:val="center"/>
          </w:tcPr>
          <w:p w14:paraId="75D0B768"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TZZ_A1_U06</w:t>
            </w:r>
          </w:p>
        </w:tc>
        <w:tc>
          <w:tcPr>
            <w:tcW w:w="4444" w:type="pct"/>
            <w:shd w:val="clear" w:color="auto" w:fill="auto"/>
            <w:vAlign w:val="center"/>
          </w:tcPr>
          <w:p w14:paraId="63190392" w14:textId="77777777" w:rsidR="003B6E35" w:rsidRPr="003B6E35" w:rsidRDefault="003B6E35" w:rsidP="003B6E35">
            <w:pPr>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can control changes occurring during food storage; can detect food adulteration and the presence of parasitic organisms in food.</w:t>
            </w:r>
          </w:p>
        </w:tc>
      </w:tr>
      <w:tr w:rsidR="003B6E35" w:rsidRPr="00C04C41" w14:paraId="38A9F962" w14:textId="77777777" w:rsidTr="003B6E35">
        <w:trPr>
          <w:trHeight w:val="283"/>
        </w:trPr>
        <w:tc>
          <w:tcPr>
            <w:tcW w:w="556" w:type="pct"/>
            <w:vAlign w:val="center"/>
          </w:tcPr>
          <w:p w14:paraId="22D4E44E"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TZZ_A1_U07</w:t>
            </w:r>
          </w:p>
        </w:tc>
        <w:tc>
          <w:tcPr>
            <w:tcW w:w="4444" w:type="pct"/>
            <w:shd w:val="clear" w:color="auto" w:fill="auto"/>
            <w:vAlign w:val="center"/>
          </w:tcPr>
          <w:p w14:paraId="5C475C3A" w14:textId="77777777" w:rsidR="003B6E35" w:rsidRPr="003B6E35" w:rsidRDefault="003B6E35" w:rsidP="003B6E35">
            <w:pPr>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can solve engineering problems related to the design, equipment and operation of food processing lines. For this purpose he/she can use the learned computer methods.</w:t>
            </w:r>
          </w:p>
        </w:tc>
      </w:tr>
      <w:tr w:rsidR="003B6E35" w:rsidRPr="00C04C41" w14:paraId="15466CFF" w14:textId="77777777" w:rsidTr="003B6E35">
        <w:trPr>
          <w:trHeight w:val="283"/>
        </w:trPr>
        <w:tc>
          <w:tcPr>
            <w:tcW w:w="556" w:type="pct"/>
            <w:vAlign w:val="center"/>
          </w:tcPr>
          <w:p w14:paraId="6BD0F60C" w14:textId="77777777" w:rsidR="003B6E35" w:rsidRPr="003B6E35" w:rsidRDefault="003B6E35" w:rsidP="003B6E35">
            <w:pPr>
              <w:keepNext/>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TZZ_A1_U08</w:t>
            </w:r>
          </w:p>
        </w:tc>
        <w:tc>
          <w:tcPr>
            <w:tcW w:w="4444" w:type="pct"/>
            <w:shd w:val="clear" w:color="auto" w:fill="auto"/>
            <w:vAlign w:val="center"/>
          </w:tcPr>
          <w:p w14:paraId="4A7C1535" w14:textId="77777777" w:rsidR="003B6E35" w:rsidRPr="003B6E35" w:rsidRDefault="003B6E35" w:rsidP="003B6E35">
            <w:pPr>
              <w:keepNext/>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can identify aquatic raw materials and critically evaluate factors affecting the efficiency of exploitation and rearing of aquatic organisms used in food processing.</w:t>
            </w:r>
          </w:p>
        </w:tc>
      </w:tr>
      <w:tr w:rsidR="003B6E35" w:rsidRPr="00C04C41" w14:paraId="245BDA81" w14:textId="77777777" w:rsidTr="003B6E35">
        <w:trPr>
          <w:trHeight w:val="283"/>
        </w:trPr>
        <w:tc>
          <w:tcPr>
            <w:tcW w:w="556" w:type="pct"/>
            <w:vAlign w:val="center"/>
          </w:tcPr>
          <w:p w14:paraId="49D024D7"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eastAsia="pl-PL"/>
              </w:rPr>
            </w:pPr>
            <w:r w:rsidRPr="003B6E35">
              <w:rPr>
                <w:rFonts w:ascii="Times New Roman" w:eastAsia="Times New Roman" w:hAnsi="Times New Roman" w:cs="Times New Roman"/>
                <w:sz w:val="20"/>
                <w:szCs w:val="20"/>
                <w:lang w:eastAsia="pl-PL"/>
              </w:rPr>
              <w:t>TZZ_A1_U09</w:t>
            </w:r>
          </w:p>
        </w:tc>
        <w:tc>
          <w:tcPr>
            <w:tcW w:w="4444" w:type="pct"/>
            <w:shd w:val="clear" w:color="auto" w:fill="auto"/>
            <w:vAlign w:val="center"/>
          </w:tcPr>
          <w:p w14:paraId="51221A68" w14:textId="77777777" w:rsidR="003B6E35" w:rsidRPr="003B6E35" w:rsidRDefault="003B6E35" w:rsidP="003B6E35">
            <w:pPr>
              <w:spacing w:after="0" w:line="240" w:lineRule="auto"/>
              <w:rPr>
                <w:rFonts w:ascii="Times New Roman" w:eastAsia="Times New Roman" w:hAnsi="Times New Roman" w:cs="Times New Roman"/>
                <w:sz w:val="20"/>
                <w:szCs w:val="20"/>
                <w:lang w:val="en-US" w:eastAsia="pl-PL"/>
              </w:rPr>
            </w:pPr>
            <w:r w:rsidRPr="003B6E35">
              <w:rPr>
                <w:rFonts w:ascii="Times New Roman" w:eastAsia="Times New Roman" w:hAnsi="Times New Roman" w:cs="Times New Roman"/>
                <w:sz w:val="20"/>
                <w:szCs w:val="20"/>
                <w:lang w:val="en-GB" w:eastAsia="pl-PL"/>
              </w:rPr>
              <w:t>can monitor the environment and act in a manner appropriate to the degree of risk.</w:t>
            </w:r>
          </w:p>
        </w:tc>
      </w:tr>
      <w:tr w:rsidR="003B6E35" w:rsidRPr="00C04C41" w14:paraId="04F81899" w14:textId="77777777" w:rsidTr="003B6E35">
        <w:trPr>
          <w:trHeight w:val="283"/>
        </w:trPr>
        <w:tc>
          <w:tcPr>
            <w:tcW w:w="556" w:type="pct"/>
            <w:vAlign w:val="center"/>
          </w:tcPr>
          <w:p w14:paraId="72DA4EB7"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TZZ_A1_U10</w:t>
            </w:r>
          </w:p>
        </w:tc>
        <w:tc>
          <w:tcPr>
            <w:tcW w:w="4444" w:type="pct"/>
            <w:shd w:val="clear" w:color="auto" w:fill="auto"/>
            <w:vAlign w:val="center"/>
          </w:tcPr>
          <w:p w14:paraId="3C0ACA1A" w14:textId="77777777" w:rsidR="003B6E35" w:rsidRPr="003B6E35" w:rsidRDefault="003B6E35" w:rsidP="003B6E35">
            <w:pPr>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can select, investigate and demonstrate the relationship between human nutrition and genetic determinants.</w:t>
            </w:r>
          </w:p>
        </w:tc>
      </w:tr>
      <w:tr w:rsidR="003B6E35" w:rsidRPr="00C04C41" w14:paraId="259D9282" w14:textId="77777777" w:rsidTr="003B6E35">
        <w:trPr>
          <w:trHeight w:val="283"/>
        </w:trPr>
        <w:tc>
          <w:tcPr>
            <w:tcW w:w="556" w:type="pct"/>
            <w:vAlign w:val="center"/>
          </w:tcPr>
          <w:p w14:paraId="3CD44E32"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TZZ_A1_U11</w:t>
            </w:r>
          </w:p>
        </w:tc>
        <w:tc>
          <w:tcPr>
            <w:tcW w:w="4444" w:type="pct"/>
            <w:shd w:val="clear" w:color="auto" w:fill="auto"/>
            <w:vAlign w:val="center"/>
          </w:tcPr>
          <w:p w14:paraId="37C898E0" w14:textId="77777777" w:rsidR="003B6E35" w:rsidRPr="003B6E35" w:rsidRDefault="003B6E35" w:rsidP="003B6E35">
            <w:pPr>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can formulate and verify hypotheses on nutrient metabolism in the human body.</w:t>
            </w:r>
          </w:p>
        </w:tc>
      </w:tr>
      <w:tr w:rsidR="003B6E35" w:rsidRPr="00C04C41" w14:paraId="749F8674" w14:textId="77777777" w:rsidTr="003B6E35">
        <w:trPr>
          <w:trHeight w:val="283"/>
        </w:trPr>
        <w:tc>
          <w:tcPr>
            <w:tcW w:w="556" w:type="pct"/>
            <w:vAlign w:val="center"/>
          </w:tcPr>
          <w:p w14:paraId="290A437E"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TZZ_A1_U12</w:t>
            </w:r>
          </w:p>
        </w:tc>
        <w:tc>
          <w:tcPr>
            <w:tcW w:w="4444" w:type="pct"/>
            <w:shd w:val="clear" w:color="auto" w:fill="auto"/>
            <w:vAlign w:val="center"/>
          </w:tcPr>
          <w:p w14:paraId="09CC1071" w14:textId="77777777" w:rsidR="003B6E35" w:rsidRPr="003B6E35" w:rsidRDefault="003B6E35" w:rsidP="003B6E35">
            <w:pPr>
              <w:spacing w:after="0" w:line="240" w:lineRule="auto"/>
              <w:jc w:val="both"/>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can design, evaluate and revise menus for different population groups; can critically evaluate the selection of dietary components to enhance health-promoting effects.</w:t>
            </w:r>
          </w:p>
        </w:tc>
      </w:tr>
      <w:tr w:rsidR="003B6E35" w:rsidRPr="00C04C41" w14:paraId="5554462C" w14:textId="77777777" w:rsidTr="003B6E35">
        <w:trPr>
          <w:trHeight w:val="283"/>
        </w:trPr>
        <w:tc>
          <w:tcPr>
            <w:tcW w:w="556" w:type="pct"/>
            <w:vAlign w:val="center"/>
          </w:tcPr>
          <w:p w14:paraId="26F61451"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mallCaps/>
                <w:sz w:val="20"/>
                <w:szCs w:val="20"/>
                <w:lang w:val="en-GB" w:eastAsia="pl-PL"/>
              </w:rPr>
              <w:br w:type="page"/>
            </w:r>
            <w:r w:rsidRPr="003B6E35">
              <w:rPr>
                <w:rFonts w:ascii="Times New Roman" w:eastAsia="Times New Roman" w:hAnsi="Times New Roman" w:cs="Times New Roman"/>
                <w:sz w:val="20"/>
                <w:szCs w:val="20"/>
                <w:lang w:val="en-GB" w:eastAsia="pl-PL"/>
              </w:rPr>
              <w:t>TZZ_A1_U13</w:t>
            </w:r>
          </w:p>
        </w:tc>
        <w:tc>
          <w:tcPr>
            <w:tcW w:w="4444" w:type="pct"/>
            <w:shd w:val="clear" w:color="auto" w:fill="auto"/>
            <w:vAlign w:val="center"/>
          </w:tcPr>
          <w:p w14:paraId="49762AC9" w14:textId="77777777" w:rsidR="003B6E35" w:rsidRPr="003B6E35" w:rsidRDefault="003B6E35" w:rsidP="003B6E35">
            <w:pPr>
              <w:spacing w:after="0" w:line="240" w:lineRule="auto"/>
              <w:jc w:val="both"/>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can evaluate and classify raw materials of plant origin, animal origin and by-products, identify the transformations taking place in them and assess their technological suitability.</w:t>
            </w:r>
          </w:p>
        </w:tc>
      </w:tr>
      <w:tr w:rsidR="003B6E35" w:rsidRPr="00C04C41" w14:paraId="0025E908" w14:textId="77777777" w:rsidTr="003B6E35">
        <w:trPr>
          <w:trHeight w:val="283"/>
        </w:trPr>
        <w:tc>
          <w:tcPr>
            <w:tcW w:w="556" w:type="pct"/>
            <w:vAlign w:val="center"/>
          </w:tcPr>
          <w:p w14:paraId="1D14E811"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TZZ_A1_U14</w:t>
            </w:r>
          </w:p>
          <w:p w14:paraId="4617A519"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p>
        </w:tc>
        <w:tc>
          <w:tcPr>
            <w:tcW w:w="4444" w:type="pct"/>
            <w:shd w:val="clear" w:color="auto" w:fill="auto"/>
            <w:vAlign w:val="center"/>
          </w:tcPr>
          <w:p w14:paraId="14259085" w14:textId="77777777" w:rsidR="003B6E35" w:rsidRPr="003B6E35" w:rsidRDefault="003B6E35" w:rsidP="003B6E35">
            <w:pPr>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can design a food product and plan its production process taking into account the economic calculation.</w:t>
            </w:r>
          </w:p>
        </w:tc>
      </w:tr>
      <w:tr w:rsidR="003B6E35" w:rsidRPr="00C04C41" w14:paraId="4841F33A" w14:textId="77777777" w:rsidTr="003B6E35">
        <w:trPr>
          <w:trHeight w:val="283"/>
        </w:trPr>
        <w:tc>
          <w:tcPr>
            <w:tcW w:w="556" w:type="pct"/>
            <w:vAlign w:val="center"/>
          </w:tcPr>
          <w:p w14:paraId="4969798C"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TZZ_A1_U15</w:t>
            </w:r>
          </w:p>
        </w:tc>
        <w:tc>
          <w:tcPr>
            <w:tcW w:w="4444" w:type="pct"/>
            <w:shd w:val="clear" w:color="auto" w:fill="auto"/>
            <w:vAlign w:val="center"/>
          </w:tcPr>
          <w:p w14:paraId="6E68DF0D" w14:textId="77777777" w:rsidR="003B6E35" w:rsidRPr="003B6E35" w:rsidRDefault="003B6E35" w:rsidP="003B6E35">
            <w:pPr>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can take action to solve technical and technological problems in the processing of food raw materials of plant and animal origin; can identify advantages and disadvantages of actions taken.</w:t>
            </w:r>
          </w:p>
        </w:tc>
      </w:tr>
      <w:tr w:rsidR="003B6E35" w:rsidRPr="00C04C41" w14:paraId="0D7A53D3" w14:textId="77777777" w:rsidTr="003B6E35">
        <w:trPr>
          <w:trHeight w:val="283"/>
        </w:trPr>
        <w:tc>
          <w:tcPr>
            <w:tcW w:w="556" w:type="pct"/>
            <w:vAlign w:val="center"/>
          </w:tcPr>
          <w:p w14:paraId="251CDB81"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TZZ_A1_U16</w:t>
            </w:r>
          </w:p>
        </w:tc>
        <w:tc>
          <w:tcPr>
            <w:tcW w:w="4444" w:type="pct"/>
            <w:shd w:val="clear" w:color="auto" w:fill="auto"/>
            <w:vAlign w:val="center"/>
          </w:tcPr>
          <w:p w14:paraId="5F1D98C3" w14:textId="77777777" w:rsidR="003B6E35" w:rsidRPr="003B6E35" w:rsidRDefault="003B6E35" w:rsidP="003B6E35">
            <w:pPr>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can plan methods and ways to manage by-products and waste from the food industry.</w:t>
            </w:r>
          </w:p>
        </w:tc>
      </w:tr>
      <w:tr w:rsidR="003B6E35" w:rsidRPr="00C04C41" w14:paraId="6BB0D9BC" w14:textId="77777777" w:rsidTr="003B6E35">
        <w:trPr>
          <w:trHeight w:val="283"/>
        </w:trPr>
        <w:tc>
          <w:tcPr>
            <w:tcW w:w="556" w:type="pct"/>
            <w:vAlign w:val="center"/>
          </w:tcPr>
          <w:p w14:paraId="28EE771B" w14:textId="77777777" w:rsidR="003B6E35" w:rsidRPr="003B6E35" w:rsidRDefault="003B6E35" w:rsidP="003B6E35">
            <w:pPr>
              <w:keepNext/>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TZZ_A1_U17</w:t>
            </w:r>
          </w:p>
        </w:tc>
        <w:tc>
          <w:tcPr>
            <w:tcW w:w="4444" w:type="pct"/>
            <w:shd w:val="clear" w:color="auto" w:fill="auto"/>
            <w:vAlign w:val="center"/>
          </w:tcPr>
          <w:p w14:paraId="5F5C1C26" w14:textId="77777777" w:rsidR="003B6E35" w:rsidRPr="003B6E35" w:rsidRDefault="003B6E35" w:rsidP="003B6E35">
            <w:pPr>
              <w:keepNext/>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can appropriately select tools to evaluate packaging and packaging systems for raw materials and food products.</w:t>
            </w:r>
          </w:p>
        </w:tc>
      </w:tr>
      <w:tr w:rsidR="003B6E35" w:rsidRPr="00C04C41" w14:paraId="75BE2606" w14:textId="77777777" w:rsidTr="003B6E35">
        <w:trPr>
          <w:trHeight w:val="283"/>
        </w:trPr>
        <w:tc>
          <w:tcPr>
            <w:tcW w:w="556" w:type="pct"/>
            <w:vAlign w:val="center"/>
          </w:tcPr>
          <w:p w14:paraId="7A9DEBC4"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TZZ_A1_U18</w:t>
            </w:r>
          </w:p>
        </w:tc>
        <w:tc>
          <w:tcPr>
            <w:tcW w:w="4444" w:type="pct"/>
            <w:shd w:val="clear" w:color="auto" w:fill="auto"/>
            <w:vAlign w:val="center"/>
          </w:tcPr>
          <w:p w14:paraId="176AC2C1" w14:textId="77777777" w:rsidR="003B6E35" w:rsidRPr="003B6E35" w:rsidRDefault="003B6E35" w:rsidP="003B6E35">
            <w:pPr>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can critically evaluate and compare the impact of different technological processes on the quality and performance of dishes.</w:t>
            </w:r>
          </w:p>
        </w:tc>
      </w:tr>
      <w:tr w:rsidR="003B6E35" w:rsidRPr="00C04C41" w14:paraId="75D2B535" w14:textId="77777777" w:rsidTr="003B6E35">
        <w:trPr>
          <w:trHeight w:val="283"/>
        </w:trPr>
        <w:tc>
          <w:tcPr>
            <w:tcW w:w="556" w:type="pct"/>
            <w:vAlign w:val="center"/>
          </w:tcPr>
          <w:p w14:paraId="1AC5B210"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TZZ_A1_U19</w:t>
            </w:r>
          </w:p>
        </w:tc>
        <w:tc>
          <w:tcPr>
            <w:tcW w:w="4444" w:type="pct"/>
            <w:shd w:val="clear" w:color="auto" w:fill="auto"/>
            <w:vAlign w:val="center"/>
          </w:tcPr>
          <w:p w14:paraId="2D4CC949" w14:textId="77777777" w:rsidR="003B6E35" w:rsidRPr="003B6E35" w:rsidRDefault="003B6E35" w:rsidP="003B6E35">
            <w:pPr>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can plan and organise work in accordance with health and safety principles.</w:t>
            </w:r>
          </w:p>
        </w:tc>
      </w:tr>
      <w:tr w:rsidR="003B6E35" w:rsidRPr="00C04C41" w14:paraId="0F18B181" w14:textId="77777777" w:rsidTr="003B6E35">
        <w:trPr>
          <w:trHeight w:val="283"/>
        </w:trPr>
        <w:tc>
          <w:tcPr>
            <w:tcW w:w="556" w:type="pct"/>
            <w:vAlign w:val="center"/>
          </w:tcPr>
          <w:p w14:paraId="2F7E9B3B"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TZZ_A1_U20</w:t>
            </w:r>
          </w:p>
        </w:tc>
        <w:tc>
          <w:tcPr>
            <w:tcW w:w="4444" w:type="pct"/>
            <w:shd w:val="clear" w:color="auto" w:fill="auto"/>
            <w:vAlign w:val="center"/>
          </w:tcPr>
          <w:p w14:paraId="2715EC58" w14:textId="77777777" w:rsidR="003B6E35" w:rsidRPr="003B6E35" w:rsidRDefault="003B6E35" w:rsidP="003B6E35">
            <w:pPr>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can recognise non-technical aspects in solving technological problems.</w:t>
            </w:r>
          </w:p>
        </w:tc>
      </w:tr>
      <w:tr w:rsidR="003B6E35" w:rsidRPr="00C04C41" w14:paraId="3C06E9B2" w14:textId="77777777" w:rsidTr="003B6E35">
        <w:trPr>
          <w:trHeight w:val="283"/>
        </w:trPr>
        <w:tc>
          <w:tcPr>
            <w:tcW w:w="556" w:type="pct"/>
            <w:vAlign w:val="center"/>
          </w:tcPr>
          <w:p w14:paraId="415E6AEB"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TZZ_A1_U21</w:t>
            </w:r>
          </w:p>
        </w:tc>
        <w:tc>
          <w:tcPr>
            <w:tcW w:w="4444" w:type="pct"/>
            <w:shd w:val="clear" w:color="auto" w:fill="auto"/>
            <w:vAlign w:val="center"/>
          </w:tcPr>
          <w:p w14:paraId="5E389708" w14:textId="77777777" w:rsidR="003B6E35" w:rsidRPr="003B6E35" w:rsidRDefault="003B6E35" w:rsidP="003B6E35">
            <w:pPr>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can critically evaluate actions to solve professional problems.</w:t>
            </w:r>
          </w:p>
        </w:tc>
      </w:tr>
      <w:tr w:rsidR="003B6E35" w:rsidRPr="00C04C41" w14:paraId="338A1FAE" w14:textId="77777777" w:rsidTr="003B6E35">
        <w:trPr>
          <w:trHeight w:val="283"/>
        </w:trPr>
        <w:tc>
          <w:tcPr>
            <w:tcW w:w="556" w:type="pct"/>
            <w:vAlign w:val="center"/>
          </w:tcPr>
          <w:p w14:paraId="704018B2"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TZZ_A1_U22</w:t>
            </w:r>
          </w:p>
        </w:tc>
        <w:tc>
          <w:tcPr>
            <w:tcW w:w="4444" w:type="pct"/>
            <w:shd w:val="clear" w:color="auto" w:fill="auto"/>
            <w:vAlign w:val="center"/>
          </w:tcPr>
          <w:p w14:paraId="660045FE" w14:textId="77777777" w:rsidR="003B6E35" w:rsidRPr="003B6E35" w:rsidRDefault="003B6E35" w:rsidP="003B6E35">
            <w:pPr>
              <w:spacing w:after="0" w:line="240" w:lineRule="auto"/>
              <w:rPr>
                <w:rFonts w:ascii="Times New Roman" w:eastAsia="Times New Roman" w:hAnsi="Times New Roman" w:cs="Times New Roman"/>
                <w:sz w:val="20"/>
                <w:szCs w:val="20"/>
                <w:lang w:val="en-GB" w:eastAsia="pl-PL"/>
              </w:rPr>
            </w:pPr>
            <w:r w:rsidRPr="003B6E35">
              <w:rPr>
                <w:rFonts w:ascii="Times New Roman" w:eastAsia="Times New Roman" w:hAnsi="Times New Roman" w:cs="Times New Roman"/>
                <w:sz w:val="20"/>
                <w:szCs w:val="20"/>
                <w:lang w:val="en-GB" w:eastAsia="pl-PL"/>
              </w:rPr>
              <w:t>can use information technology in acquiring and processing information in food processing.</w:t>
            </w:r>
          </w:p>
        </w:tc>
      </w:tr>
      <w:tr w:rsidR="003B6E35" w:rsidRPr="003B6E35" w14:paraId="4D6BFA49" w14:textId="77777777" w:rsidTr="003B6E35">
        <w:trPr>
          <w:trHeight w:val="283"/>
        </w:trPr>
        <w:tc>
          <w:tcPr>
            <w:tcW w:w="5000" w:type="pct"/>
            <w:gridSpan w:val="2"/>
            <w:vAlign w:val="center"/>
          </w:tcPr>
          <w:p w14:paraId="54EE1A18" w14:textId="77777777" w:rsidR="003B6E35" w:rsidRPr="003B6E35" w:rsidRDefault="003B6E35" w:rsidP="003B6E35">
            <w:pPr>
              <w:autoSpaceDE w:val="0"/>
              <w:autoSpaceDN w:val="0"/>
              <w:adjustRightInd w:val="0"/>
              <w:spacing w:after="0" w:line="240" w:lineRule="auto"/>
              <w:jc w:val="center"/>
              <w:rPr>
                <w:rFonts w:ascii="Times New Roman" w:eastAsia="Times New Roman" w:hAnsi="Times New Roman" w:cs="Times New Roman"/>
                <w:b/>
                <w:sz w:val="20"/>
                <w:szCs w:val="20"/>
                <w:lang w:val="en-GB" w:eastAsia="pl-PL"/>
              </w:rPr>
            </w:pPr>
            <w:r w:rsidRPr="003B6E35">
              <w:rPr>
                <w:rFonts w:ascii="Times New Roman" w:eastAsia="Times New Roman" w:hAnsi="Times New Roman" w:cs="Times New Roman"/>
                <w:b/>
                <w:sz w:val="20"/>
                <w:szCs w:val="20"/>
                <w:lang w:val="en-GB" w:eastAsia="pl-PL"/>
              </w:rPr>
              <w:lastRenderedPageBreak/>
              <w:t>Social competences</w:t>
            </w:r>
          </w:p>
        </w:tc>
      </w:tr>
      <w:tr w:rsidR="003B6E35" w:rsidRPr="00C04C41" w14:paraId="76284531" w14:textId="77777777" w:rsidTr="003B6E35">
        <w:trPr>
          <w:trHeight w:val="283"/>
        </w:trPr>
        <w:tc>
          <w:tcPr>
            <w:tcW w:w="556" w:type="pct"/>
            <w:vAlign w:val="center"/>
          </w:tcPr>
          <w:p w14:paraId="426DAE1E"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eastAsia="pl-PL"/>
              </w:rPr>
            </w:pPr>
            <w:r w:rsidRPr="003B6E35">
              <w:rPr>
                <w:rFonts w:ascii="Times New Roman" w:eastAsia="Times New Roman" w:hAnsi="Times New Roman" w:cs="Times New Roman"/>
                <w:sz w:val="20"/>
                <w:szCs w:val="20"/>
                <w:lang w:eastAsia="pl-PL"/>
              </w:rPr>
              <w:t>TZZ_A1_K01</w:t>
            </w:r>
          </w:p>
        </w:tc>
        <w:tc>
          <w:tcPr>
            <w:tcW w:w="4444" w:type="pct"/>
            <w:shd w:val="clear" w:color="auto" w:fill="auto"/>
            <w:vAlign w:val="center"/>
          </w:tcPr>
          <w:p w14:paraId="04BD8873" w14:textId="77777777" w:rsidR="003B6E35" w:rsidRPr="003B6E35" w:rsidRDefault="003B6E35" w:rsidP="003B6E35">
            <w:pPr>
              <w:autoSpaceDE w:val="0"/>
              <w:autoSpaceDN w:val="0"/>
              <w:adjustRightInd w:val="0"/>
              <w:spacing w:after="0" w:line="240" w:lineRule="auto"/>
              <w:rPr>
                <w:rFonts w:ascii="Times New Roman" w:eastAsia="Times New Roman" w:hAnsi="Times New Roman" w:cs="Times New Roman"/>
                <w:sz w:val="20"/>
                <w:szCs w:val="20"/>
                <w:lang w:val="en-US" w:eastAsia="pl-PL"/>
              </w:rPr>
            </w:pPr>
            <w:r w:rsidRPr="003B6E35">
              <w:rPr>
                <w:rFonts w:ascii="Times New Roman" w:eastAsia="Times New Roman" w:hAnsi="Times New Roman" w:cs="Times New Roman"/>
                <w:sz w:val="20"/>
                <w:szCs w:val="20"/>
                <w:lang w:val="en-GB" w:eastAsia="pl-PL"/>
              </w:rPr>
              <w:t>is ready to apply acquired knowledge in solving cognitive and practical problems.</w:t>
            </w:r>
          </w:p>
        </w:tc>
      </w:tr>
      <w:tr w:rsidR="003B6E35" w:rsidRPr="00C04C41" w14:paraId="04E016E1" w14:textId="77777777" w:rsidTr="003B6E35">
        <w:trPr>
          <w:trHeight w:val="283"/>
        </w:trPr>
        <w:tc>
          <w:tcPr>
            <w:tcW w:w="556" w:type="pct"/>
            <w:vAlign w:val="center"/>
          </w:tcPr>
          <w:p w14:paraId="01F36975"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eastAsia="pl-PL"/>
              </w:rPr>
            </w:pPr>
            <w:r w:rsidRPr="003B6E35">
              <w:rPr>
                <w:rFonts w:ascii="Times New Roman" w:eastAsia="Times New Roman" w:hAnsi="Times New Roman" w:cs="Times New Roman"/>
                <w:sz w:val="20"/>
                <w:szCs w:val="20"/>
                <w:lang w:eastAsia="pl-PL"/>
              </w:rPr>
              <w:t>TZZ_A1_K02</w:t>
            </w:r>
          </w:p>
        </w:tc>
        <w:tc>
          <w:tcPr>
            <w:tcW w:w="4444" w:type="pct"/>
            <w:shd w:val="clear" w:color="auto" w:fill="auto"/>
            <w:vAlign w:val="center"/>
          </w:tcPr>
          <w:p w14:paraId="72215C55" w14:textId="77777777" w:rsidR="003B6E35" w:rsidRPr="003B6E35" w:rsidRDefault="003B6E35" w:rsidP="003B6E35">
            <w:pPr>
              <w:autoSpaceDE w:val="0"/>
              <w:autoSpaceDN w:val="0"/>
              <w:adjustRightInd w:val="0"/>
              <w:spacing w:after="0" w:line="240" w:lineRule="auto"/>
              <w:rPr>
                <w:rFonts w:ascii="Times New Roman" w:eastAsia="Times New Roman" w:hAnsi="Times New Roman" w:cs="Times New Roman"/>
                <w:sz w:val="20"/>
                <w:szCs w:val="20"/>
                <w:lang w:val="en-US" w:eastAsia="pl-PL"/>
              </w:rPr>
            </w:pPr>
            <w:r w:rsidRPr="003B6E35">
              <w:rPr>
                <w:rFonts w:ascii="Times New Roman" w:eastAsia="Times New Roman" w:hAnsi="Times New Roman" w:cs="Times New Roman"/>
                <w:sz w:val="20"/>
                <w:szCs w:val="20"/>
                <w:lang w:val="en-GB" w:eastAsia="pl-PL"/>
              </w:rPr>
              <w:t>is ready to comply with the principles of professional ethics.</w:t>
            </w:r>
          </w:p>
        </w:tc>
      </w:tr>
      <w:tr w:rsidR="003B6E35" w:rsidRPr="00C04C41" w14:paraId="723CB60F" w14:textId="77777777" w:rsidTr="003B6E35">
        <w:trPr>
          <w:trHeight w:val="283"/>
        </w:trPr>
        <w:tc>
          <w:tcPr>
            <w:tcW w:w="556" w:type="pct"/>
            <w:vAlign w:val="center"/>
          </w:tcPr>
          <w:p w14:paraId="23DA72CF"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eastAsia="pl-PL"/>
              </w:rPr>
            </w:pPr>
            <w:r w:rsidRPr="003B6E35">
              <w:rPr>
                <w:rFonts w:ascii="Times New Roman" w:eastAsia="Times New Roman" w:hAnsi="Times New Roman" w:cs="Times New Roman"/>
                <w:sz w:val="20"/>
                <w:szCs w:val="20"/>
                <w:lang w:eastAsia="pl-PL"/>
              </w:rPr>
              <w:t>TZZ_A1_K03</w:t>
            </w:r>
          </w:p>
        </w:tc>
        <w:tc>
          <w:tcPr>
            <w:tcW w:w="4444" w:type="pct"/>
            <w:shd w:val="clear" w:color="auto" w:fill="auto"/>
            <w:vAlign w:val="center"/>
          </w:tcPr>
          <w:p w14:paraId="0E73241A" w14:textId="77777777" w:rsidR="003B6E35" w:rsidRPr="003B6E35" w:rsidRDefault="003B6E35" w:rsidP="003B6E35">
            <w:pPr>
              <w:autoSpaceDE w:val="0"/>
              <w:autoSpaceDN w:val="0"/>
              <w:adjustRightInd w:val="0"/>
              <w:spacing w:after="0" w:line="240" w:lineRule="auto"/>
              <w:rPr>
                <w:rFonts w:ascii="Times New Roman" w:eastAsia="Times New Roman" w:hAnsi="Times New Roman" w:cs="Times New Roman"/>
                <w:sz w:val="20"/>
                <w:szCs w:val="20"/>
                <w:lang w:val="en-US" w:eastAsia="pl-PL"/>
              </w:rPr>
            </w:pPr>
            <w:r w:rsidRPr="003B6E35">
              <w:rPr>
                <w:rFonts w:ascii="Times New Roman" w:eastAsia="Times New Roman" w:hAnsi="Times New Roman" w:cs="Times New Roman"/>
                <w:sz w:val="20"/>
                <w:szCs w:val="20"/>
                <w:lang w:val="en-GB" w:eastAsia="pl-PL"/>
              </w:rPr>
              <w:t>is ready to interact and work in a group.</w:t>
            </w:r>
          </w:p>
        </w:tc>
      </w:tr>
      <w:tr w:rsidR="003B6E35" w:rsidRPr="00C04C41" w14:paraId="215734F3" w14:textId="77777777" w:rsidTr="003B6E35">
        <w:trPr>
          <w:trHeight w:val="283"/>
        </w:trPr>
        <w:tc>
          <w:tcPr>
            <w:tcW w:w="556" w:type="pct"/>
            <w:vAlign w:val="center"/>
          </w:tcPr>
          <w:p w14:paraId="1E215BA1"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eastAsia="pl-PL"/>
              </w:rPr>
            </w:pPr>
            <w:r w:rsidRPr="003B6E35">
              <w:rPr>
                <w:rFonts w:ascii="Times New Roman" w:eastAsia="Times New Roman" w:hAnsi="Times New Roman" w:cs="Times New Roman"/>
                <w:sz w:val="20"/>
                <w:szCs w:val="20"/>
                <w:lang w:eastAsia="pl-PL"/>
              </w:rPr>
              <w:t>TZZ_A1_K04</w:t>
            </w:r>
          </w:p>
        </w:tc>
        <w:tc>
          <w:tcPr>
            <w:tcW w:w="4444" w:type="pct"/>
            <w:shd w:val="clear" w:color="auto" w:fill="auto"/>
            <w:vAlign w:val="center"/>
          </w:tcPr>
          <w:p w14:paraId="00C504D6" w14:textId="77777777" w:rsidR="003B6E35" w:rsidRPr="003B6E35" w:rsidRDefault="003B6E35" w:rsidP="003B6E35">
            <w:pPr>
              <w:autoSpaceDE w:val="0"/>
              <w:autoSpaceDN w:val="0"/>
              <w:adjustRightInd w:val="0"/>
              <w:spacing w:after="0" w:line="240" w:lineRule="auto"/>
              <w:rPr>
                <w:rFonts w:ascii="Times New Roman" w:eastAsia="Times New Roman" w:hAnsi="Times New Roman" w:cs="Times New Roman"/>
                <w:sz w:val="20"/>
                <w:szCs w:val="20"/>
                <w:lang w:val="en-US" w:eastAsia="pl-PL"/>
              </w:rPr>
            </w:pPr>
            <w:r w:rsidRPr="003B6E35">
              <w:rPr>
                <w:rFonts w:ascii="Times New Roman" w:eastAsia="Times New Roman" w:hAnsi="Times New Roman" w:cs="Times New Roman"/>
                <w:sz w:val="20"/>
                <w:szCs w:val="20"/>
                <w:lang w:val="en-GB" w:eastAsia="pl-PL"/>
              </w:rPr>
              <w:t>is ready to act in an entrepreneurial manner.</w:t>
            </w:r>
          </w:p>
        </w:tc>
      </w:tr>
      <w:tr w:rsidR="003B6E35" w:rsidRPr="00C04C41" w14:paraId="30787A49" w14:textId="77777777" w:rsidTr="003B6E35">
        <w:trPr>
          <w:trHeight w:val="283"/>
        </w:trPr>
        <w:tc>
          <w:tcPr>
            <w:tcW w:w="556" w:type="pct"/>
            <w:vAlign w:val="center"/>
          </w:tcPr>
          <w:p w14:paraId="29971264" w14:textId="77777777" w:rsidR="003B6E35" w:rsidRPr="003B6E35" w:rsidRDefault="003B6E35" w:rsidP="003B6E35">
            <w:pPr>
              <w:spacing w:after="0" w:line="240" w:lineRule="auto"/>
              <w:jc w:val="center"/>
              <w:rPr>
                <w:rFonts w:ascii="Times New Roman" w:eastAsia="Times New Roman" w:hAnsi="Times New Roman" w:cs="Times New Roman"/>
                <w:sz w:val="20"/>
                <w:szCs w:val="20"/>
                <w:lang w:eastAsia="pl-PL"/>
              </w:rPr>
            </w:pPr>
            <w:r w:rsidRPr="003B6E35">
              <w:rPr>
                <w:rFonts w:ascii="Times New Roman" w:eastAsia="Times New Roman" w:hAnsi="Times New Roman" w:cs="Times New Roman"/>
                <w:sz w:val="20"/>
                <w:szCs w:val="20"/>
                <w:lang w:eastAsia="pl-PL"/>
              </w:rPr>
              <w:t>TZZ_A1_K05</w:t>
            </w:r>
          </w:p>
        </w:tc>
        <w:tc>
          <w:tcPr>
            <w:tcW w:w="4444" w:type="pct"/>
            <w:shd w:val="clear" w:color="auto" w:fill="auto"/>
            <w:vAlign w:val="center"/>
          </w:tcPr>
          <w:p w14:paraId="23A94994" w14:textId="77777777" w:rsidR="003B6E35" w:rsidRPr="003B6E35" w:rsidRDefault="003B6E35" w:rsidP="003B6E35">
            <w:pPr>
              <w:autoSpaceDE w:val="0"/>
              <w:autoSpaceDN w:val="0"/>
              <w:adjustRightInd w:val="0"/>
              <w:spacing w:after="0" w:line="240" w:lineRule="auto"/>
              <w:rPr>
                <w:rFonts w:ascii="Times New Roman" w:eastAsia="Times New Roman" w:hAnsi="Times New Roman" w:cs="Times New Roman"/>
                <w:sz w:val="20"/>
                <w:szCs w:val="20"/>
                <w:lang w:val="en-US" w:eastAsia="pl-PL"/>
              </w:rPr>
            </w:pPr>
            <w:r w:rsidRPr="003B6E35">
              <w:rPr>
                <w:rFonts w:ascii="Times New Roman" w:eastAsia="Times New Roman" w:hAnsi="Times New Roman" w:cs="Times New Roman"/>
                <w:sz w:val="20"/>
                <w:szCs w:val="20"/>
                <w:lang w:val="en-GB" w:eastAsia="pl-PL"/>
              </w:rPr>
              <w:t>is ready to act to promote knowledge.</w:t>
            </w:r>
          </w:p>
        </w:tc>
      </w:tr>
    </w:tbl>
    <w:p w14:paraId="18F8179A" w14:textId="77777777" w:rsidR="003B6E35" w:rsidRPr="00C07993" w:rsidRDefault="003B6E35" w:rsidP="003B6E35">
      <w:pPr>
        <w:spacing w:after="0" w:line="240" w:lineRule="auto"/>
        <w:rPr>
          <w:rFonts w:ascii="Times New Roman" w:eastAsia="Times New Roman" w:hAnsi="Times New Roman" w:cs="Times New Roman"/>
          <w:b/>
          <w:smallCaps/>
          <w:sz w:val="20"/>
          <w:szCs w:val="20"/>
          <w:lang w:val="en-GB" w:eastAsia="pl-PL"/>
        </w:rPr>
      </w:pPr>
    </w:p>
    <w:p w14:paraId="4D6A5A04" w14:textId="77777777" w:rsidR="003B6E35" w:rsidRPr="00C07993" w:rsidRDefault="003B6E35" w:rsidP="003B6E35">
      <w:pPr>
        <w:spacing w:after="240" w:line="240" w:lineRule="auto"/>
        <w:outlineLvl w:val="0"/>
        <w:rPr>
          <w:rFonts w:ascii="Times New Roman" w:eastAsia="Times New Roman" w:hAnsi="Times New Roman" w:cs="Times New Roman"/>
          <w:sz w:val="20"/>
          <w:szCs w:val="20"/>
          <w:lang w:val="en-GB" w:eastAsia="pl-PL"/>
        </w:rPr>
      </w:pPr>
    </w:p>
    <w:p w14:paraId="051304E5" w14:textId="77777777" w:rsidR="00E770F1" w:rsidRPr="00C07993" w:rsidRDefault="00E770F1" w:rsidP="00E770F1">
      <w:pPr>
        <w:rPr>
          <w:rFonts w:ascii="Times New Roman" w:eastAsia="Times New Roman" w:hAnsi="Times New Roman" w:cs="Times New Roman"/>
          <w:sz w:val="20"/>
          <w:szCs w:val="20"/>
          <w:lang w:val="en-GB" w:eastAsia="pl-PL"/>
        </w:rPr>
      </w:pPr>
    </w:p>
    <w:sectPr w:rsidR="00E770F1" w:rsidRPr="00C07993" w:rsidSect="0078116E">
      <w:pgSz w:w="16838" w:h="11906" w:orient="landscape"/>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A6830" w14:textId="77777777" w:rsidR="0075775C" w:rsidRDefault="0075775C" w:rsidP="009C2FA5">
      <w:pPr>
        <w:spacing w:after="0" w:line="240" w:lineRule="auto"/>
      </w:pPr>
      <w:r>
        <w:separator/>
      </w:r>
    </w:p>
  </w:endnote>
  <w:endnote w:type="continuationSeparator" w:id="0">
    <w:p w14:paraId="0F0107C7" w14:textId="77777777" w:rsidR="0075775C" w:rsidRDefault="0075775C" w:rsidP="009C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Grande">
    <w:altName w:val="Times New Roman"/>
    <w:charset w:val="00"/>
    <w:family w:val="roman"/>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12A22" w14:textId="77777777" w:rsidR="0075775C" w:rsidRDefault="0075775C" w:rsidP="009C2FA5">
      <w:pPr>
        <w:spacing w:after="0" w:line="240" w:lineRule="auto"/>
      </w:pPr>
      <w:r>
        <w:separator/>
      </w:r>
    </w:p>
  </w:footnote>
  <w:footnote w:type="continuationSeparator" w:id="0">
    <w:p w14:paraId="4181794C" w14:textId="77777777" w:rsidR="0075775C" w:rsidRDefault="0075775C" w:rsidP="009C2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40FC5"/>
    <w:multiLevelType w:val="hybridMultilevel"/>
    <w:tmpl w:val="15384CF2"/>
    <w:styleLink w:val="Myslniki2"/>
    <w:lvl w:ilvl="0" w:tplc="188E7586">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2D8B70FB"/>
    <w:multiLevelType w:val="hybridMultilevel"/>
    <w:tmpl w:val="8D66FBD8"/>
    <w:lvl w:ilvl="0" w:tplc="3DD0E89C">
      <w:start w:val="1"/>
      <w:numFmt w:val="lowerLetter"/>
      <w:lvlText w:val="%1)"/>
      <w:lvlJc w:val="left"/>
      <w:pPr>
        <w:ind w:left="1091" w:hanging="360"/>
      </w:pPr>
      <w:rPr>
        <w:rFonts w:hint="default"/>
        <w:b w:val="0"/>
      </w:r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2" w15:restartNumberingAfterBreak="0">
    <w:nsid w:val="2E9C5ABC"/>
    <w:multiLevelType w:val="hybridMultilevel"/>
    <w:tmpl w:val="4A842F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51E7349"/>
    <w:multiLevelType w:val="multilevel"/>
    <w:tmpl w:val="0415001D"/>
    <w:styleLink w:val="Myslniki"/>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AF03DE4"/>
    <w:multiLevelType w:val="hybridMultilevel"/>
    <w:tmpl w:val="CA34D970"/>
    <w:lvl w:ilvl="0" w:tplc="3DD0E89C">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40AB1D3D"/>
    <w:multiLevelType w:val="hybridMultilevel"/>
    <w:tmpl w:val="5926955A"/>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4EF1622"/>
    <w:multiLevelType w:val="hybridMultilevel"/>
    <w:tmpl w:val="4F4474A0"/>
    <w:lvl w:ilvl="0" w:tplc="B504E8F4">
      <w:start w:val="1"/>
      <w:numFmt w:val="decimal"/>
      <w:lvlText w:val="%1)"/>
      <w:lvlJc w:val="left"/>
      <w:pPr>
        <w:ind w:left="1080" w:hanging="360"/>
      </w:pPr>
      <w:rPr>
        <w:rFonts w:ascii="Times New Roman" w:hAnsi="Times New Roman" w:hint="default"/>
        <w:b w:val="0"/>
        <w:i w:val="0"/>
        <w:color w:val="auto"/>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7ED044BF"/>
    <w:multiLevelType w:val="hybridMultilevel"/>
    <w:tmpl w:val="6B1A2B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91561668">
    <w:abstractNumId w:val="3"/>
  </w:num>
  <w:num w:numId="2" w16cid:durableId="241263827">
    <w:abstractNumId w:val="5"/>
  </w:num>
  <w:num w:numId="3" w16cid:durableId="186338936">
    <w:abstractNumId w:val="0"/>
  </w:num>
  <w:num w:numId="4" w16cid:durableId="1243102609">
    <w:abstractNumId w:val="1"/>
  </w:num>
  <w:num w:numId="5" w16cid:durableId="1182740762">
    <w:abstractNumId w:val="4"/>
  </w:num>
  <w:num w:numId="6" w16cid:durableId="2073967364">
    <w:abstractNumId w:val="7"/>
  </w:num>
  <w:num w:numId="7" w16cid:durableId="2044624787">
    <w:abstractNumId w:val="2"/>
  </w:num>
  <w:num w:numId="8" w16cid:durableId="115934936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301"/>
    <w:rsid w:val="00005CF5"/>
    <w:rsid w:val="000208C0"/>
    <w:rsid w:val="00025FEE"/>
    <w:rsid w:val="00046894"/>
    <w:rsid w:val="00060F43"/>
    <w:rsid w:val="000634D1"/>
    <w:rsid w:val="00084618"/>
    <w:rsid w:val="000902D4"/>
    <w:rsid w:val="000D11A7"/>
    <w:rsid w:val="00110452"/>
    <w:rsid w:val="0014313D"/>
    <w:rsid w:val="00143AFD"/>
    <w:rsid w:val="00144939"/>
    <w:rsid w:val="001469FB"/>
    <w:rsid w:val="001528BA"/>
    <w:rsid w:val="00160BDF"/>
    <w:rsid w:val="0016550C"/>
    <w:rsid w:val="00170D7F"/>
    <w:rsid w:val="00194755"/>
    <w:rsid w:val="00195932"/>
    <w:rsid w:val="001E2627"/>
    <w:rsid w:val="001E7F86"/>
    <w:rsid w:val="002158FC"/>
    <w:rsid w:val="0023542C"/>
    <w:rsid w:val="002539EA"/>
    <w:rsid w:val="00254FFF"/>
    <w:rsid w:val="002924DE"/>
    <w:rsid w:val="002B7A47"/>
    <w:rsid w:val="00314125"/>
    <w:rsid w:val="00315208"/>
    <w:rsid w:val="003273A8"/>
    <w:rsid w:val="00340086"/>
    <w:rsid w:val="00344675"/>
    <w:rsid w:val="00357683"/>
    <w:rsid w:val="00391FFF"/>
    <w:rsid w:val="003A2D7D"/>
    <w:rsid w:val="003B6E35"/>
    <w:rsid w:val="004076CA"/>
    <w:rsid w:val="00460645"/>
    <w:rsid w:val="004B53FC"/>
    <w:rsid w:val="00500BA8"/>
    <w:rsid w:val="00501654"/>
    <w:rsid w:val="00510601"/>
    <w:rsid w:val="0052659C"/>
    <w:rsid w:val="00542AA2"/>
    <w:rsid w:val="00557AFF"/>
    <w:rsid w:val="005928B5"/>
    <w:rsid w:val="005A2AF1"/>
    <w:rsid w:val="005E4B9E"/>
    <w:rsid w:val="00600624"/>
    <w:rsid w:val="006552BD"/>
    <w:rsid w:val="006623D4"/>
    <w:rsid w:val="0067110D"/>
    <w:rsid w:val="00682AF0"/>
    <w:rsid w:val="006A21FE"/>
    <w:rsid w:val="006E1C65"/>
    <w:rsid w:val="006F0E67"/>
    <w:rsid w:val="007054F2"/>
    <w:rsid w:val="00732F1A"/>
    <w:rsid w:val="00745C88"/>
    <w:rsid w:val="0075775C"/>
    <w:rsid w:val="007611F3"/>
    <w:rsid w:val="0078116E"/>
    <w:rsid w:val="00791A7B"/>
    <w:rsid w:val="007D40FB"/>
    <w:rsid w:val="00805FE3"/>
    <w:rsid w:val="008376E4"/>
    <w:rsid w:val="00852CA7"/>
    <w:rsid w:val="008551EE"/>
    <w:rsid w:val="00873D6F"/>
    <w:rsid w:val="008F6857"/>
    <w:rsid w:val="0090148F"/>
    <w:rsid w:val="009341CF"/>
    <w:rsid w:val="009352A7"/>
    <w:rsid w:val="009706D7"/>
    <w:rsid w:val="0097716B"/>
    <w:rsid w:val="00991DC0"/>
    <w:rsid w:val="009A0BDA"/>
    <w:rsid w:val="009A4C98"/>
    <w:rsid w:val="009C2FA5"/>
    <w:rsid w:val="009F77C6"/>
    <w:rsid w:val="00A15DDD"/>
    <w:rsid w:val="00A40BA4"/>
    <w:rsid w:val="00A46A17"/>
    <w:rsid w:val="00AA0148"/>
    <w:rsid w:val="00AA401C"/>
    <w:rsid w:val="00AB1B23"/>
    <w:rsid w:val="00AB1FB1"/>
    <w:rsid w:val="00AB7179"/>
    <w:rsid w:val="00AC7BF1"/>
    <w:rsid w:val="00AD03BC"/>
    <w:rsid w:val="00AE331A"/>
    <w:rsid w:val="00B234D9"/>
    <w:rsid w:val="00B54823"/>
    <w:rsid w:val="00B61A05"/>
    <w:rsid w:val="00BA5852"/>
    <w:rsid w:val="00BA7406"/>
    <w:rsid w:val="00BB3782"/>
    <w:rsid w:val="00BB6168"/>
    <w:rsid w:val="00C04C41"/>
    <w:rsid w:val="00C07993"/>
    <w:rsid w:val="00C2520B"/>
    <w:rsid w:val="00C4011C"/>
    <w:rsid w:val="00C46787"/>
    <w:rsid w:val="00C94245"/>
    <w:rsid w:val="00CA5E3A"/>
    <w:rsid w:val="00CB3A6A"/>
    <w:rsid w:val="00CC10C4"/>
    <w:rsid w:val="00CC36C0"/>
    <w:rsid w:val="00CF7FB1"/>
    <w:rsid w:val="00D24FE5"/>
    <w:rsid w:val="00D353C0"/>
    <w:rsid w:val="00D43E98"/>
    <w:rsid w:val="00D569B9"/>
    <w:rsid w:val="00D73257"/>
    <w:rsid w:val="00DA2403"/>
    <w:rsid w:val="00DC3B63"/>
    <w:rsid w:val="00DE5486"/>
    <w:rsid w:val="00E24028"/>
    <w:rsid w:val="00E363E8"/>
    <w:rsid w:val="00E528F0"/>
    <w:rsid w:val="00E770F1"/>
    <w:rsid w:val="00EB5F57"/>
    <w:rsid w:val="00EC2974"/>
    <w:rsid w:val="00ED1301"/>
    <w:rsid w:val="00F01194"/>
    <w:rsid w:val="00F5306E"/>
    <w:rsid w:val="00F56CB2"/>
    <w:rsid w:val="00F73C72"/>
    <w:rsid w:val="00F7723F"/>
    <w:rsid w:val="00F940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80EB8"/>
  <w15:chartTrackingRefBased/>
  <w15:docId w15:val="{C825CF76-5B24-4944-97E9-BA23CB04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F77C6"/>
    <w:pPr>
      <w:keepNext/>
      <w:keepLines/>
      <w:spacing w:after="0" w:line="276" w:lineRule="auto"/>
      <w:jc w:val="center"/>
      <w:outlineLvl w:val="0"/>
    </w:pPr>
    <w:rPr>
      <w:rFonts w:ascii="Times New Roman" w:eastAsiaTheme="majorEastAsia" w:hAnsi="Times New Roman" w:cstheme="majorBidi"/>
      <w:b/>
      <w:sz w:val="24"/>
      <w:szCs w:val="32"/>
      <w:lang w:eastAsia="pl-PL"/>
    </w:rPr>
  </w:style>
  <w:style w:type="paragraph" w:styleId="Nagwek6">
    <w:name w:val="heading 6"/>
    <w:basedOn w:val="Normalny"/>
    <w:next w:val="Normalny"/>
    <w:link w:val="Nagwek6Znak"/>
    <w:uiPriority w:val="99"/>
    <w:qFormat/>
    <w:rsid w:val="009F77C6"/>
    <w:pPr>
      <w:keepNext/>
      <w:spacing w:after="0" w:line="240" w:lineRule="auto"/>
      <w:jc w:val="center"/>
      <w:outlineLvl w:val="5"/>
    </w:pPr>
    <w:rPr>
      <w:rFonts w:ascii="Times New Roman" w:eastAsia="Times New Roman" w:hAnsi="Times New Roman" w:cs="Times New Roman"/>
      <w:b/>
      <w:bCs/>
      <w:sz w:val="24"/>
      <w:szCs w:val="24"/>
      <w:lang w:eastAsia="pl-PL"/>
    </w:rPr>
  </w:style>
  <w:style w:type="paragraph" w:styleId="Nagwek7">
    <w:name w:val="heading 7"/>
    <w:aliases w:val="Nagłówek2"/>
    <w:basedOn w:val="Normalny"/>
    <w:next w:val="Normalny"/>
    <w:link w:val="Nagwek7Znak"/>
    <w:uiPriority w:val="99"/>
    <w:qFormat/>
    <w:rsid w:val="009F77C6"/>
    <w:pPr>
      <w:keepNext/>
      <w:keepLines/>
      <w:spacing w:before="200" w:after="0" w:line="240" w:lineRule="auto"/>
      <w:outlineLvl w:val="6"/>
    </w:pPr>
    <w:rPr>
      <w:rFonts w:ascii="Cambria" w:eastAsia="Times New Roman" w:hAnsi="Cambria" w:cs="Times New Roman"/>
      <w:b/>
      <w:i/>
      <w:iCs/>
      <w:smallCap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ED1301"/>
    <w:pPr>
      <w:spacing w:after="0" w:line="240" w:lineRule="auto"/>
      <w:ind w:left="720"/>
      <w:contextualSpacing/>
    </w:pPr>
    <w:rPr>
      <w:rFonts w:ascii="Times New Roman" w:hAnsi="Times New Roman" w:cs="Times New Roman"/>
      <w:sz w:val="24"/>
      <w:szCs w:val="24"/>
      <w:lang w:eastAsia="pl-PL"/>
    </w:rPr>
  </w:style>
  <w:style w:type="character" w:customStyle="1" w:styleId="Nagwek1Znak">
    <w:name w:val="Nagłówek 1 Znak"/>
    <w:basedOn w:val="Domylnaczcionkaakapitu"/>
    <w:link w:val="Nagwek1"/>
    <w:rsid w:val="009F77C6"/>
    <w:rPr>
      <w:rFonts w:ascii="Times New Roman" w:eastAsiaTheme="majorEastAsia" w:hAnsi="Times New Roman" w:cstheme="majorBidi"/>
      <w:b/>
      <w:sz w:val="24"/>
      <w:szCs w:val="32"/>
      <w:lang w:eastAsia="pl-PL"/>
    </w:rPr>
  </w:style>
  <w:style w:type="character" w:customStyle="1" w:styleId="Nagwek6Znak">
    <w:name w:val="Nagłówek 6 Znak"/>
    <w:basedOn w:val="Domylnaczcionkaakapitu"/>
    <w:link w:val="Nagwek6"/>
    <w:uiPriority w:val="99"/>
    <w:rsid w:val="009F77C6"/>
    <w:rPr>
      <w:rFonts w:ascii="Times New Roman" w:eastAsia="Times New Roman" w:hAnsi="Times New Roman" w:cs="Times New Roman"/>
      <w:b/>
      <w:bCs/>
      <w:sz w:val="24"/>
      <w:szCs w:val="24"/>
      <w:lang w:eastAsia="pl-PL"/>
    </w:rPr>
  </w:style>
  <w:style w:type="character" w:customStyle="1" w:styleId="Nagwek7Znak">
    <w:name w:val="Nagłówek 7 Znak"/>
    <w:aliases w:val="Nagłówek2 Znak"/>
    <w:basedOn w:val="Domylnaczcionkaakapitu"/>
    <w:link w:val="Nagwek7"/>
    <w:uiPriority w:val="99"/>
    <w:rsid w:val="009F77C6"/>
    <w:rPr>
      <w:rFonts w:ascii="Cambria" w:eastAsia="Times New Roman" w:hAnsi="Cambria" w:cs="Times New Roman"/>
      <w:b/>
      <w:i/>
      <w:iCs/>
      <w:smallCaps/>
      <w:color w:val="404040"/>
      <w:sz w:val="20"/>
      <w:szCs w:val="20"/>
      <w:lang w:eastAsia="pl-PL"/>
    </w:rPr>
  </w:style>
  <w:style w:type="numbering" w:customStyle="1" w:styleId="Bezlisty1">
    <w:name w:val="Bez listy1"/>
    <w:next w:val="Bezlisty"/>
    <w:uiPriority w:val="99"/>
    <w:semiHidden/>
    <w:unhideWhenUsed/>
    <w:rsid w:val="009F77C6"/>
  </w:style>
  <w:style w:type="paragraph" w:styleId="Tytu">
    <w:name w:val="Title"/>
    <w:basedOn w:val="Normalny"/>
    <w:link w:val="TytuZnak"/>
    <w:uiPriority w:val="99"/>
    <w:qFormat/>
    <w:rsid w:val="00314125"/>
    <w:pPr>
      <w:pageBreakBefore/>
      <w:spacing w:after="120" w:line="240" w:lineRule="auto"/>
      <w:ind w:left="709"/>
      <w:jc w:val="right"/>
      <w:outlineLvl w:val="1"/>
    </w:pPr>
    <w:rPr>
      <w:rFonts w:ascii="Times New Roman" w:eastAsia="Times New Roman" w:hAnsi="Times New Roman" w:cs="Times New Roman"/>
      <w:bCs/>
      <w:sz w:val="20"/>
      <w:szCs w:val="20"/>
      <w:lang w:eastAsia="pl-PL"/>
    </w:rPr>
  </w:style>
  <w:style w:type="character" w:customStyle="1" w:styleId="TytuZnak">
    <w:name w:val="Tytuł Znak"/>
    <w:basedOn w:val="Domylnaczcionkaakapitu"/>
    <w:link w:val="Tytu"/>
    <w:uiPriority w:val="99"/>
    <w:rsid w:val="00314125"/>
    <w:rPr>
      <w:rFonts w:ascii="Times New Roman" w:eastAsia="Times New Roman" w:hAnsi="Times New Roman" w:cs="Times New Roman"/>
      <w:bCs/>
      <w:sz w:val="20"/>
      <w:szCs w:val="20"/>
      <w:lang w:eastAsia="pl-PL"/>
    </w:rPr>
  </w:style>
  <w:style w:type="numbering" w:customStyle="1" w:styleId="Myslniki">
    <w:name w:val="Myslniki"/>
    <w:rsid w:val="009F77C6"/>
    <w:pPr>
      <w:numPr>
        <w:numId w:val="1"/>
      </w:numPr>
    </w:pPr>
  </w:style>
  <w:style w:type="paragraph" w:styleId="NormalnyWeb">
    <w:name w:val="Normal (Web)"/>
    <w:basedOn w:val="Normalny"/>
    <w:uiPriority w:val="99"/>
    <w:rsid w:val="009F77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rsid w:val="009F77C6"/>
    <w:pPr>
      <w:spacing w:after="0" w:line="240" w:lineRule="auto"/>
    </w:pPr>
    <w:rPr>
      <w:rFonts w:ascii="Tahoma" w:eastAsia="Times New Roman" w:hAnsi="Tahoma" w:cs="Tahoma"/>
      <w:b/>
      <w:smallCaps/>
      <w:sz w:val="16"/>
      <w:szCs w:val="16"/>
      <w:lang w:eastAsia="pl-PL"/>
    </w:rPr>
  </w:style>
  <w:style w:type="character" w:customStyle="1" w:styleId="TekstdymkaZnak">
    <w:name w:val="Tekst dymka Znak"/>
    <w:basedOn w:val="Domylnaczcionkaakapitu"/>
    <w:link w:val="Tekstdymka"/>
    <w:uiPriority w:val="99"/>
    <w:rsid w:val="009F77C6"/>
    <w:rPr>
      <w:rFonts w:ascii="Tahoma" w:eastAsia="Times New Roman" w:hAnsi="Tahoma" w:cs="Tahoma"/>
      <w:b/>
      <w:smallCaps/>
      <w:sz w:val="16"/>
      <w:szCs w:val="16"/>
      <w:lang w:eastAsia="pl-PL"/>
    </w:rPr>
  </w:style>
  <w:style w:type="paragraph" w:styleId="Tekstprzypisudolnego">
    <w:name w:val="footnote text"/>
    <w:basedOn w:val="Normalny"/>
    <w:link w:val="TekstprzypisudolnegoZnak"/>
    <w:rsid w:val="009F77C6"/>
    <w:pPr>
      <w:spacing w:after="0" w:line="240" w:lineRule="auto"/>
    </w:pPr>
    <w:rPr>
      <w:rFonts w:ascii="Times New Roman" w:eastAsia="Times New Roman" w:hAnsi="Times New Roman" w:cs="Times New Roman"/>
      <w:b/>
      <w:smallCaps/>
      <w:sz w:val="20"/>
      <w:szCs w:val="20"/>
      <w:lang w:eastAsia="pl-PL"/>
    </w:rPr>
  </w:style>
  <w:style w:type="character" w:customStyle="1" w:styleId="TekstprzypisudolnegoZnak">
    <w:name w:val="Tekst przypisu dolnego Znak"/>
    <w:basedOn w:val="Domylnaczcionkaakapitu"/>
    <w:link w:val="Tekstprzypisudolnego"/>
    <w:rsid w:val="009F77C6"/>
    <w:rPr>
      <w:rFonts w:ascii="Times New Roman" w:eastAsia="Times New Roman" w:hAnsi="Times New Roman" w:cs="Times New Roman"/>
      <w:b/>
      <w:smallCaps/>
      <w:sz w:val="20"/>
      <w:szCs w:val="20"/>
      <w:lang w:eastAsia="pl-PL"/>
    </w:rPr>
  </w:style>
  <w:style w:type="character" w:styleId="Odwoanieprzypisudolnego">
    <w:name w:val="footnote reference"/>
    <w:rsid w:val="009F77C6"/>
    <w:rPr>
      <w:rFonts w:cs="Times New Roman"/>
      <w:vertAlign w:val="superscript"/>
    </w:rPr>
  </w:style>
  <w:style w:type="paragraph" w:customStyle="1" w:styleId="Tabela-Siatka1">
    <w:name w:val="Tabela - Siatka1"/>
    <w:uiPriority w:val="99"/>
    <w:rsid w:val="009F77C6"/>
    <w:pPr>
      <w:spacing w:after="0" w:line="240" w:lineRule="auto"/>
    </w:pPr>
    <w:rPr>
      <w:rFonts w:ascii="Lucida Grande" w:eastAsia="Times New Roman" w:hAnsi="Lucida Grande" w:cs="Times New Roman"/>
      <w:color w:val="000000"/>
      <w:szCs w:val="20"/>
      <w:lang w:eastAsia="pl-PL"/>
    </w:rPr>
  </w:style>
  <w:style w:type="paragraph" w:styleId="Nagwek">
    <w:name w:val="header"/>
    <w:basedOn w:val="Normalny"/>
    <w:link w:val="NagwekZnak"/>
    <w:uiPriority w:val="99"/>
    <w:rsid w:val="009F77C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9F77C6"/>
    <w:rPr>
      <w:rFonts w:ascii="Times New Roman" w:eastAsia="Times New Roman" w:hAnsi="Times New Roman" w:cs="Times New Roman"/>
      <w:sz w:val="24"/>
      <w:szCs w:val="24"/>
      <w:lang w:eastAsia="pl-PL"/>
    </w:rPr>
  </w:style>
  <w:style w:type="character" w:styleId="Tekstzastpczy">
    <w:name w:val="Placeholder Text"/>
    <w:uiPriority w:val="99"/>
    <w:semiHidden/>
    <w:rsid w:val="009F77C6"/>
    <w:rPr>
      <w:rFonts w:cs="Times New Roman"/>
      <w:color w:val="808080"/>
    </w:rPr>
  </w:style>
  <w:style w:type="paragraph" w:styleId="Stopka">
    <w:name w:val="footer"/>
    <w:basedOn w:val="Normalny"/>
    <w:link w:val="StopkaZnak"/>
    <w:uiPriority w:val="99"/>
    <w:rsid w:val="009F77C6"/>
    <w:pPr>
      <w:tabs>
        <w:tab w:val="center" w:pos="4536"/>
        <w:tab w:val="right" w:pos="9072"/>
      </w:tabs>
      <w:spacing w:after="0" w:line="240" w:lineRule="auto"/>
    </w:pPr>
    <w:rPr>
      <w:rFonts w:ascii="Times New Roman" w:eastAsia="Times New Roman" w:hAnsi="Times New Roman" w:cs="Times New Roman"/>
      <w:b/>
      <w:smallCaps/>
      <w:sz w:val="20"/>
      <w:szCs w:val="20"/>
      <w:lang w:eastAsia="pl-PL"/>
    </w:rPr>
  </w:style>
  <w:style w:type="character" w:customStyle="1" w:styleId="StopkaZnak">
    <w:name w:val="Stopka Znak"/>
    <w:basedOn w:val="Domylnaczcionkaakapitu"/>
    <w:link w:val="Stopka"/>
    <w:uiPriority w:val="99"/>
    <w:rsid w:val="009F77C6"/>
    <w:rPr>
      <w:rFonts w:ascii="Times New Roman" w:eastAsia="Times New Roman" w:hAnsi="Times New Roman" w:cs="Times New Roman"/>
      <w:b/>
      <w:smallCaps/>
      <w:sz w:val="20"/>
      <w:szCs w:val="20"/>
      <w:lang w:eastAsia="pl-PL"/>
    </w:rPr>
  </w:style>
  <w:style w:type="character" w:styleId="Hipercze">
    <w:name w:val="Hyperlink"/>
    <w:rsid w:val="009F77C6"/>
    <w:rPr>
      <w:rFonts w:cs="Times New Roman"/>
      <w:color w:val="0000FF"/>
      <w:u w:val="single"/>
    </w:rPr>
  </w:style>
  <w:style w:type="paragraph" w:customStyle="1" w:styleId="Default">
    <w:name w:val="Default"/>
    <w:rsid w:val="009F77C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lid-translationtranslation">
    <w:name w:val="tlid-translation translation"/>
    <w:uiPriority w:val="99"/>
    <w:rsid w:val="009F77C6"/>
    <w:rPr>
      <w:rFonts w:cs="Times New Roman"/>
    </w:rPr>
  </w:style>
  <w:style w:type="paragraph" w:customStyle="1" w:styleId="Tekstpodstawowy21">
    <w:name w:val="Tekst podstawowy 21"/>
    <w:basedOn w:val="Normalny"/>
    <w:uiPriority w:val="99"/>
    <w:rsid w:val="009F77C6"/>
    <w:pPr>
      <w:suppressAutoHyphens/>
      <w:snapToGrid w:val="0"/>
      <w:spacing w:after="0" w:line="240" w:lineRule="auto"/>
    </w:pPr>
    <w:rPr>
      <w:rFonts w:ascii="Times New Roman" w:eastAsia="Times New Roman" w:hAnsi="Times New Roman" w:cs="Times New Roman"/>
      <w:sz w:val="20"/>
      <w:szCs w:val="20"/>
      <w:lang w:val="en-GB" w:eastAsia="ar-SA"/>
    </w:rPr>
  </w:style>
  <w:style w:type="character" w:customStyle="1" w:styleId="tlid-translation">
    <w:name w:val="tlid-translation"/>
    <w:uiPriority w:val="99"/>
    <w:rsid w:val="009F77C6"/>
    <w:rPr>
      <w:rFonts w:cs="Times New Roman"/>
    </w:rPr>
  </w:style>
  <w:style w:type="character" w:customStyle="1" w:styleId="HeaderChar">
    <w:name w:val="Header Char"/>
    <w:uiPriority w:val="99"/>
    <w:semiHidden/>
    <w:locked/>
    <w:rsid w:val="009F77C6"/>
    <w:rPr>
      <w:rFonts w:cs="Times New Roman"/>
      <w:b/>
      <w:smallCaps/>
      <w:sz w:val="20"/>
      <w:szCs w:val="20"/>
    </w:rPr>
  </w:style>
  <w:style w:type="paragraph" w:customStyle="1" w:styleId="Normalny1">
    <w:name w:val="Normalny1"/>
    <w:rsid w:val="009F77C6"/>
    <w:pPr>
      <w:spacing w:after="0" w:line="240" w:lineRule="auto"/>
    </w:pPr>
    <w:rPr>
      <w:rFonts w:ascii="Times New Roman Bold" w:eastAsia="Times New Roman" w:hAnsi="Times New Roman Bold" w:cs="Times New Roman"/>
      <w:smallCaps/>
      <w:color w:val="000000"/>
      <w:sz w:val="20"/>
      <w:szCs w:val="20"/>
      <w:lang w:eastAsia="pl-PL"/>
    </w:rPr>
  </w:style>
  <w:style w:type="numbering" w:customStyle="1" w:styleId="Bezlisty2">
    <w:name w:val="Bez listy2"/>
    <w:next w:val="Bezlisty"/>
    <w:uiPriority w:val="99"/>
    <w:semiHidden/>
    <w:unhideWhenUsed/>
    <w:rsid w:val="00BB6168"/>
  </w:style>
  <w:style w:type="numbering" w:customStyle="1" w:styleId="Myslniki1">
    <w:name w:val="Myslniki1"/>
    <w:rsid w:val="00BB6168"/>
  </w:style>
  <w:style w:type="numbering" w:customStyle="1" w:styleId="Bezlisty11">
    <w:name w:val="Bez listy11"/>
    <w:next w:val="Bezlisty"/>
    <w:uiPriority w:val="99"/>
    <w:semiHidden/>
    <w:unhideWhenUsed/>
    <w:rsid w:val="00BB6168"/>
  </w:style>
  <w:style w:type="paragraph" w:customStyle="1" w:styleId="Nagwek3">
    <w:name w:val="Nagłówek3"/>
    <w:basedOn w:val="Zwykytekst"/>
    <w:next w:val="Nagwek1"/>
    <w:link w:val="Nagwek3Znak"/>
    <w:qFormat/>
    <w:rsid w:val="00BB6168"/>
    <w:pPr>
      <w:jc w:val="right"/>
      <w:outlineLvl w:val="2"/>
    </w:pPr>
    <w:rPr>
      <w:rFonts w:ascii="Times New Roman" w:hAnsi="Times New Roman"/>
      <w:b w:val="0"/>
      <w:smallCaps w:val="0"/>
      <w:color w:val="404040"/>
      <w:sz w:val="20"/>
    </w:rPr>
  </w:style>
  <w:style w:type="paragraph" w:styleId="Podtytu">
    <w:name w:val="Subtitle"/>
    <w:basedOn w:val="Normalny"/>
    <w:next w:val="Normalny"/>
    <w:link w:val="PodtytuZnak"/>
    <w:qFormat/>
    <w:rsid w:val="00BB6168"/>
    <w:pPr>
      <w:numPr>
        <w:ilvl w:val="1"/>
      </w:numPr>
      <w:spacing w:line="240" w:lineRule="auto"/>
    </w:pPr>
    <w:rPr>
      <w:rFonts w:eastAsiaTheme="minorEastAsia"/>
      <w:b/>
      <w:smallCaps/>
      <w:color w:val="5A5A5A" w:themeColor="text1" w:themeTint="A5"/>
      <w:spacing w:val="15"/>
      <w:lang w:eastAsia="pl-PL"/>
    </w:rPr>
  </w:style>
  <w:style w:type="character" w:customStyle="1" w:styleId="PodtytuZnak">
    <w:name w:val="Podtytuł Znak"/>
    <w:basedOn w:val="Domylnaczcionkaakapitu"/>
    <w:link w:val="Podtytu"/>
    <w:rsid w:val="00BB6168"/>
    <w:rPr>
      <w:rFonts w:eastAsiaTheme="minorEastAsia"/>
      <w:b/>
      <w:smallCaps/>
      <w:color w:val="5A5A5A" w:themeColor="text1" w:themeTint="A5"/>
      <w:spacing w:val="15"/>
      <w:lang w:eastAsia="pl-PL"/>
    </w:rPr>
  </w:style>
  <w:style w:type="character" w:customStyle="1" w:styleId="Nagwek3Znak">
    <w:name w:val="Nagłówek3 Znak"/>
    <w:basedOn w:val="Nagwek7Znak"/>
    <w:link w:val="Nagwek3"/>
    <w:rsid w:val="00BB6168"/>
    <w:rPr>
      <w:rFonts w:ascii="Times New Roman" w:eastAsia="Times New Roman" w:hAnsi="Times New Roman" w:cs="Times New Roman"/>
      <w:b w:val="0"/>
      <w:i w:val="0"/>
      <w:iCs w:val="0"/>
      <w:smallCaps w:val="0"/>
      <w:color w:val="404040"/>
      <w:sz w:val="20"/>
      <w:szCs w:val="21"/>
      <w:lang w:eastAsia="pl-PL"/>
    </w:rPr>
  </w:style>
  <w:style w:type="character" w:styleId="Pogrubienie">
    <w:name w:val="Strong"/>
    <w:basedOn w:val="Domylnaczcionkaakapitu"/>
    <w:qFormat/>
    <w:rsid w:val="00BB6168"/>
    <w:rPr>
      <w:b/>
      <w:bCs/>
    </w:rPr>
  </w:style>
  <w:style w:type="character" w:styleId="Uwydatnienie">
    <w:name w:val="Emphasis"/>
    <w:basedOn w:val="Domylnaczcionkaakapitu"/>
    <w:qFormat/>
    <w:rsid w:val="00BB6168"/>
    <w:rPr>
      <w:i/>
      <w:iCs/>
    </w:rPr>
  </w:style>
  <w:style w:type="paragraph" w:styleId="Bezodstpw">
    <w:name w:val="No Spacing"/>
    <w:uiPriority w:val="1"/>
    <w:qFormat/>
    <w:rsid w:val="00BB6168"/>
    <w:pPr>
      <w:spacing w:after="0" w:line="240" w:lineRule="auto"/>
    </w:pPr>
    <w:rPr>
      <w:rFonts w:ascii="Times New Roman" w:eastAsia="Times New Roman" w:hAnsi="Times New Roman" w:cs="Times New Roman"/>
      <w:b/>
      <w:smallCaps/>
      <w:sz w:val="20"/>
      <w:szCs w:val="20"/>
      <w:lang w:eastAsia="pl-PL"/>
    </w:rPr>
  </w:style>
  <w:style w:type="character" w:styleId="Wyrnienieintensywne">
    <w:name w:val="Intense Emphasis"/>
    <w:basedOn w:val="Domylnaczcionkaakapitu"/>
    <w:uiPriority w:val="21"/>
    <w:qFormat/>
    <w:rsid w:val="00BB6168"/>
    <w:rPr>
      <w:i/>
      <w:iCs/>
      <w:color w:val="4472C4" w:themeColor="accent1"/>
    </w:rPr>
  </w:style>
  <w:style w:type="paragraph" w:styleId="Cytat">
    <w:name w:val="Quote"/>
    <w:basedOn w:val="Normalny"/>
    <w:next w:val="Normalny"/>
    <w:link w:val="CytatZnak"/>
    <w:uiPriority w:val="29"/>
    <w:qFormat/>
    <w:rsid w:val="00BB6168"/>
    <w:pPr>
      <w:spacing w:before="200" w:line="240" w:lineRule="auto"/>
      <w:ind w:left="864" w:right="864"/>
      <w:jc w:val="center"/>
    </w:pPr>
    <w:rPr>
      <w:rFonts w:ascii="Times New Roman" w:eastAsia="Times New Roman" w:hAnsi="Times New Roman" w:cs="Times New Roman"/>
      <w:b/>
      <w:i/>
      <w:iCs/>
      <w:smallCaps/>
      <w:color w:val="404040" w:themeColor="text1" w:themeTint="BF"/>
      <w:sz w:val="20"/>
      <w:szCs w:val="20"/>
      <w:lang w:eastAsia="pl-PL"/>
    </w:rPr>
  </w:style>
  <w:style w:type="character" w:customStyle="1" w:styleId="CytatZnak">
    <w:name w:val="Cytat Znak"/>
    <w:basedOn w:val="Domylnaczcionkaakapitu"/>
    <w:link w:val="Cytat"/>
    <w:uiPriority w:val="29"/>
    <w:rsid w:val="00BB6168"/>
    <w:rPr>
      <w:rFonts w:ascii="Times New Roman" w:eastAsia="Times New Roman" w:hAnsi="Times New Roman" w:cs="Times New Roman"/>
      <w:b/>
      <w:i/>
      <w:iCs/>
      <w:smallCaps/>
      <w:color w:val="404040" w:themeColor="text1" w:themeTint="BF"/>
      <w:sz w:val="20"/>
      <w:szCs w:val="20"/>
      <w:lang w:eastAsia="pl-PL"/>
    </w:rPr>
  </w:style>
  <w:style w:type="character" w:styleId="Odwoanieintensywne">
    <w:name w:val="Intense Reference"/>
    <w:basedOn w:val="Domylnaczcionkaakapitu"/>
    <w:uiPriority w:val="32"/>
    <w:qFormat/>
    <w:rsid w:val="00BB6168"/>
    <w:rPr>
      <w:b/>
      <w:bCs/>
      <w:smallCaps/>
      <w:color w:val="4472C4" w:themeColor="accent1"/>
      <w:spacing w:val="5"/>
    </w:rPr>
  </w:style>
  <w:style w:type="paragraph" w:styleId="Zwykytekst">
    <w:name w:val="Plain Text"/>
    <w:basedOn w:val="Normalny"/>
    <w:link w:val="ZwykytekstZnak"/>
    <w:rsid w:val="00BB6168"/>
    <w:pPr>
      <w:spacing w:after="0" w:line="240" w:lineRule="auto"/>
    </w:pPr>
    <w:rPr>
      <w:rFonts w:ascii="Consolas" w:eastAsia="Times New Roman" w:hAnsi="Consolas" w:cs="Times New Roman"/>
      <w:b/>
      <w:smallCaps/>
      <w:sz w:val="21"/>
      <w:szCs w:val="21"/>
      <w:lang w:eastAsia="pl-PL"/>
    </w:rPr>
  </w:style>
  <w:style w:type="character" w:customStyle="1" w:styleId="ZwykytekstZnak">
    <w:name w:val="Zwykły tekst Znak"/>
    <w:basedOn w:val="Domylnaczcionkaakapitu"/>
    <w:link w:val="Zwykytekst"/>
    <w:rsid w:val="00BB6168"/>
    <w:rPr>
      <w:rFonts w:ascii="Consolas" w:eastAsia="Times New Roman" w:hAnsi="Consolas" w:cs="Times New Roman"/>
      <w:b/>
      <w:smallCaps/>
      <w:sz w:val="21"/>
      <w:szCs w:val="21"/>
      <w:lang w:eastAsia="pl-PL"/>
    </w:rPr>
  </w:style>
  <w:style w:type="numbering" w:customStyle="1" w:styleId="Bezlisty3">
    <w:name w:val="Bez listy3"/>
    <w:next w:val="Bezlisty"/>
    <w:uiPriority w:val="99"/>
    <w:semiHidden/>
    <w:unhideWhenUsed/>
    <w:rsid w:val="00060F43"/>
  </w:style>
  <w:style w:type="numbering" w:customStyle="1" w:styleId="Myslniki2">
    <w:name w:val="Myslniki2"/>
    <w:rsid w:val="00060F43"/>
    <w:pPr>
      <w:numPr>
        <w:numId w:val="3"/>
      </w:numPr>
    </w:pPr>
  </w:style>
  <w:style w:type="numbering" w:customStyle="1" w:styleId="Bezlisty12">
    <w:name w:val="Bez listy12"/>
    <w:next w:val="Bezlisty"/>
    <w:uiPriority w:val="99"/>
    <w:semiHidden/>
    <w:unhideWhenUsed/>
    <w:rsid w:val="00060F43"/>
  </w:style>
  <w:style w:type="character" w:styleId="Odwoaniedokomentarza">
    <w:name w:val="annotation reference"/>
    <w:basedOn w:val="Domylnaczcionkaakapitu"/>
    <w:uiPriority w:val="99"/>
    <w:semiHidden/>
    <w:unhideWhenUsed/>
    <w:rsid w:val="00F7723F"/>
    <w:rPr>
      <w:sz w:val="16"/>
      <w:szCs w:val="16"/>
    </w:rPr>
  </w:style>
  <w:style w:type="paragraph" w:styleId="Tekstkomentarza">
    <w:name w:val="annotation text"/>
    <w:basedOn w:val="Normalny"/>
    <w:link w:val="TekstkomentarzaZnak"/>
    <w:uiPriority w:val="99"/>
    <w:unhideWhenUsed/>
    <w:rsid w:val="00F7723F"/>
    <w:pPr>
      <w:spacing w:after="0" w:line="240" w:lineRule="auto"/>
    </w:pPr>
    <w:rPr>
      <w:rFonts w:ascii="Times New Roman" w:eastAsia="Times New Roman" w:hAnsi="Times New Roman" w:cs="Times New Roman"/>
      <w:b/>
      <w:smallCaps/>
      <w:sz w:val="20"/>
      <w:szCs w:val="20"/>
      <w:lang w:eastAsia="pl-PL"/>
    </w:rPr>
  </w:style>
  <w:style w:type="character" w:customStyle="1" w:styleId="TekstkomentarzaZnak">
    <w:name w:val="Tekst komentarza Znak"/>
    <w:basedOn w:val="Domylnaczcionkaakapitu"/>
    <w:link w:val="Tekstkomentarza"/>
    <w:uiPriority w:val="99"/>
    <w:rsid w:val="00F7723F"/>
    <w:rPr>
      <w:rFonts w:ascii="Times New Roman" w:eastAsia="Times New Roman" w:hAnsi="Times New Roman" w:cs="Times New Roman"/>
      <w:b/>
      <w:smallCap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04216">
      <w:bodyDiv w:val="1"/>
      <w:marLeft w:val="0"/>
      <w:marRight w:val="0"/>
      <w:marTop w:val="0"/>
      <w:marBottom w:val="0"/>
      <w:divBdr>
        <w:top w:val="none" w:sz="0" w:space="0" w:color="auto"/>
        <w:left w:val="none" w:sz="0" w:space="0" w:color="auto"/>
        <w:bottom w:val="none" w:sz="0" w:space="0" w:color="auto"/>
        <w:right w:val="none" w:sz="0" w:space="0" w:color="auto"/>
      </w:divBdr>
    </w:div>
    <w:div w:id="892811728">
      <w:bodyDiv w:val="1"/>
      <w:marLeft w:val="0"/>
      <w:marRight w:val="0"/>
      <w:marTop w:val="0"/>
      <w:marBottom w:val="0"/>
      <w:divBdr>
        <w:top w:val="none" w:sz="0" w:space="0" w:color="auto"/>
        <w:left w:val="none" w:sz="0" w:space="0" w:color="auto"/>
        <w:bottom w:val="none" w:sz="0" w:space="0" w:color="auto"/>
        <w:right w:val="none" w:sz="0" w:space="0" w:color="auto"/>
      </w:divBdr>
    </w:div>
    <w:div w:id="184007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24</Pages>
  <Words>10279</Words>
  <Characters>61680</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Zarządzenie nr 177 Rektora ZUT z dnia 30 października 2020 r. zmieniające zarządzenie nr 94 Rektora ZUT z dnia 6 listopada 2019 r. w sprawie opisu efektów uczenia się w tłumaczeniu na język angielski dla poszczególnych kierunków studiów prowadzonych w ZUT</vt:lpstr>
    </vt:vector>
  </TitlesOfParts>
  <Company/>
  <LinksUpToDate>false</LinksUpToDate>
  <CharactersWithSpaces>71816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124 Rektora ZUT z dnia 30 października 2023 r. w sprawie opisów efektów uczenia się w tłumaczeniu na język angielski dla kierunków studiów prowadzonych na Wydziale Nauk o Żywności i Rybactwa</dc:title>
  <dc:subject/>
  <dc:creator>Justyna Żuk-Błaszyk</dc:creator>
  <cp:keywords/>
  <dc:description/>
  <cp:lastModifiedBy>Gabriela Pasturczak</cp:lastModifiedBy>
  <cp:revision>14</cp:revision>
  <cp:lastPrinted>2023-10-31T09:04:00Z</cp:lastPrinted>
  <dcterms:created xsi:type="dcterms:W3CDTF">2023-10-30T09:25:00Z</dcterms:created>
  <dcterms:modified xsi:type="dcterms:W3CDTF">2023-10-31T10:03:00Z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2023-08-09T07:44:47Z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315d0b8c-4e24-4e7c-8aa1-2c71df440edd</vt:lpwstr>
  </property>
  <property fmtid="{D5CDD505-2E9C-101B-9397-08002B2CF9AE}" pid="8" name="MSIP_Label_50945193-57ff-457d-9504-518e9bfb59a9_ContentBits">
    <vt:lpwstr>0</vt:lpwstr>
  </property>
</Properties>
</file>