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0E" w:rsidRPr="00D20397" w:rsidRDefault="00975E0E" w:rsidP="008E292E">
      <w:pPr>
        <w:pStyle w:val="BodySingle"/>
        <w:jc w:val="center"/>
        <w:rPr>
          <w:b/>
          <w:sz w:val="32"/>
          <w:szCs w:val="32"/>
        </w:rPr>
      </w:pPr>
      <w:r w:rsidRPr="00D20397">
        <w:rPr>
          <w:b/>
          <w:sz w:val="32"/>
          <w:szCs w:val="32"/>
        </w:rPr>
        <w:t xml:space="preserve">ZARZĄDZENIE NR </w:t>
      </w:r>
      <w:r w:rsidR="008E292E">
        <w:rPr>
          <w:b/>
          <w:sz w:val="32"/>
          <w:szCs w:val="32"/>
        </w:rPr>
        <w:t>46</w:t>
      </w:r>
    </w:p>
    <w:p w:rsidR="00975E0E" w:rsidRPr="00D20397" w:rsidRDefault="00975E0E" w:rsidP="008E292E">
      <w:pPr>
        <w:pStyle w:val="BodySingle"/>
        <w:jc w:val="center"/>
        <w:rPr>
          <w:b/>
          <w:sz w:val="28"/>
          <w:szCs w:val="28"/>
        </w:rPr>
      </w:pPr>
      <w:r w:rsidRPr="00D20397">
        <w:rPr>
          <w:b/>
          <w:sz w:val="28"/>
          <w:szCs w:val="28"/>
        </w:rPr>
        <w:t>Rektora Zachodniopomorskiego Uniwersytetu Technologicznego w Szczecinie</w:t>
      </w:r>
    </w:p>
    <w:p w:rsidR="00975E0E" w:rsidRPr="00D20397" w:rsidRDefault="00975E0E" w:rsidP="008E292E">
      <w:pPr>
        <w:pStyle w:val="BodySingle"/>
        <w:jc w:val="center"/>
        <w:rPr>
          <w:b/>
          <w:sz w:val="28"/>
          <w:szCs w:val="28"/>
        </w:rPr>
      </w:pPr>
      <w:r w:rsidRPr="00D20397">
        <w:rPr>
          <w:b/>
          <w:sz w:val="28"/>
          <w:szCs w:val="28"/>
        </w:rPr>
        <w:t xml:space="preserve">z dnia </w:t>
      </w:r>
      <w:r w:rsidR="008E292E">
        <w:rPr>
          <w:b/>
          <w:sz w:val="28"/>
          <w:szCs w:val="28"/>
        </w:rPr>
        <w:t>22</w:t>
      </w:r>
      <w:r w:rsidRPr="00D20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czerwca</w:t>
      </w:r>
      <w:r w:rsidRPr="00D203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D20397">
        <w:rPr>
          <w:b/>
          <w:sz w:val="28"/>
          <w:szCs w:val="28"/>
        </w:rPr>
        <w:t xml:space="preserve"> r.</w:t>
      </w:r>
    </w:p>
    <w:p w:rsidR="00975E0E" w:rsidRPr="00D20397" w:rsidRDefault="00975E0E" w:rsidP="00752E94">
      <w:pPr>
        <w:pStyle w:val="BodySingle"/>
        <w:spacing w:line="276" w:lineRule="auto"/>
        <w:jc w:val="center"/>
        <w:rPr>
          <w:sz w:val="24"/>
          <w:szCs w:val="24"/>
        </w:rPr>
      </w:pPr>
    </w:p>
    <w:p w:rsidR="00975E0E" w:rsidRPr="00D20397" w:rsidRDefault="00C25A1C" w:rsidP="008E292E">
      <w:pPr>
        <w:pStyle w:val="BodySing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</w:t>
      </w:r>
      <w:bookmarkStart w:id="0" w:name="_GoBack"/>
      <w:bookmarkEnd w:id="0"/>
      <w:r w:rsidR="000157C7">
        <w:rPr>
          <w:b/>
          <w:sz w:val="24"/>
          <w:szCs w:val="24"/>
        </w:rPr>
        <w:t>ce zarządzenie</w:t>
      </w:r>
      <w:r w:rsidR="00975E0E">
        <w:rPr>
          <w:b/>
          <w:sz w:val="24"/>
          <w:szCs w:val="24"/>
        </w:rPr>
        <w:t xml:space="preserve"> nr 40 Rektora ZUT z dnia 23 lipca 2015 roku w </w:t>
      </w:r>
      <w:r w:rsidR="00975E0E" w:rsidRPr="00D20397">
        <w:rPr>
          <w:b/>
          <w:sz w:val="24"/>
          <w:szCs w:val="24"/>
        </w:rPr>
        <w:t>sprawie rocznego wymiaru zajęć dydaktycznych oraz trybu obniżania rocznego wymiaru zajęć dydaktycznych</w:t>
      </w:r>
    </w:p>
    <w:p w:rsidR="00975E0E" w:rsidRPr="00D20397" w:rsidRDefault="00975E0E" w:rsidP="00752E94">
      <w:pPr>
        <w:pStyle w:val="BodySingle"/>
        <w:spacing w:line="276" w:lineRule="auto"/>
        <w:jc w:val="center"/>
        <w:rPr>
          <w:sz w:val="24"/>
          <w:szCs w:val="24"/>
        </w:rPr>
      </w:pPr>
    </w:p>
    <w:p w:rsidR="00975E0E" w:rsidRPr="00D20397" w:rsidRDefault="00975E0E" w:rsidP="008E292E">
      <w:pPr>
        <w:pStyle w:val="BodySingle"/>
        <w:jc w:val="both"/>
        <w:rPr>
          <w:sz w:val="24"/>
          <w:szCs w:val="24"/>
        </w:rPr>
      </w:pPr>
      <w:r w:rsidRPr="00D20397">
        <w:rPr>
          <w:sz w:val="24"/>
          <w:szCs w:val="24"/>
        </w:rPr>
        <w:t xml:space="preserve">Na podstawie art. 130 ust. 3 i 4 ustawy z dnia 27 lipca 2005 r. Prawo o szkolnictwie wyższym (tekst jedn. </w:t>
      </w:r>
      <w:r w:rsidRPr="0061042B">
        <w:rPr>
          <w:sz w:val="24"/>
          <w:szCs w:val="24"/>
        </w:rPr>
        <w:t>Dz. U. z 2016 r. poz. 1842,</w:t>
      </w:r>
      <w:r w:rsidRPr="00D20397">
        <w:rPr>
          <w:sz w:val="24"/>
          <w:szCs w:val="24"/>
        </w:rPr>
        <w:t xml:space="preserve"> z późn. zm.) oraz § 38 ust. 1 sta</w:t>
      </w:r>
      <w:r w:rsidR="008E292E">
        <w:rPr>
          <w:sz w:val="24"/>
          <w:szCs w:val="24"/>
        </w:rPr>
        <w:t>tutu ZUT w związku z uchwałą nr </w:t>
      </w:r>
      <w:r w:rsidRPr="00D20397">
        <w:rPr>
          <w:sz w:val="24"/>
          <w:szCs w:val="24"/>
        </w:rPr>
        <w:t>47 Senatu ZUT z dnia 25 maja 2009 r. w sprawie rocznego wymiaru zajęć dydaktycznych, zasad obliczania godzin dydaktycznych pracowników naukowo-dydaktycznych i dydaktycznych (z późn. zm.), zarządza się, co następuje:</w:t>
      </w:r>
    </w:p>
    <w:p w:rsidR="00975E0E" w:rsidRDefault="00975E0E" w:rsidP="00752E94">
      <w:pPr>
        <w:pStyle w:val="BodySingle"/>
        <w:spacing w:before="120" w:after="60" w:line="276" w:lineRule="auto"/>
        <w:jc w:val="center"/>
        <w:rPr>
          <w:b/>
          <w:sz w:val="24"/>
          <w:szCs w:val="24"/>
        </w:rPr>
      </w:pPr>
      <w:r w:rsidRPr="00D20397">
        <w:rPr>
          <w:b/>
          <w:sz w:val="24"/>
          <w:szCs w:val="24"/>
        </w:rPr>
        <w:t>§ 1.</w:t>
      </w:r>
    </w:p>
    <w:p w:rsidR="00975E0E" w:rsidRDefault="00975E0E" w:rsidP="008E292E">
      <w:pPr>
        <w:pStyle w:val="BodySingle"/>
        <w:spacing w:before="120" w:after="60"/>
        <w:jc w:val="both"/>
        <w:rPr>
          <w:sz w:val="24"/>
          <w:szCs w:val="24"/>
        </w:rPr>
      </w:pPr>
      <w:r w:rsidRPr="006E6F83">
        <w:rPr>
          <w:sz w:val="24"/>
          <w:szCs w:val="24"/>
        </w:rPr>
        <w:t xml:space="preserve">W zarządzeniu nr 40 Rektora </w:t>
      </w:r>
      <w:r w:rsidR="000157C7">
        <w:rPr>
          <w:sz w:val="24"/>
          <w:szCs w:val="24"/>
        </w:rPr>
        <w:t xml:space="preserve">ZUT </w:t>
      </w:r>
      <w:r w:rsidRPr="006E6F83">
        <w:rPr>
          <w:sz w:val="24"/>
          <w:szCs w:val="24"/>
        </w:rPr>
        <w:t xml:space="preserve">z dnia 23 lipca 2015 roku w sprawie rocznego wymiaru zajęć </w:t>
      </w:r>
      <w:r w:rsidRPr="00BC244E">
        <w:rPr>
          <w:spacing w:val="-2"/>
          <w:sz w:val="24"/>
          <w:szCs w:val="24"/>
        </w:rPr>
        <w:t>dydaktycznych oraz trybu obniżania rocznego wymiaru zajęć dydaktycznych</w:t>
      </w:r>
      <w:r w:rsidR="006C1E94" w:rsidRPr="00BC244E">
        <w:rPr>
          <w:spacing w:val="-2"/>
          <w:sz w:val="24"/>
          <w:szCs w:val="24"/>
        </w:rPr>
        <w:t xml:space="preserve"> </w:t>
      </w:r>
      <w:r w:rsidR="00BC244E" w:rsidRPr="00BC244E">
        <w:rPr>
          <w:spacing w:val="-2"/>
          <w:sz w:val="24"/>
          <w:szCs w:val="24"/>
        </w:rPr>
        <w:t>(</w:t>
      </w:r>
      <w:r w:rsidR="006C1E94" w:rsidRPr="00BC244E">
        <w:rPr>
          <w:spacing w:val="-2"/>
          <w:sz w:val="24"/>
          <w:szCs w:val="24"/>
        </w:rPr>
        <w:t>z późn, zm.</w:t>
      </w:r>
      <w:r w:rsidR="00BC244E" w:rsidRPr="00BC244E">
        <w:rPr>
          <w:spacing w:val="-2"/>
          <w:sz w:val="24"/>
          <w:szCs w:val="24"/>
        </w:rPr>
        <w:t>)</w:t>
      </w:r>
      <w:r w:rsidRPr="00BC244E">
        <w:rPr>
          <w:spacing w:val="-2"/>
          <w:sz w:val="24"/>
          <w:szCs w:val="24"/>
        </w:rPr>
        <w:t xml:space="preserve"> wprowadza</w:t>
      </w:r>
      <w:r>
        <w:rPr>
          <w:sz w:val="24"/>
          <w:szCs w:val="24"/>
        </w:rPr>
        <w:t xml:space="preserve"> się zmiany:</w:t>
      </w:r>
    </w:p>
    <w:p w:rsidR="00975E0E" w:rsidRPr="00752E94" w:rsidRDefault="00975E0E" w:rsidP="008E292E">
      <w:pPr>
        <w:pStyle w:val="BodySingle"/>
        <w:keepNext/>
        <w:spacing w:before="120" w:after="60"/>
        <w:ind w:left="426" w:hanging="284"/>
        <w:rPr>
          <w:spacing w:val="-4"/>
          <w:sz w:val="24"/>
          <w:szCs w:val="24"/>
        </w:rPr>
      </w:pPr>
      <w:r w:rsidRPr="00752E94">
        <w:rPr>
          <w:spacing w:val="-4"/>
          <w:sz w:val="24"/>
          <w:szCs w:val="24"/>
        </w:rPr>
        <w:t>1)</w:t>
      </w:r>
      <w:r w:rsidR="00752E94" w:rsidRPr="00752E94">
        <w:rPr>
          <w:spacing w:val="-4"/>
          <w:sz w:val="24"/>
          <w:szCs w:val="24"/>
        </w:rPr>
        <w:tab/>
      </w:r>
      <w:r w:rsidR="000157C7" w:rsidRPr="00752E94">
        <w:rPr>
          <w:spacing w:val="-4"/>
          <w:sz w:val="24"/>
          <w:szCs w:val="24"/>
        </w:rPr>
        <w:t xml:space="preserve">w </w:t>
      </w:r>
      <w:r w:rsidRPr="00752E94">
        <w:rPr>
          <w:spacing w:val="-4"/>
          <w:sz w:val="24"/>
          <w:szCs w:val="24"/>
        </w:rPr>
        <w:t xml:space="preserve">§ 3 ust. 1 </w:t>
      </w:r>
      <w:r w:rsidR="006C1E94" w:rsidRPr="00752E94">
        <w:rPr>
          <w:spacing w:val="-4"/>
          <w:sz w:val="24"/>
          <w:szCs w:val="24"/>
        </w:rPr>
        <w:t xml:space="preserve">w tabeli 2 </w:t>
      </w:r>
      <w:r w:rsidR="00752E94" w:rsidRPr="00752E94">
        <w:rPr>
          <w:spacing w:val="-4"/>
          <w:sz w:val="24"/>
          <w:szCs w:val="24"/>
        </w:rPr>
        <w:t xml:space="preserve">w kolumnie </w:t>
      </w:r>
      <w:r w:rsidR="00BC244E">
        <w:rPr>
          <w:spacing w:val="-4"/>
          <w:sz w:val="24"/>
          <w:szCs w:val="24"/>
        </w:rPr>
        <w:t>w</w:t>
      </w:r>
      <w:r w:rsidR="00217618">
        <w:rPr>
          <w:spacing w:val="-4"/>
          <w:sz w:val="24"/>
          <w:szCs w:val="24"/>
        </w:rPr>
        <w:t>ysokość</w:t>
      </w:r>
      <w:r w:rsidR="006C1E94" w:rsidRPr="00752E94">
        <w:rPr>
          <w:spacing w:val="-4"/>
          <w:sz w:val="24"/>
          <w:szCs w:val="24"/>
        </w:rPr>
        <w:t xml:space="preserve"> obniżki rocznego wymiaru zajęć dydaktycznych</w:t>
      </w:r>
      <w:r w:rsidRPr="00752E94">
        <w:rPr>
          <w:spacing w:val="-4"/>
          <w:sz w:val="24"/>
          <w:szCs w:val="24"/>
        </w:rPr>
        <w:t>:</w:t>
      </w:r>
    </w:p>
    <w:p w:rsidR="00752E94" w:rsidRDefault="008E292E" w:rsidP="008E292E">
      <w:pPr>
        <w:pStyle w:val="BodySingle"/>
        <w:spacing w:before="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217618">
        <w:rPr>
          <w:sz w:val="24"/>
          <w:szCs w:val="24"/>
        </w:rPr>
        <w:t xml:space="preserve">w </w:t>
      </w:r>
      <w:r w:rsidR="00752E94">
        <w:rPr>
          <w:sz w:val="24"/>
          <w:szCs w:val="24"/>
        </w:rPr>
        <w:t>wierszu 9 otrzymuje brzmienie: „o 15”,</w:t>
      </w:r>
    </w:p>
    <w:p w:rsidR="00752E94" w:rsidRDefault="008E292E" w:rsidP="008E292E">
      <w:pPr>
        <w:pStyle w:val="BodySingle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217618">
        <w:rPr>
          <w:sz w:val="24"/>
          <w:szCs w:val="24"/>
        </w:rPr>
        <w:t xml:space="preserve">w </w:t>
      </w:r>
      <w:r w:rsidR="00752E94">
        <w:rPr>
          <w:sz w:val="24"/>
          <w:szCs w:val="24"/>
        </w:rPr>
        <w:t>wierszu 10 otrzymuje brzmienie: „o 10”;</w:t>
      </w:r>
    </w:p>
    <w:p w:rsidR="00752E94" w:rsidRPr="003838CA" w:rsidRDefault="008E292E" w:rsidP="008E292E">
      <w:pPr>
        <w:pStyle w:val="BodySingle"/>
        <w:keepNext/>
        <w:spacing w:before="120" w:after="60"/>
        <w:ind w:left="426" w:hanging="284"/>
        <w:rPr>
          <w:sz w:val="24"/>
          <w:szCs w:val="24"/>
        </w:rPr>
      </w:pPr>
      <w:r>
        <w:rPr>
          <w:sz w:val="24"/>
          <w:szCs w:val="24"/>
        </w:rPr>
        <w:t>2)</w:t>
      </w:r>
      <w:r w:rsidR="00752E94">
        <w:rPr>
          <w:sz w:val="24"/>
          <w:szCs w:val="24"/>
        </w:rPr>
        <w:tab/>
        <w:t xml:space="preserve">w </w:t>
      </w:r>
      <w:r w:rsidR="00752E94" w:rsidRPr="003838CA">
        <w:rPr>
          <w:sz w:val="24"/>
          <w:szCs w:val="24"/>
        </w:rPr>
        <w:t>§ 4 ust. 2</w:t>
      </w:r>
      <w:r w:rsidR="00752E94">
        <w:rPr>
          <w:sz w:val="24"/>
          <w:szCs w:val="24"/>
        </w:rPr>
        <w:t xml:space="preserve"> uchyla się.</w:t>
      </w:r>
    </w:p>
    <w:p w:rsidR="00752E94" w:rsidRPr="008C745B" w:rsidRDefault="00752E94" w:rsidP="00752E94">
      <w:pPr>
        <w:pStyle w:val="BodySingle"/>
        <w:spacing w:before="120" w:after="60" w:line="276" w:lineRule="auto"/>
        <w:jc w:val="center"/>
        <w:rPr>
          <w:b/>
          <w:sz w:val="24"/>
          <w:szCs w:val="24"/>
        </w:rPr>
      </w:pPr>
      <w:r w:rsidRPr="008C745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8C745B">
        <w:rPr>
          <w:b/>
          <w:sz w:val="24"/>
          <w:szCs w:val="24"/>
        </w:rPr>
        <w:t>.</w:t>
      </w:r>
    </w:p>
    <w:p w:rsidR="00752E94" w:rsidRPr="00752E94" w:rsidRDefault="00752E94" w:rsidP="008E292E">
      <w:pPr>
        <w:pStyle w:val="BodySingle"/>
        <w:jc w:val="both"/>
        <w:rPr>
          <w:noProof w:val="0"/>
          <w:sz w:val="24"/>
        </w:rPr>
      </w:pPr>
      <w:r w:rsidRPr="004715B4">
        <w:rPr>
          <w:noProof w:val="0"/>
          <w:sz w:val="24"/>
        </w:rPr>
        <w:t xml:space="preserve">Zarządzenie wchodzi w życie z dniem podpisania, z mocą obowiązującą od roku akademickiego </w:t>
      </w:r>
      <w:r w:rsidRPr="00752E94">
        <w:rPr>
          <w:noProof w:val="0"/>
          <w:sz w:val="24"/>
        </w:rPr>
        <w:t>2017/2018.</w:t>
      </w:r>
    </w:p>
    <w:p w:rsidR="00752E94" w:rsidRPr="004715B4" w:rsidRDefault="00752E94" w:rsidP="00752E94">
      <w:pPr>
        <w:pStyle w:val="BodySingle"/>
        <w:spacing w:line="276" w:lineRule="auto"/>
        <w:jc w:val="both"/>
        <w:rPr>
          <w:noProof w:val="0"/>
          <w:sz w:val="24"/>
        </w:rPr>
      </w:pPr>
    </w:p>
    <w:p w:rsidR="00752E94" w:rsidRPr="004715B4" w:rsidRDefault="00752E94" w:rsidP="008E292E">
      <w:pPr>
        <w:pStyle w:val="BodySingle"/>
        <w:ind w:left="4536"/>
        <w:jc w:val="center"/>
        <w:rPr>
          <w:noProof w:val="0"/>
          <w:sz w:val="24"/>
        </w:rPr>
      </w:pPr>
      <w:r>
        <w:rPr>
          <w:noProof w:val="0"/>
          <w:sz w:val="24"/>
        </w:rPr>
        <w:t>Rektor</w:t>
      </w:r>
    </w:p>
    <w:p w:rsidR="00752E94" w:rsidRDefault="00752E94" w:rsidP="008E292E">
      <w:pPr>
        <w:pStyle w:val="BodySingle"/>
        <w:spacing w:before="120"/>
        <w:ind w:left="4536"/>
        <w:jc w:val="center"/>
        <w:rPr>
          <w:noProof w:val="0"/>
          <w:sz w:val="24"/>
        </w:rPr>
      </w:pPr>
    </w:p>
    <w:p w:rsidR="008E292E" w:rsidRPr="004715B4" w:rsidRDefault="008E292E" w:rsidP="008E292E">
      <w:pPr>
        <w:pStyle w:val="BodySingle"/>
        <w:spacing w:before="120"/>
        <w:ind w:left="4536"/>
        <w:jc w:val="center"/>
        <w:rPr>
          <w:noProof w:val="0"/>
          <w:sz w:val="24"/>
        </w:rPr>
      </w:pPr>
    </w:p>
    <w:p w:rsidR="00752E94" w:rsidRPr="004715B4" w:rsidRDefault="00752E94" w:rsidP="008E292E">
      <w:pPr>
        <w:pStyle w:val="BodySingle"/>
        <w:ind w:left="4536"/>
        <w:jc w:val="center"/>
        <w:rPr>
          <w:noProof w:val="0"/>
          <w:sz w:val="24"/>
        </w:rPr>
      </w:pPr>
      <w:r w:rsidRPr="004715B4">
        <w:rPr>
          <w:noProof w:val="0"/>
          <w:sz w:val="24"/>
        </w:rPr>
        <w:t xml:space="preserve">dr hab. inż. </w:t>
      </w:r>
      <w:r>
        <w:rPr>
          <w:noProof w:val="0"/>
          <w:sz w:val="24"/>
        </w:rPr>
        <w:t>Jacek Wróbel,</w:t>
      </w:r>
      <w:r w:rsidRPr="004715B4">
        <w:rPr>
          <w:noProof w:val="0"/>
          <w:sz w:val="24"/>
        </w:rPr>
        <w:t xml:space="preserve"> prof. nadzw.</w:t>
      </w:r>
    </w:p>
    <w:p w:rsidR="00752E94" w:rsidRPr="004715B4" w:rsidRDefault="00752E94" w:rsidP="00752E94">
      <w:pPr>
        <w:pStyle w:val="BodySingle"/>
        <w:ind w:left="4536"/>
        <w:jc w:val="center"/>
        <w:rPr>
          <w:noProof w:val="0"/>
          <w:sz w:val="24"/>
        </w:rPr>
      </w:pPr>
    </w:p>
    <w:p w:rsidR="00752E94" w:rsidRPr="006E6F83" w:rsidRDefault="00752E94" w:rsidP="006E6F83">
      <w:pPr>
        <w:pStyle w:val="BodySingle"/>
        <w:spacing w:before="120" w:after="60"/>
        <w:jc w:val="both"/>
        <w:rPr>
          <w:sz w:val="24"/>
          <w:szCs w:val="24"/>
        </w:rPr>
      </w:pPr>
    </w:p>
    <w:p w:rsidR="006C1E94" w:rsidRDefault="006C1E94">
      <w:pPr>
        <w:rPr>
          <w:rFonts w:ascii="Times New Roman" w:hAnsi="Times New Roman"/>
          <w:noProof w:val="0"/>
          <w:sz w:val="24"/>
        </w:rPr>
      </w:pPr>
    </w:p>
    <w:sectPr w:rsidR="006C1E94" w:rsidSect="000157C7"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0E" w:rsidRDefault="00975E0E" w:rsidP="004F5960">
      <w:r>
        <w:separator/>
      </w:r>
    </w:p>
  </w:endnote>
  <w:endnote w:type="continuationSeparator" w:id="0">
    <w:p w:rsidR="00975E0E" w:rsidRDefault="00975E0E" w:rsidP="004F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0E" w:rsidRDefault="00975E0E" w:rsidP="004F5960">
      <w:r>
        <w:separator/>
      </w:r>
    </w:p>
  </w:footnote>
  <w:footnote w:type="continuationSeparator" w:id="0">
    <w:p w:rsidR="00975E0E" w:rsidRDefault="00975E0E" w:rsidP="004F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F7"/>
    <w:multiLevelType w:val="multilevel"/>
    <w:tmpl w:val="A2BA23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E97642"/>
    <w:multiLevelType w:val="hybridMultilevel"/>
    <w:tmpl w:val="B6B84226"/>
    <w:lvl w:ilvl="0" w:tplc="29563B70">
      <w:start w:val="1"/>
      <w:numFmt w:val="decimal"/>
      <w:lvlText w:val="%1.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028274B3"/>
    <w:multiLevelType w:val="singleLevel"/>
    <w:tmpl w:val="FB6628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08485B8B"/>
    <w:multiLevelType w:val="hybridMultilevel"/>
    <w:tmpl w:val="BFF472F4"/>
    <w:lvl w:ilvl="0" w:tplc="4824D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5EE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0B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147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9C2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8A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581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58C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1E3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4099E"/>
    <w:multiLevelType w:val="hybridMultilevel"/>
    <w:tmpl w:val="47FCF47E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6A0F2E"/>
    <w:multiLevelType w:val="hybridMultilevel"/>
    <w:tmpl w:val="CA92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F7E56"/>
    <w:multiLevelType w:val="hybridMultilevel"/>
    <w:tmpl w:val="EB50F5CA"/>
    <w:lvl w:ilvl="0" w:tplc="74D80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7C35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E2D2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2A8A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A68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0819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96E2C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1E28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0A19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05D75"/>
    <w:multiLevelType w:val="hybridMultilevel"/>
    <w:tmpl w:val="C85A9BEA"/>
    <w:lvl w:ilvl="0" w:tplc="FFFFFFFF">
      <w:start w:val="1"/>
      <w:numFmt w:val="decimal"/>
      <w:lvlText w:val="%1)"/>
      <w:lvlJc w:val="left"/>
      <w:pPr>
        <w:tabs>
          <w:tab w:val="num" w:pos="2974"/>
        </w:tabs>
        <w:ind w:left="2974" w:hanging="454"/>
      </w:pPr>
      <w:rPr>
        <w:rFonts w:cs="Times New Roman" w:hint="default"/>
      </w:rPr>
    </w:lvl>
    <w:lvl w:ilvl="1" w:tplc="CF00C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6A7F34"/>
    <w:multiLevelType w:val="hybridMultilevel"/>
    <w:tmpl w:val="7B1A206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22E97D65"/>
    <w:multiLevelType w:val="singleLevel"/>
    <w:tmpl w:val="A8CE8A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2424330D"/>
    <w:multiLevelType w:val="hybridMultilevel"/>
    <w:tmpl w:val="8428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9643C0"/>
    <w:multiLevelType w:val="hybridMultilevel"/>
    <w:tmpl w:val="BD061558"/>
    <w:lvl w:ilvl="0" w:tplc="D44E3B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D6809"/>
    <w:multiLevelType w:val="hybridMultilevel"/>
    <w:tmpl w:val="C70A6768"/>
    <w:lvl w:ilvl="0" w:tplc="95C64876">
      <w:start w:val="1"/>
      <w:numFmt w:val="lowerLetter"/>
      <w:lvlText w:val="%1)"/>
      <w:lvlJc w:val="left"/>
      <w:pPr>
        <w:tabs>
          <w:tab w:val="num" w:pos="2494"/>
        </w:tabs>
        <w:ind w:left="2494" w:hanging="360"/>
      </w:pPr>
      <w:rPr>
        <w:rFonts w:cs="Times New Roman" w:hint="default"/>
      </w:rPr>
    </w:lvl>
    <w:lvl w:ilvl="1" w:tplc="36223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AEB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A63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FEF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23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22E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AC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B27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A704EF"/>
    <w:multiLevelType w:val="singleLevel"/>
    <w:tmpl w:val="87C40552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 w15:restartNumberingAfterBreak="0">
    <w:nsid w:val="357E6966"/>
    <w:multiLevelType w:val="singleLevel"/>
    <w:tmpl w:val="CB981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D6209AF"/>
    <w:multiLevelType w:val="singleLevel"/>
    <w:tmpl w:val="EB467186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6" w15:restartNumberingAfterBreak="0">
    <w:nsid w:val="3E19778C"/>
    <w:multiLevelType w:val="hybridMultilevel"/>
    <w:tmpl w:val="17C40AAC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7" w15:restartNumberingAfterBreak="0">
    <w:nsid w:val="3EF45B0B"/>
    <w:multiLevelType w:val="hybridMultilevel"/>
    <w:tmpl w:val="225A19EE"/>
    <w:lvl w:ilvl="0" w:tplc="DCC625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029E1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9A84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1A136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4E336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D32432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C0D7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BF23FC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2E03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2A55AE"/>
    <w:multiLevelType w:val="singleLevel"/>
    <w:tmpl w:val="CB981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24769C4"/>
    <w:multiLevelType w:val="hybridMultilevel"/>
    <w:tmpl w:val="8A100232"/>
    <w:lvl w:ilvl="0" w:tplc="35D45E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905EF596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3E1893C8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EDBE41E4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5180145C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4E347330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91BAF3B8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97F4E538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3DF6587C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0" w15:restartNumberingAfterBreak="0">
    <w:nsid w:val="431A74C5"/>
    <w:multiLevelType w:val="hybridMultilevel"/>
    <w:tmpl w:val="F914080C"/>
    <w:lvl w:ilvl="0" w:tplc="FA3EC22E">
      <w:start w:val="1"/>
      <w:numFmt w:val="decimal"/>
      <w:lvlText w:val="%1."/>
      <w:lvlJc w:val="left"/>
      <w:pPr>
        <w:tabs>
          <w:tab w:val="num" w:pos="2417"/>
        </w:tabs>
        <w:ind w:left="2417" w:hanging="397"/>
      </w:pPr>
      <w:rPr>
        <w:rFonts w:cs="Times New Roman" w:hint="default"/>
        <w:b w:val="0"/>
        <w:i w:val="0"/>
        <w:sz w:val="24"/>
        <w:szCs w:val="24"/>
      </w:rPr>
    </w:lvl>
    <w:lvl w:ilvl="1" w:tplc="089A6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AC5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FEF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76B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368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CA7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141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36C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7DB6A20"/>
    <w:multiLevelType w:val="hybridMultilevel"/>
    <w:tmpl w:val="1878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E11AB7"/>
    <w:multiLevelType w:val="hybridMultilevel"/>
    <w:tmpl w:val="2EE20AAC"/>
    <w:lvl w:ilvl="0" w:tplc="58AAE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189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220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D46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CE1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2AB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303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64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1E3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F46EAC"/>
    <w:multiLevelType w:val="hybridMultilevel"/>
    <w:tmpl w:val="735E41BC"/>
    <w:lvl w:ilvl="0" w:tplc="0415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A60F03"/>
    <w:multiLevelType w:val="hybridMultilevel"/>
    <w:tmpl w:val="4FB2EFA6"/>
    <w:lvl w:ilvl="0" w:tplc="344CD83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CC404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D47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930E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4AD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DEF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FAB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30E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608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3E4452"/>
    <w:multiLevelType w:val="multilevel"/>
    <w:tmpl w:val="BE148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D35619A"/>
    <w:multiLevelType w:val="hybridMultilevel"/>
    <w:tmpl w:val="384C3382"/>
    <w:lvl w:ilvl="0" w:tplc="6366B4E6">
      <w:start w:val="1"/>
      <w:numFmt w:val="decimal"/>
      <w:lvlText w:val="%1."/>
      <w:lvlJc w:val="left"/>
      <w:pPr>
        <w:tabs>
          <w:tab w:val="num" w:pos="1931"/>
        </w:tabs>
        <w:ind w:left="1931" w:hanging="397"/>
      </w:pPr>
      <w:rPr>
        <w:rFonts w:cs="Times New Roman" w:hint="default"/>
      </w:rPr>
    </w:lvl>
    <w:lvl w:ilvl="1" w:tplc="49B04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8C5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089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AAA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72F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26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3C8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18D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523EDB"/>
    <w:multiLevelType w:val="singleLevel"/>
    <w:tmpl w:val="84E4B4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28" w15:restartNumberingAfterBreak="0">
    <w:nsid w:val="73751054"/>
    <w:multiLevelType w:val="hybridMultilevel"/>
    <w:tmpl w:val="94B2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6B11E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27"/>
  </w:num>
  <w:num w:numId="5">
    <w:abstractNumId w:val="14"/>
  </w:num>
  <w:num w:numId="6">
    <w:abstractNumId w:val="12"/>
  </w:num>
  <w:num w:numId="7">
    <w:abstractNumId w:val="19"/>
  </w:num>
  <w:num w:numId="8">
    <w:abstractNumId w:val="22"/>
  </w:num>
  <w:num w:numId="9">
    <w:abstractNumId w:val="3"/>
  </w:num>
  <w:num w:numId="10">
    <w:abstractNumId w:val="20"/>
  </w:num>
  <w:num w:numId="11">
    <w:abstractNumId w:val="26"/>
  </w:num>
  <w:num w:numId="12">
    <w:abstractNumId w:val="7"/>
  </w:num>
  <w:num w:numId="13">
    <w:abstractNumId w:val="24"/>
  </w:num>
  <w:num w:numId="14">
    <w:abstractNumId w:val="17"/>
  </w:num>
  <w:num w:numId="15">
    <w:abstractNumId w:val="6"/>
  </w:num>
  <w:num w:numId="16">
    <w:abstractNumId w:val="29"/>
  </w:num>
  <w:num w:numId="17">
    <w:abstractNumId w:val="2"/>
  </w:num>
  <w:num w:numId="18">
    <w:abstractNumId w:val="13"/>
  </w:num>
  <w:num w:numId="19">
    <w:abstractNumId w:val="15"/>
  </w:num>
  <w:num w:numId="20">
    <w:abstractNumId w:val="8"/>
  </w:num>
  <w:num w:numId="21">
    <w:abstractNumId w:val="1"/>
  </w:num>
  <w:num w:numId="22">
    <w:abstractNumId w:val="23"/>
  </w:num>
  <w:num w:numId="23">
    <w:abstractNumId w:val="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21"/>
  </w:num>
  <w:num w:numId="28">
    <w:abstractNumId w:val="11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61"/>
    <w:rsid w:val="000157C7"/>
    <w:rsid w:val="000251A8"/>
    <w:rsid w:val="000622CE"/>
    <w:rsid w:val="00064079"/>
    <w:rsid w:val="000731A4"/>
    <w:rsid w:val="0009419A"/>
    <w:rsid w:val="000A4B21"/>
    <w:rsid w:val="000B4177"/>
    <w:rsid w:val="000D1CA5"/>
    <w:rsid w:val="000D35EE"/>
    <w:rsid w:val="000D7A4E"/>
    <w:rsid w:val="00114281"/>
    <w:rsid w:val="00126E2A"/>
    <w:rsid w:val="001308A4"/>
    <w:rsid w:val="0016620E"/>
    <w:rsid w:val="00173BAB"/>
    <w:rsid w:val="00190912"/>
    <w:rsid w:val="001946CB"/>
    <w:rsid w:val="001A1503"/>
    <w:rsid w:val="001A2395"/>
    <w:rsid w:val="001B359A"/>
    <w:rsid w:val="001E3F86"/>
    <w:rsid w:val="001F5BAA"/>
    <w:rsid w:val="0020043F"/>
    <w:rsid w:val="00211D25"/>
    <w:rsid w:val="00213CBE"/>
    <w:rsid w:val="00217618"/>
    <w:rsid w:val="0022385A"/>
    <w:rsid w:val="00223B83"/>
    <w:rsid w:val="00261D86"/>
    <w:rsid w:val="00275C9F"/>
    <w:rsid w:val="002A45BA"/>
    <w:rsid w:val="002A6B75"/>
    <w:rsid w:val="002C7539"/>
    <w:rsid w:val="002D2DCA"/>
    <w:rsid w:val="002F147F"/>
    <w:rsid w:val="003004F4"/>
    <w:rsid w:val="003005C3"/>
    <w:rsid w:val="00307DB0"/>
    <w:rsid w:val="00340A04"/>
    <w:rsid w:val="00341772"/>
    <w:rsid w:val="00347817"/>
    <w:rsid w:val="0038008E"/>
    <w:rsid w:val="003838CA"/>
    <w:rsid w:val="003A47C0"/>
    <w:rsid w:val="003E0141"/>
    <w:rsid w:val="003E4806"/>
    <w:rsid w:val="003E6439"/>
    <w:rsid w:val="00424890"/>
    <w:rsid w:val="00455258"/>
    <w:rsid w:val="00460895"/>
    <w:rsid w:val="004715B4"/>
    <w:rsid w:val="0048596C"/>
    <w:rsid w:val="004A60E0"/>
    <w:rsid w:val="004B429C"/>
    <w:rsid w:val="004B7000"/>
    <w:rsid w:val="004D1E56"/>
    <w:rsid w:val="004E4FE3"/>
    <w:rsid w:val="004E7BA6"/>
    <w:rsid w:val="004F5960"/>
    <w:rsid w:val="004F5B39"/>
    <w:rsid w:val="00515318"/>
    <w:rsid w:val="005402E2"/>
    <w:rsid w:val="0054360D"/>
    <w:rsid w:val="00544C9C"/>
    <w:rsid w:val="00547A23"/>
    <w:rsid w:val="005B3F5A"/>
    <w:rsid w:val="005B49F4"/>
    <w:rsid w:val="005B5CB3"/>
    <w:rsid w:val="005B7BEA"/>
    <w:rsid w:val="005C46A6"/>
    <w:rsid w:val="005C713B"/>
    <w:rsid w:val="005E28F7"/>
    <w:rsid w:val="005F0121"/>
    <w:rsid w:val="0061042B"/>
    <w:rsid w:val="00620980"/>
    <w:rsid w:val="00633CFF"/>
    <w:rsid w:val="00646228"/>
    <w:rsid w:val="00650D8D"/>
    <w:rsid w:val="006669A5"/>
    <w:rsid w:val="00670A6C"/>
    <w:rsid w:val="00674FB4"/>
    <w:rsid w:val="00676324"/>
    <w:rsid w:val="00682177"/>
    <w:rsid w:val="00696515"/>
    <w:rsid w:val="006B39BE"/>
    <w:rsid w:val="006C1E94"/>
    <w:rsid w:val="006C3866"/>
    <w:rsid w:val="006D470F"/>
    <w:rsid w:val="006D4DA7"/>
    <w:rsid w:val="006D615E"/>
    <w:rsid w:val="006E38E3"/>
    <w:rsid w:val="006E6F83"/>
    <w:rsid w:val="00752E94"/>
    <w:rsid w:val="0075772C"/>
    <w:rsid w:val="0078341B"/>
    <w:rsid w:val="007906AF"/>
    <w:rsid w:val="00794E56"/>
    <w:rsid w:val="007A58F2"/>
    <w:rsid w:val="007F1775"/>
    <w:rsid w:val="00810809"/>
    <w:rsid w:val="00824CC9"/>
    <w:rsid w:val="00825968"/>
    <w:rsid w:val="00843C62"/>
    <w:rsid w:val="00875B5D"/>
    <w:rsid w:val="00890EF1"/>
    <w:rsid w:val="00893F8A"/>
    <w:rsid w:val="008A55CE"/>
    <w:rsid w:val="008B229D"/>
    <w:rsid w:val="008B2BBE"/>
    <w:rsid w:val="008B5B22"/>
    <w:rsid w:val="008C745B"/>
    <w:rsid w:val="008E28B2"/>
    <w:rsid w:val="008E292E"/>
    <w:rsid w:val="009046F0"/>
    <w:rsid w:val="009214F1"/>
    <w:rsid w:val="00924E39"/>
    <w:rsid w:val="0094702D"/>
    <w:rsid w:val="00970864"/>
    <w:rsid w:val="00971C0D"/>
    <w:rsid w:val="00975E0E"/>
    <w:rsid w:val="00996D67"/>
    <w:rsid w:val="009A070E"/>
    <w:rsid w:val="009A47B5"/>
    <w:rsid w:val="009D0940"/>
    <w:rsid w:val="009D57BD"/>
    <w:rsid w:val="00A06A85"/>
    <w:rsid w:val="00A10D2D"/>
    <w:rsid w:val="00A117F5"/>
    <w:rsid w:val="00A11843"/>
    <w:rsid w:val="00A27A5D"/>
    <w:rsid w:val="00A311AD"/>
    <w:rsid w:val="00A3332E"/>
    <w:rsid w:val="00A345F6"/>
    <w:rsid w:val="00A43CF8"/>
    <w:rsid w:val="00A57466"/>
    <w:rsid w:val="00A62C0B"/>
    <w:rsid w:val="00A8318E"/>
    <w:rsid w:val="00A971B3"/>
    <w:rsid w:val="00AB6F92"/>
    <w:rsid w:val="00AC6703"/>
    <w:rsid w:val="00AC7B34"/>
    <w:rsid w:val="00AD458F"/>
    <w:rsid w:val="00AF289A"/>
    <w:rsid w:val="00AF7243"/>
    <w:rsid w:val="00B26E8F"/>
    <w:rsid w:val="00B4415B"/>
    <w:rsid w:val="00B45071"/>
    <w:rsid w:val="00B51861"/>
    <w:rsid w:val="00B55891"/>
    <w:rsid w:val="00B578EA"/>
    <w:rsid w:val="00B622DA"/>
    <w:rsid w:val="00B818B2"/>
    <w:rsid w:val="00BC244E"/>
    <w:rsid w:val="00BC59F8"/>
    <w:rsid w:val="00BC628C"/>
    <w:rsid w:val="00BE0AF5"/>
    <w:rsid w:val="00C04D84"/>
    <w:rsid w:val="00C15EA1"/>
    <w:rsid w:val="00C25A1C"/>
    <w:rsid w:val="00C3090D"/>
    <w:rsid w:val="00C35363"/>
    <w:rsid w:val="00C43B55"/>
    <w:rsid w:val="00C51B6E"/>
    <w:rsid w:val="00C55D72"/>
    <w:rsid w:val="00C63193"/>
    <w:rsid w:val="00C74E2D"/>
    <w:rsid w:val="00C7692A"/>
    <w:rsid w:val="00C9590F"/>
    <w:rsid w:val="00CB6907"/>
    <w:rsid w:val="00CC56F4"/>
    <w:rsid w:val="00CE5723"/>
    <w:rsid w:val="00CF54D6"/>
    <w:rsid w:val="00D006CA"/>
    <w:rsid w:val="00D01151"/>
    <w:rsid w:val="00D01BCB"/>
    <w:rsid w:val="00D11272"/>
    <w:rsid w:val="00D20397"/>
    <w:rsid w:val="00D20F3E"/>
    <w:rsid w:val="00D35BCD"/>
    <w:rsid w:val="00D44B2D"/>
    <w:rsid w:val="00D55359"/>
    <w:rsid w:val="00D67A67"/>
    <w:rsid w:val="00D75B86"/>
    <w:rsid w:val="00D9207E"/>
    <w:rsid w:val="00DB0865"/>
    <w:rsid w:val="00DF1AA5"/>
    <w:rsid w:val="00E100D3"/>
    <w:rsid w:val="00E10119"/>
    <w:rsid w:val="00E2381F"/>
    <w:rsid w:val="00E32A7E"/>
    <w:rsid w:val="00E477AE"/>
    <w:rsid w:val="00E51022"/>
    <w:rsid w:val="00E567A5"/>
    <w:rsid w:val="00E60224"/>
    <w:rsid w:val="00E719B9"/>
    <w:rsid w:val="00E740DA"/>
    <w:rsid w:val="00E75E73"/>
    <w:rsid w:val="00E80671"/>
    <w:rsid w:val="00E848D2"/>
    <w:rsid w:val="00E856FE"/>
    <w:rsid w:val="00E9091E"/>
    <w:rsid w:val="00EC1DA5"/>
    <w:rsid w:val="00EC25D0"/>
    <w:rsid w:val="00EE5FA5"/>
    <w:rsid w:val="00EF2034"/>
    <w:rsid w:val="00F03907"/>
    <w:rsid w:val="00F05946"/>
    <w:rsid w:val="00F06C11"/>
    <w:rsid w:val="00F14B31"/>
    <w:rsid w:val="00F45CC5"/>
    <w:rsid w:val="00F45D63"/>
    <w:rsid w:val="00F510A3"/>
    <w:rsid w:val="00F5735C"/>
    <w:rsid w:val="00F94A97"/>
    <w:rsid w:val="00FA15B4"/>
    <w:rsid w:val="00FA36F4"/>
    <w:rsid w:val="00FA5069"/>
    <w:rsid w:val="00FA6BEC"/>
    <w:rsid w:val="00FB5576"/>
    <w:rsid w:val="00FC38AF"/>
    <w:rsid w:val="00FC6BCA"/>
    <w:rsid w:val="00FE2D98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14BD4"/>
  <w15:docId w15:val="{A90AD730-600B-4E9A-A530-D629356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866"/>
    <w:rPr>
      <w:rFonts w:ascii="Tms Rmn" w:hAnsi="Tms Rmn"/>
      <w:noProof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3866"/>
    <w:pPr>
      <w:keepNext/>
      <w:jc w:val="right"/>
      <w:outlineLvl w:val="0"/>
    </w:pPr>
    <w:rPr>
      <w:rFonts w:ascii="Times New Roman" w:hAnsi="Times New Roman"/>
      <w:b/>
      <w:noProof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22DA"/>
    <w:rPr>
      <w:rFonts w:ascii="Cambria" w:hAnsi="Cambria" w:cs="Times New Roman"/>
      <w:b/>
      <w:bCs/>
      <w:noProof/>
      <w:kern w:val="32"/>
      <w:sz w:val="32"/>
      <w:szCs w:val="32"/>
    </w:rPr>
  </w:style>
  <w:style w:type="paragraph" w:customStyle="1" w:styleId="BodySingle">
    <w:name w:val="Body Single"/>
    <w:basedOn w:val="Normalny"/>
    <w:uiPriority w:val="99"/>
    <w:rsid w:val="006C3866"/>
    <w:rPr>
      <w:rFonts w:ascii="Times New Roman" w:hAnsi="Times New Roman"/>
    </w:rPr>
  </w:style>
  <w:style w:type="paragraph" w:customStyle="1" w:styleId="NumberList">
    <w:name w:val="Number List"/>
    <w:basedOn w:val="Normalny"/>
    <w:uiPriority w:val="99"/>
    <w:rsid w:val="006C3866"/>
  </w:style>
  <w:style w:type="paragraph" w:styleId="Tekstpodstawowy">
    <w:name w:val="Body Text"/>
    <w:basedOn w:val="Normalny"/>
    <w:link w:val="TekstpodstawowyZnak"/>
    <w:uiPriority w:val="99"/>
    <w:rsid w:val="006C3866"/>
    <w:pPr>
      <w:spacing w:after="120"/>
      <w:jc w:val="center"/>
    </w:pPr>
    <w:rPr>
      <w:rFonts w:ascii="Times New Roman" w:hAnsi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622DA"/>
    <w:rPr>
      <w:rFonts w:ascii="Tms Rmn" w:hAnsi="Tms Rmn" w:cs="Times New Roman"/>
      <w:noProof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C3866"/>
    <w:pPr>
      <w:spacing w:after="240"/>
      <w:jc w:val="both"/>
    </w:pPr>
    <w:rPr>
      <w:rFonts w:ascii="Times New Roman" w:hAnsi="Times New Roman"/>
      <w:noProof w:val="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22DA"/>
    <w:rPr>
      <w:rFonts w:ascii="Tms Rmn" w:hAnsi="Tms Rmn" w:cs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C3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22DA"/>
    <w:rPr>
      <w:rFonts w:cs="Times New Roman"/>
      <w:noProof/>
      <w:sz w:val="2"/>
    </w:rPr>
  </w:style>
  <w:style w:type="paragraph" w:styleId="Wcicienormalne">
    <w:name w:val="Normal Indent"/>
    <w:basedOn w:val="Normalny"/>
    <w:uiPriority w:val="99"/>
    <w:rsid w:val="006C386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4F59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5960"/>
    <w:rPr>
      <w:rFonts w:ascii="Tms Rmn" w:hAnsi="Tms Rmn" w:cs="Times New Roman"/>
      <w:noProof/>
    </w:rPr>
  </w:style>
  <w:style w:type="character" w:styleId="Odwoanieprzypisudolnego">
    <w:name w:val="footnote reference"/>
    <w:basedOn w:val="Domylnaczcionkaakapitu"/>
    <w:uiPriority w:val="99"/>
    <w:rsid w:val="004F5960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C55D72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2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6E8F"/>
    <w:rPr>
      <w:rFonts w:ascii="Tms Rmn" w:hAnsi="Tms Rmn" w:cs="Times New Roman"/>
      <w:noProof/>
    </w:rPr>
  </w:style>
  <w:style w:type="paragraph" w:styleId="Stopka">
    <w:name w:val="footer"/>
    <w:basedOn w:val="Normalny"/>
    <w:link w:val="StopkaZnak"/>
    <w:uiPriority w:val="99"/>
    <w:rsid w:val="00B2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6E8F"/>
    <w:rPr>
      <w:rFonts w:ascii="Tms Rmn" w:hAnsi="Tms Rmn" w:cs="Times New Roman"/>
      <w:noProof/>
    </w:rPr>
  </w:style>
  <w:style w:type="character" w:styleId="Odwoaniedokomentarza">
    <w:name w:val="annotation reference"/>
    <w:basedOn w:val="Domylnaczcionkaakapitu"/>
    <w:uiPriority w:val="99"/>
    <w:rsid w:val="000622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622C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622CE"/>
    <w:rPr>
      <w:rFonts w:ascii="Tms Rmn" w:hAnsi="Tms Rmn" w:cs="Times New Roman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6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622CE"/>
    <w:rPr>
      <w:rFonts w:ascii="Tms Rmn" w:hAnsi="Tms Rmn" w:cs="Times New Roman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DzNaucz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subject/>
  <dc:creator>ciszewska</dc:creator>
  <cp:keywords/>
  <dc:description/>
  <cp:lastModifiedBy>Monika Sadowska</cp:lastModifiedBy>
  <cp:revision>3</cp:revision>
  <cp:lastPrinted>2017-06-16T07:12:00Z</cp:lastPrinted>
  <dcterms:created xsi:type="dcterms:W3CDTF">2017-06-22T11:44:00Z</dcterms:created>
  <dcterms:modified xsi:type="dcterms:W3CDTF">2017-06-22T11:58:00Z</dcterms:modified>
</cp:coreProperties>
</file>