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93448F" w:rsidRPr="00447CE6" w:rsidRDefault="0093448F" w:rsidP="007D1335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REGULAMIN KONKURSU NA PROJEKT MEDALU</w:t>
      </w:r>
    </w:p>
    <w:p w:rsidR="004F66A2" w:rsidRPr="00447CE6" w:rsidRDefault="0093448F" w:rsidP="007D1335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447CE6">
        <w:rPr>
          <w:rFonts w:ascii="Franklin Gothic Book" w:hAnsi="Franklin Gothic Book"/>
          <w:b/>
          <w:sz w:val="24"/>
          <w:szCs w:val="24"/>
        </w:rPr>
        <w:t>„</w:t>
      </w:r>
      <w:r w:rsidR="00152DE3" w:rsidRPr="00447CE6">
        <w:rPr>
          <w:rFonts w:ascii="Franklin Gothic Book" w:hAnsi="Franklin Gothic Book"/>
          <w:b/>
          <w:sz w:val="24"/>
          <w:szCs w:val="24"/>
        </w:rPr>
        <w:t xml:space="preserve">Za szczególne zasługi na rzecz </w:t>
      </w:r>
      <w:r w:rsidRPr="00447CE6">
        <w:rPr>
          <w:rFonts w:ascii="Franklin Gothic Book" w:hAnsi="Franklin Gothic Book"/>
          <w:b/>
          <w:sz w:val="24"/>
          <w:szCs w:val="24"/>
        </w:rPr>
        <w:t>Z</w:t>
      </w:r>
      <w:r w:rsidR="00152DE3" w:rsidRPr="00447CE6">
        <w:rPr>
          <w:rFonts w:ascii="Franklin Gothic Book" w:hAnsi="Franklin Gothic Book"/>
          <w:b/>
          <w:sz w:val="24"/>
          <w:szCs w:val="24"/>
        </w:rPr>
        <w:t xml:space="preserve">achodniopomorskiego Uniwersytetu Technologicznego </w:t>
      </w:r>
      <w:r w:rsidR="002A713D" w:rsidRPr="00447CE6">
        <w:rPr>
          <w:rFonts w:ascii="Franklin Gothic Book" w:hAnsi="Franklin Gothic Book"/>
          <w:b/>
          <w:sz w:val="24"/>
          <w:szCs w:val="24"/>
        </w:rPr>
        <w:t xml:space="preserve">           </w:t>
      </w:r>
      <w:r w:rsidR="00152DE3" w:rsidRPr="00447CE6">
        <w:rPr>
          <w:rFonts w:ascii="Franklin Gothic Book" w:hAnsi="Franklin Gothic Book"/>
          <w:b/>
          <w:sz w:val="24"/>
          <w:szCs w:val="24"/>
        </w:rPr>
        <w:t>w Szczecinie”</w:t>
      </w:r>
    </w:p>
    <w:p w:rsidR="0093448F" w:rsidRPr="00447CE6" w:rsidRDefault="0093448F" w:rsidP="007D1335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I.  Przedmiot Konkursu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Zachodniopomorski Uniwersytet Technologiczny w Szczecinie ogłasza konkurs na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 wykonanie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hAnsi="Franklin Gothic Book"/>
          <w:sz w:val="24"/>
          <w:szCs w:val="24"/>
        </w:rPr>
        <w:t>Projekt</w:t>
      </w:r>
      <w:r w:rsidR="00683225" w:rsidRPr="00447CE6">
        <w:rPr>
          <w:rFonts w:ascii="Franklin Gothic Book" w:hAnsi="Franklin Gothic Book"/>
          <w:sz w:val="24"/>
          <w:szCs w:val="24"/>
        </w:rPr>
        <w:t>u</w:t>
      </w:r>
      <w:r w:rsidRPr="00447CE6">
        <w:rPr>
          <w:rFonts w:ascii="Franklin Gothic Book" w:hAnsi="Franklin Gothic Book"/>
          <w:sz w:val="24"/>
          <w:szCs w:val="24"/>
        </w:rPr>
        <w:t xml:space="preserve"> medalu „</w:t>
      </w:r>
      <w:r w:rsidR="00152DE3" w:rsidRPr="00447CE6">
        <w:rPr>
          <w:rFonts w:ascii="Franklin Gothic Book" w:hAnsi="Franklin Gothic Book"/>
          <w:sz w:val="24"/>
          <w:szCs w:val="24"/>
        </w:rPr>
        <w:t>Za szczególne zasługi na rzecz Zachodniopomorskiego Uniwersytetu Technologicznego w Szczecinie</w:t>
      </w:r>
      <w:r w:rsidRPr="00447CE6">
        <w:rPr>
          <w:rFonts w:ascii="Franklin Gothic Book" w:hAnsi="Franklin Gothic Book"/>
          <w:sz w:val="24"/>
          <w:szCs w:val="24"/>
        </w:rPr>
        <w:t>”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, zwany dalej Konkursem.</w:t>
      </w: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II. Organizator Konkursu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7D1335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Organizatorem Konkursu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 jest Zachodniopomorski Uniwersytet Technologiczny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               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w Szczecinie, z siedzibą w</w:t>
      </w:r>
      <w:r w:rsidR="006C3345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Szczecinie, al. Piastów 17, 70-310 Szczecin, pod numerem REGON: 320588161, NIP: 852-254-50-56, tel. 91 449 43 30, email: </w:t>
      </w:r>
      <w:hyperlink r:id="rId7" w:history="1">
        <w:r w:rsidRPr="00447CE6">
          <w:rPr>
            <w:rStyle w:val="Hipercze"/>
            <w:rFonts w:ascii="Franklin Gothic Book" w:eastAsia="Times New Roman" w:hAnsi="Franklin Gothic Book" w:cs="Arial"/>
            <w:color w:val="auto"/>
            <w:sz w:val="24"/>
            <w:szCs w:val="24"/>
          </w:rPr>
          <w:t>biuro_promocji@zut.edu.pl</w:t>
        </w:r>
      </w:hyperlink>
      <w:r w:rsidRPr="00447CE6">
        <w:rPr>
          <w:rFonts w:ascii="Franklin Gothic Book" w:eastAsia="Times New Roman" w:hAnsi="Franklin Gothic Book" w:cs="Arial"/>
          <w:sz w:val="24"/>
          <w:szCs w:val="24"/>
        </w:rPr>
        <w:t>, zwanym dalej ZUT.</w:t>
      </w: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III. Cel i charakter Konkursu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8D58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Arial"/>
          <w:b/>
          <w:i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Konkurs ma na celu wyłonienie projektu medalu, zwanego dalej Medalem,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            </w:t>
      </w:r>
      <w:r w:rsidR="00152DE3" w:rsidRPr="00447CE6">
        <w:rPr>
          <w:rFonts w:ascii="Franklin Gothic Book" w:eastAsia="Times New Roman" w:hAnsi="Franklin Gothic Book" w:cs="Arial"/>
          <w:i/>
          <w:sz w:val="24"/>
          <w:szCs w:val="24"/>
        </w:rPr>
        <w:t>„</w:t>
      </w:r>
      <w:r w:rsidR="00152DE3" w:rsidRPr="00447CE6">
        <w:rPr>
          <w:rFonts w:ascii="Franklin Gothic Book" w:hAnsi="Franklin Gothic Book"/>
          <w:i/>
          <w:sz w:val="24"/>
          <w:szCs w:val="24"/>
        </w:rPr>
        <w:t>Za szczególne zasługi na rzecz Zachodniopomorskiego Uniwersytetu Technologicznego w Szczecinie</w:t>
      </w:r>
      <w:r w:rsidRPr="00447CE6">
        <w:rPr>
          <w:rFonts w:ascii="Franklin Gothic Book" w:hAnsi="Franklin Gothic Book"/>
          <w:i/>
          <w:sz w:val="24"/>
          <w:szCs w:val="24"/>
        </w:rPr>
        <w:t>”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8D58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Wyłonienie projektu Medalu służyć będzie następnie wykonaniu medali zgodnie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ze zwycięskim projektem.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7A1F8C">
      <w:pPr>
        <w:pStyle w:val="Akapitzlist"/>
        <w:numPr>
          <w:ilvl w:val="0"/>
          <w:numId w:val="4"/>
        </w:numPr>
        <w:spacing w:after="0" w:line="240" w:lineRule="auto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Konkurs ma charakter jednoetapowy</w:t>
      </w:r>
      <w:r w:rsidR="007A1F8C" w:rsidRPr="00447CE6">
        <w:rPr>
          <w:rFonts w:ascii="Franklin Gothic Book" w:eastAsia="Times New Roman" w:hAnsi="Franklin Gothic Book" w:cs="Arial"/>
          <w:sz w:val="24"/>
          <w:szCs w:val="24"/>
        </w:rPr>
        <w:t>,</w:t>
      </w:r>
      <w:r w:rsidR="009D317B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 skierowany </w:t>
      </w:r>
      <w:r w:rsidR="00492698" w:rsidRPr="00447CE6">
        <w:rPr>
          <w:rFonts w:ascii="Franklin Gothic Book" w:eastAsia="Times New Roman" w:hAnsi="Franklin Gothic Book" w:cs="Arial"/>
          <w:sz w:val="24"/>
          <w:szCs w:val="24"/>
        </w:rPr>
        <w:t xml:space="preserve">jest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do pracowników </w:t>
      </w:r>
      <w:r w:rsidR="007A1F8C" w:rsidRPr="00447CE6">
        <w:rPr>
          <w:rFonts w:ascii="Franklin Gothic Book" w:eastAsia="Times New Roman" w:hAnsi="Franklin Gothic Book" w:cs="Arial"/>
          <w:sz w:val="24"/>
          <w:szCs w:val="24"/>
        </w:rPr>
        <w:t xml:space="preserve">,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studentów </w:t>
      </w:r>
      <w:r w:rsidR="007A1F8C" w:rsidRPr="00447CE6">
        <w:rPr>
          <w:rFonts w:ascii="Franklin Gothic Book" w:eastAsia="Times New Roman" w:hAnsi="Franklin Gothic Book" w:cs="Arial"/>
          <w:sz w:val="24"/>
          <w:szCs w:val="24"/>
        </w:rPr>
        <w:t xml:space="preserve">i doktorantów 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Zachodniopomorskiego Uniwersytetu Technologicznego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447CE6" w:rsidRPr="00447CE6">
        <w:rPr>
          <w:rFonts w:ascii="Franklin Gothic Book" w:eastAsia="Times New Roman" w:hAnsi="Franklin Gothic Book" w:cs="Arial"/>
          <w:sz w:val="24"/>
          <w:szCs w:val="24"/>
        </w:rPr>
        <w:t xml:space="preserve">w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Szczecinie.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4F66A2" w:rsidRPr="00447CE6" w:rsidRDefault="004F66A2" w:rsidP="007A1F8C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IV. Uczestnicy Konkursu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152DE3" w:rsidRPr="00447CE6" w:rsidRDefault="004F66A2" w:rsidP="00152DE3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="0093448F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Konkurs skierowany jest do osób fizycznych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>będąc</w:t>
      </w:r>
      <w:r w:rsidR="007D1335" w:rsidRPr="00447CE6">
        <w:rPr>
          <w:rFonts w:ascii="Franklin Gothic Book" w:eastAsia="Times New Roman" w:hAnsi="Franklin Gothic Book" w:cs="Arial"/>
          <w:sz w:val="24"/>
          <w:szCs w:val="24"/>
        </w:rPr>
        <w:t>ych pracownikami</w:t>
      </w:r>
      <w:r w:rsidR="00795607" w:rsidRPr="00447CE6">
        <w:rPr>
          <w:rFonts w:ascii="Franklin Gothic Book" w:eastAsia="Times New Roman" w:hAnsi="Franklin Gothic Book" w:cs="Arial"/>
          <w:sz w:val="24"/>
          <w:szCs w:val="24"/>
        </w:rPr>
        <w:t>,</w:t>
      </w:r>
      <w:r w:rsidR="007D1335" w:rsidRPr="00447CE6">
        <w:rPr>
          <w:rFonts w:ascii="Franklin Gothic Book" w:eastAsia="Times New Roman" w:hAnsi="Franklin Gothic Book" w:cs="Arial"/>
          <w:sz w:val="24"/>
          <w:szCs w:val="24"/>
        </w:rPr>
        <w:t xml:space="preserve">  student</w:t>
      </w:r>
      <w:r w:rsidR="00843553" w:rsidRPr="00447CE6">
        <w:rPr>
          <w:rFonts w:ascii="Franklin Gothic Book" w:eastAsia="Times New Roman" w:hAnsi="Franklin Gothic Book" w:cs="Arial"/>
          <w:sz w:val="24"/>
          <w:szCs w:val="24"/>
        </w:rPr>
        <w:t>ami</w:t>
      </w:r>
      <w:r w:rsidR="007D1335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795607" w:rsidRPr="00447CE6">
        <w:rPr>
          <w:rFonts w:ascii="Franklin Gothic Book" w:eastAsia="Times New Roman" w:hAnsi="Franklin Gothic Book" w:cs="Arial"/>
          <w:sz w:val="24"/>
          <w:szCs w:val="24"/>
        </w:rPr>
        <w:t xml:space="preserve">lub doktorantami 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Zachodniopomorskiego Uniwersytetu Technologicznego w Szczecinie.  </w:t>
      </w: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2.</w:t>
      </w:r>
      <w:r w:rsidR="0093448F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 Konkursie mogą brać udział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wyłącznie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osoby pełnoletnie. </w:t>
      </w: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3.</w:t>
      </w:r>
      <w:r w:rsidR="0093448F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Projekty mogą być zgłaszane do Konkursu indywidualnie lub zespołowo. </w:t>
      </w:r>
      <w:r w:rsidR="00F553FC" w:rsidRPr="00447CE6">
        <w:rPr>
          <w:rFonts w:ascii="Franklin Gothic Book" w:eastAsia="Times New Roman" w:hAnsi="Franklin Gothic Book" w:cs="Arial"/>
          <w:sz w:val="24"/>
          <w:szCs w:val="24"/>
        </w:rPr>
        <w:t xml:space="preserve">W przypadku zgłoszenia zespołowego każdy </w:t>
      </w:r>
      <w:r w:rsidR="00D41FB2" w:rsidRPr="00447CE6">
        <w:rPr>
          <w:rFonts w:ascii="Franklin Gothic Book" w:eastAsia="Times New Roman" w:hAnsi="Franklin Gothic Book" w:cs="Arial"/>
          <w:sz w:val="24"/>
          <w:szCs w:val="24"/>
        </w:rPr>
        <w:t>z członków zespołu</w:t>
      </w:r>
      <w:r w:rsidR="00F553FC" w:rsidRPr="00447CE6">
        <w:rPr>
          <w:rFonts w:ascii="Franklin Gothic Book" w:eastAsia="Times New Roman" w:hAnsi="Franklin Gothic Book" w:cs="Arial"/>
          <w:sz w:val="24"/>
          <w:szCs w:val="24"/>
        </w:rPr>
        <w:t xml:space="preserve"> powinien być pracownikiem</w:t>
      </w:r>
      <w:r w:rsidR="00C06BE2" w:rsidRPr="00447CE6">
        <w:rPr>
          <w:rFonts w:ascii="Franklin Gothic Book" w:eastAsia="Times New Roman" w:hAnsi="Franklin Gothic Book" w:cs="Arial"/>
          <w:sz w:val="24"/>
          <w:szCs w:val="24"/>
        </w:rPr>
        <w:t>,</w:t>
      </w:r>
      <w:r w:rsidR="00F553FC" w:rsidRPr="00447CE6">
        <w:rPr>
          <w:rFonts w:ascii="Franklin Gothic Book" w:eastAsia="Times New Roman" w:hAnsi="Franklin Gothic Book" w:cs="Arial"/>
          <w:sz w:val="24"/>
          <w:szCs w:val="24"/>
        </w:rPr>
        <w:t xml:space="preserve"> studentem</w:t>
      </w:r>
      <w:r w:rsidR="00C06BE2" w:rsidRPr="00447CE6">
        <w:rPr>
          <w:rFonts w:ascii="Franklin Gothic Book" w:eastAsia="Times New Roman" w:hAnsi="Franklin Gothic Book" w:cs="Arial"/>
          <w:sz w:val="24"/>
          <w:szCs w:val="24"/>
        </w:rPr>
        <w:t xml:space="preserve"> lub doktorantem </w:t>
      </w:r>
      <w:r w:rsidR="00F553FC" w:rsidRPr="00447CE6">
        <w:rPr>
          <w:rFonts w:ascii="Franklin Gothic Book" w:eastAsia="Times New Roman" w:hAnsi="Franklin Gothic Book" w:cs="Arial"/>
          <w:sz w:val="24"/>
          <w:szCs w:val="24"/>
        </w:rPr>
        <w:t xml:space="preserve"> Zachodniopomorskiego Uniwersytetu Technologicznego w  Szczecinie. </w:t>
      </w: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4.</w:t>
      </w:r>
      <w:r w:rsidR="0093448F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Przez Uczestnika Konkursu należy rozumieć osobę/-y, któr</w:t>
      </w:r>
      <w:r w:rsidR="00D41FB2" w:rsidRPr="00447CE6">
        <w:rPr>
          <w:rFonts w:ascii="Franklin Gothic Book" w:eastAsia="Times New Roman" w:hAnsi="Franklin Gothic Book" w:cs="Arial"/>
          <w:sz w:val="24"/>
          <w:szCs w:val="24"/>
        </w:rPr>
        <w:t>a/e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przystąpiły do Konkursu zgodnie z rozdziałem V pkt. 2 niniejszego Regulaminu. </w:t>
      </w: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V.</w:t>
      </w:r>
      <w:r w:rsidR="0093448F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Miejsce, termin i warunki składania Projektów i formularzy zgłoszeniowych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="008D5862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>Projekt medalu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należy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>złożyć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wraz z wypełnionym i po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dpisanym formularzem zgłoszenia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do Konkursu,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sporządzonym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według wzoru który stanowi </w:t>
      </w:r>
      <w:r w:rsidRPr="00447CE6">
        <w:rPr>
          <w:rFonts w:ascii="Franklin Gothic Book" w:eastAsia="Times New Roman" w:hAnsi="Franklin Gothic Book" w:cs="Arial"/>
          <w:b/>
          <w:i/>
          <w:sz w:val="24"/>
          <w:szCs w:val="24"/>
        </w:rPr>
        <w:t>załącznik nr 1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do niniejszego Regulaminu. Regulamin stanowi integralną część wypełnionego i podpisanego formularza.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2F437F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2.</w:t>
      </w:r>
      <w:r w:rsidR="008D5862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Złożenie wypełnionego</w:t>
      </w:r>
      <w:r w:rsidR="002F437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i </w:t>
      </w:r>
      <w:r w:rsidR="002F437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podpisanego formularza zgłoszenia do Konkursu </w:t>
      </w:r>
      <w:r w:rsidR="002F437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wraz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        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z Projektem stanowi przystąpienie do Konkursu i jest równoznaczne z akceptacją treści niniejszego Regulaminu.</w:t>
      </w:r>
    </w:p>
    <w:p w:rsidR="0093448F" w:rsidRPr="00447CE6" w:rsidRDefault="0093448F" w:rsidP="002F437F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2728C8" w:rsidRPr="00447CE6" w:rsidRDefault="00B4291F" w:rsidP="00B4291F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3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Przystąpienie do Konkursu przez Uczestnika Konkursu</w:t>
      </w:r>
      <w:r w:rsidR="009C5291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>-Twórc</w:t>
      </w:r>
      <w:r w:rsidR="009C5291" w:rsidRPr="00447CE6">
        <w:rPr>
          <w:rFonts w:ascii="Franklin Gothic Book" w:eastAsia="Times New Roman" w:hAnsi="Franklin Gothic Book" w:cs="Arial"/>
          <w:sz w:val="24"/>
          <w:szCs w:val="24"/>
        </w:rPr>
        <w:t>ę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 Projektu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 oraz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>jego wygrana w konkursie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, zgodnie z pkt. 7 rozdziału VIII Regulaminu,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>zobowiązuje  Uczestnika do zawarcia</w:t>
      </w:r>
      <w:r w:rsidR="00D2313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D23139" w:rsidRPr="00447CE6">
        <w:rPr>
          <w:rFonts w:ascii="Franklin Gothic Book" w:eastAsia="Times New Roman" w:hAnsi="Franklin Gothic Book" w:cs="Arial"/>
          <w:sz w:val="24"/>
          <w:szCs w:val="24"/>
        </w:rPr>
        <w:t xml:space="preserve">z  ZUT w Szczecinie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pisemnej umowy </w:t>
      </w:r>
      <w:r w:rsidR="00D2313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o treści stanowiącej </w:t>
      </w:r>
      <w:r w:rsidR="00683225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załącznik nr </w:t>
      </w:r>
      <w:r w:rsidR="00EB6350" w:rsidRPr="00447CE6">
        <w:rPr>
          <w:rFonts w:ascii="Franklin Gothic Book" w:eastAsia="Times New Roman" w:hAnsi="Franklin Gothic Book" w:cs="Arial"/>
          <w:b/>
          <w:sz w:val="24"/>
          <w:szCs w:val="24"/>
        </w:rPr>
        <w:t>2</w:t>
      </w:r>
      <w:r w:rsidR="00683225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D23139" w:rsidRPr="00447CE6">
        <w:rPr>
          <w:rFonts w:ascii="Franklin Gothic Book" w:eastAsia="Times New Roman" w:hAnsi="Franklin Gothic Book" w:cs="Arial"/>
          <w:sz w:val="24"/>
          <w:szCs w:val="24"/>
        </w:rPr>
        <w:t xml:space="preserve"> do Regulaminu  w terminie </w:t>
      </w:r>
      <w:r w:rsidR="00B03F6B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1A36D0" w:rsidRPr="00447CE6">
        <w:rPr>
          <w:rFonts w:ascii="Franklin Gothic Book" w:eastAsia="Times New Roman" w:hAnsi="Franklin Gothic Book" w:cs="Arial"/>
          <w:sz w:val="24"/>
          <w:szCs w:val="24"/>
        </w:rPr>
        <w:t xml:space="preserve">7 </w:t>
      </w:r>
      <w:r w:rsidR="00D23139" w:rsidRPr="00447CE6">
        <w:rPr>
          <w:rFonts w:ascii="Franklin Gothic Book" w:eastAsia="Times New Roman" w:hAnsi="Franklin Gothic Book" w:cs="Arial"/>
          <w:sz w:val="24"/>
          <w:szCs w:val="24"/>
        </w:rPr>
        <w:t xml:space="preserve"> dni od  </w:t>
      </w:r>
      <w:r w:rsidR="001A36D0" w:rsidRPr="00447CE6">
        <w:rPr>
          <w:rFonts w:ascii="Franklin Gothic Book" w:eastAsia="Times New Roman" w:hAnsi="Franklin Gothic Book" w:cs="Arial"/>
          <w:sz w:val="24"/>
          <w:szCs w:val="24"/>
        </w:rPr>
        <w:t>ogłoszenia wyników  w sposób określony w Rozdziale VIII pkt 6</w:t>
      </w:r>
      <w:r w:rsidR="0085317A" w:rsidRPr="00447CE6">
        <w:rPr>
          <w:rFonts w:ascii="Franklin Gothic Book" w:eastAsia="Times New Roman" w:hAnsi="Franklin Gothic Book" w:cs="Arial"/>
          <w:sz w:val="24"/>
          <w:szCs w:val="24"/>
        </w:rPr>
        <w:t xml:space="preserve">  Regulaminu. </w:t>
      </w:r>
    </w:p>
    <w:p w:rsidR="00275E28" w:rsidRPr="00447CE6" w:rsidRDefault="009C5291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4.</w:t>
      </w:r>
      <w:r w:rsidR="0098364E" w:rsidRPr="00447CE6">
        <w:rPr>
          <w:rFonts w:ascii="Franklin Gothic Book" w:eastAsia="Times New Roman" w:hAnsi="Franklin Gothic Book" w:cs="Arial"/>
          <w:sz w:val="24"/>
          <w:szCs w:val="24"/>
        </w:rPr>
        <w:t xml:space="preserve"> Niepodpisanie przez Tw</w:t>
      </w:r>
      <w:r w:rsidR="00275E28" w:rsidRPr="00447CE6">
        <w:rPr>
          <w:rFonts w:ascii="Franklin Gothic Book" w:eastAsia="Times New Roman" w:hAnsi="Franklin Gothic Book" w:cs="Arial"/>
          <w:sz w:val="24"/>
          <w:szCs w:val="24"/>
        </w:rPr>
        <w:t>ó</w:t>
      </w:r>
      <w:r w:rsidR="0098364E" w:rsidRPr="00447CE6">
        <w:rPr>
          <w:rFonts w:ascii="Franklin Gothic Book" w:eastAsia="Times New Roman" w:hAnsi="Franklin Gothic Book" w:cs="Arial"/>
          <w:sz w:val="24"/>
          <w:szCs w:val="24"/>
        </w:rPr>
        <w:t>rcę zwycięskiego Projektu umowy</w:t>
      </w:r>
      <w:r w:rsidR="00351D00" w:rsidRPr="00447CE6">
        <w:rPr>
          <w:rFonts w:ascii="Franklin Gothic Book" w:eastAsia="Times New Roman" w:hAnsi="Franklin Gothic Book" w:cs="Arial"/>
          <w:sz w:val="24"/>
          <w:szCs w:val="24"/>
        </w:rPr>
        <w:t>, o której mowa w pkt 3</w:t>
      </w:r>
      <w:r w:rsidR="007929CE" w:rsidRPr="00447CE6">
        <w:rPr>
          <w:rFonts w:ascii="Franklin Gothic Book" w:eastAsia="Times New Roman" w:hAnsi="Franklin Gothic Book" w:cs="Arial"/>
          <w:sz w:val="24"/>
          <w:szCs w:val="24"/>
        </w:rPr>
        <w:t xml:space="preserve"> w terminie</w:t>
      </w:r>
      <w:r w:rsidR="002728C8" w:rsidRPr="00447CE6">
        <w:rPr>
          <w:rFonts w:ascii="Franklin Gothic Book" w:eastAsia="Times New Roman" w:hAnsi="Franklin Gothic Book" w:cs="Arial"/>
          <w:sz w:val="24"/>
          <w:szCs w:val="24"/>
        </w:rPr>
        <w:t>,</w:t>
      </w:r>
      <w:r w:rsidR="00351D00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98364E" w:rsidRPr="00447CE6">
        <w:rPr>
          <w:rFonts w:ascii="Franklin Gothic Book" w:eastAsia="Times New Roman" w:hAnsi="Franklin Gothic Book" w:cs="Arial"/>
          <w:sz w:val="24"/>
          <w:szCs w:val="24"/>
        </w:rPr>
        <w:t xml:space="preserve">uprawnia ZUT </w:t>
      </w:r>
      <w:r w:rsidR="002728C8" w:rsidRPr="00447CE6">
        <w:rPr>
          <w:rFonts w:ascii="Franklin Gothic Book" w:eastAsia="Times New Roman" w:hAnsi="Franklin Gothic Book" w:cs="Arial"/>
          <w:sz w:val="24"/>
          <w:szCs w:val="24"/>
        </w:rPr>
        <w:t xml:space="preserve">w Szczecinie  </w:t>
      </w:r>
      <w:r w:rsidR="0098364E" w:rsidRPr="00447CE6">
        <w:rPr>
          <w:rFonts w:ascii="Franklin Gothic Book" w:eastAsia="Times New Roman" w:hAnsi="Franklin Gothic Book" w:cs="Arial"/>
          <w:sz w:val="24"/>
          <w:szCs w:val="24"/>
        </w:rPr>
        <w:t xml:space="preserve">do niewypłacenia </w:t>
      </w:r>
      <w:r w:rsidR="00316196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98364E" w:rsidRPr="00447CE6">
        <w:rPr>
          <w:rFonts w:ascii="Franklin Gothic Book" w:eastAsia="Times New Roman" w:hAnsi="Franklin Gothic Book" w:cs="Arial"/>
          <w:sz w:val="24"/>
          <w:szCs w:val="24"/>
        </w:rPr>
        <w:t>nagrody</w:t>
      </w:r>
      <w:r w:rsidR="009362B3" w:rsidRPr="00447CE6">
        <w:rPr>
          <w:rFonts w:ascii="Franklin Gothic Book" w:eastAsia="Times New Roman" w:hAnsi="Franklin Gothic Book" w:cs="Arial"/>
          <w:sz w:val="24"/>
          <w:szCs w:val="24"/>
        </w:rPr>
        <w:t xml:space="preserve"> i  </w:t>
      </w:r>
      <w:r w:rsidR="00727487" w:rsidRPr="00447CE6">
        <w:rPr>
          <w:rFonts w:ascii="Franklin Gothic Book" w:eastAsia="Times New Roman" w:hAnsi="Franklin Gothic Book" w:cs="Arial"/>
          <w:sz w:val="24"/>
          <w:szCs w:val="24"/>
        </w:rPr>
        <w:t>rozpisania nowego konkursu.</w:t>
      </w:r>
      <w:r w:rsidR="007929CE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93448F" w:rsidRPr="00447CE6" w:rsidRDefault="009C5291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5</w:t>
      </w:r>
      <w:r w:rsidR="004F66A2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8D5862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W przypadku zgłoszenia zespołowego, każdy z członków zespołu powinien wypełnić 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     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i podpisać formularz zgłoszenia.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9C5291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6</w:t>
      </w:r>
      <w:r w:rsidR="004F66A2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7D1335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Projekty należy składać w siedzibie ZUT, pod adresem: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al. Piastów 17, 70-310 Szczecin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>, pokój 17</w:t>
      </w:r>
      <w:r w:rsidR="007D1335"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9C5291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7</w:t>
      </w:r>
      <w:r w:rsidR="004F66A2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7D1335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Termin składania</w:t>
      </w:r>
      <w:r w:rsidR="000F5E4B">
        <w:rPr>
          <w:rFonts w:ascii="Franklin Gothic Book" w:eastAsia="Times New Roman" w:hAnsi="Franklin Gothic Book" w:cs="Arial"/>
          <w:sz w:val="24"/>
          <w:szCs w:val="24"/>
        </w:rPr>
        <w:t xml:space="preserve"> oraz przesyłania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 Projektów upływa </w:t>
      </w:r>
      <w:r w:rsidR="00897F41">
        <w:rPr>
          <w:rFonts w:ascii="Franklin Gothic Book" w:eastAsia="Times New Roman" w:hAnsi="Franklin Gothic Book" w:cs="Arial"/>
          <w:b/>
          <w:sz w:val="24"/>
          <w:szCs w:val="24"/>
        </w:rPr>
        <w:t xml:space="preserve">15 </w:t>
      </w:r>
      <w:r w:rsidR="00827023">
        <w:rPr>
          <w:rFonts w:ascii="Franklin Gothic Book" w:eastAsia="Times New Roman" w:hAnsi="Franklin Gothic Book" w:cs="Arial"/>
          <w:b/>
          <w:sz w:val="24"/>
          <w:szCs w:val="24"/>
        </w:rPr>
        <w:t xml:space="preserve">marca </w:t>
      </w:r>
      <w:r w:rsidR="004F66A2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201</w:t>
      </w:r>
      <w:r w:rsidR="00B926A9" w:rsidRPr="00447CE6">
        <w:rPr>
          <w:rFonts w:ascii="Franklin Gothic Book" w:eastAsia="Times New Roman" w:hAnsi="Franklin Gothic Book" w:cs="Arial"/>
          <w:b/>
          <w:sz w:val="24"/>
          <w:szCs w:val="24"/>
        </w:rPr>
        <w:t>6</w:t>
      </w:r>
      <w:r w:rsidR="00827023">
        <w:rPr>
          <w:rFonts w:ascii="Franklin Gothic Book" w:eastAsia="Times New Roman" w:hAnsi="Franklin Gothic Book" w:cs="Arial"/>
          <w:b/>
          <w:sz w:val="24"/>
          <w:szCs w:val="24"/>
        </w:rPr>
        <w:t>, o godzinie 15.3</w:t>
      </w:r>
      <w:r w:rsidR="004F66A2" w:rsidRPr="00447CE6">
        <w:rPr>
          <w:rFonts w:ascii="Franklin Gothic Book" w:eastAsia="Times New Roman" w:hAnsi="Franklin Gothic Book" w:cs="Arial"/>
          <w:b/>
          <w:sz w:val="24"/>
          <w:szCs w:val="24"/>
        </w:rPr>
        <w:t>0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, przy czym liczy się data doręczenia Projektu do siedziby 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="000F5E4B">
        <w:rPr>
          <w:rFonts w:ascii="Franklin Gothic Book" w:eastAsia="Times New Roman" w:hAnsi="Franklin Gothic Book" w:cs="Arial"/>
          <w:sz w:val="24"/>
          <w:szCs w:val="24"/>
        </w:rPr>
        <w:t xml:space="preserve"> lub data i godzina przesłania plików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9C5291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8</w:t>
      </w:r>
      <w:r w:rsidR="004F66A2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8D5862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4F66A2" w:rsidRPr="00447CE6">
        <w:rPr>
          <w:rFonts w:ascii="Franklin Gothic Book" w:eastAsia="Times New Roman" w:hAnsi="Franklin Gothic Book" w:cs="Arial"/>
          <w:sz w:val="24"/>
          <w:szCs w:val="24"/>
        </w:rPr>
        <w:t xml:space="preserve">Niespełnienie warunków formalnych określonych w niniejszym rozdziale powoduje odrzucenie Projektu. </w:t>
      </w:r>
    </w:p>
    <w:p w:rsidR="00B926A9" w:rsidRPr="00447CE6" w:rsidRDefault="00B926A9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VI.</w:t>
      </w:r>
      <w:r w:rsidR="00B926A9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Zarządzanie danymi osobowymi uczestników Konkursu</w:t>
      </w: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F66A2" w:rsidRPr="00447CE6" w:rsidRDefault="004F66A2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="003E7B94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Administratorem danych osobowych uzyskiwanych w procesie przystępowania Uczestników do Konkursu jest 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4B063B" w:rsidRPr="00447CE6" w:rsidRDefault="004F66A2" w:rsidP="005A0AD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2.</w:t>
      </w:r>
      <w:r w:rsidR="003E7B94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5A0AD2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Złożenie 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podpisanego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formularza 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zgłoszenia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do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Konkursu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jest</w:t>
      </w:r>
      <w:r w:rsidR="005A0AD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równoznaczne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        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 wyrażeniem zgody na przechowywanie i przetwarzanie przez </w:t>
      </w:r>
      <w:r w:rsidR="00B926A9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danych osobowych podanych przez Uczestnika Konkursu–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w celu prowadzenia wszelkich działań niezbędnych do przeprowadzenia procedury Konkursu,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zgodnie z obowiązującymi przepisami o ochronie danych osobowych. </w:t>
      </w:r>
    </w:p>
    <w:p w:rsidR="004F66A2" w:rsidRPr="00447CE6" w:rsidRDefault="004B063B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3.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Przystąpienie do Konkursu i podpisanie formularza zgłoszenia jest równoznaczne                     z wyrażeniem przez Uczestników Konkursu zgody na opublikowanie ich imienia i nazwiska oraz na umieszczenie tych informacji w materiałach promocyjnych ZUT a także w mediach i Internecie.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0F5E4B" w:rsidRPr="000F5E4B" w:rsidRDefault="004F66A2" w:rsidP="000F5E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0F5E4B">
        <w:rPr>
          <w:rFonts w:ascii="Franklin Gothic Book" w:eastAsia="Times New Roman" w:hAnsi="Franklin Gothic Book" w:cs="Arial"/>
          <w:sz w:val="24"/>
          <w:szCs w:val="24"/>
        </w:rPr>
        <w:t xml:space="preserve">Przechowywanie i przetwarzanie danych osobowych </w:t>
      </w:r>
      <w:r w:rsidR="00537363" w:rsidRPr="000F5E4B">
        <w:rPr>
          <w:rFonts w:ascii="Franklin Gothic Book" w:eastAsia="Times New Roman" w:hAnsi="Franklin Gothic Book" w:cs="Arial"/>
          <w:sz w:val="24"/>
          <w:szCs w:val="24"/>
        </w:rPr>
        <w:t xml:space="preserve">Uczestników Konkursu, za wyjątkiem danych osobowych Twórcy zwycięskiego Projektu zawartych w umowie, o której mowa w rozdziale  V pkt 3 i 4 ,  </w:t>
      </w:r>
      <w:r w:rsidRPr="000F5E4B">
        <w:rPr>
          <w:rFonts w:ascii="Franklin Gothic Book" w:eastAsia="Times New Roman" w:hAnsi="Franklin Gothic Book" w:cs="Arial"/>
          <w:sz w:val="24"/>
          <w:szCs w:val="24"/>
        </w:rPr>
        <w:t xml:space="preserve">odbywa się wyłącznie w okresie trwania procedury konkursowej, przy zachowaniu zasad określonych </w:t>
      </w:r>
      <w:r w:rsidR="00537363" w:rsidRPr="000F5E4B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0F5E4B">
        <w:rPr>
          <w:rFonts w:ascii="Franklin Gothic Book" w:eastAsia="Times New Roman" w:hAnsi="Franklin Gothic Book" w:cs="Arial"/>
          <w:sz w:val="24"/>
          <w:szCs w:val="24"/>
        </w:rPr>
        <w:t xml:space="preserve">w </w:t>
      </w:r>
      <w:r w:rsidR="00537363" w:rsidRPr="000F5E4B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0F5E4B">
        <w:rPr>
          <w:rFonts w:ascii="Franklin Gothic Book" w:eastAsia="Times New Roman" w:hAnsi="Franklin Gothic Book" w:cs="Arial"/>
          <w:sz w:val="24"/>
          <w:szCs w:val="24"/>
        </w:rPr>
        <w:t xml:space="preserve">obowiązującym </w:t>
      </w:r>
      <w:r w:rsidR="00537363" w:rsidRPr="000F5E4B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0F5E4B">
        <w:rPr>
          <w:rFonts w:ascii="Franklin Gothic Book" w:eastAsia="Times New Roman" w:hAnsi="Franklin Gothic Book" w:cs="Arial"/>
          <w:sz w:val="24"/>
          <w:szCs w:val="24"/>
        </w:rPr>
        <w:t xml:space="preserve">prawie. </w:t>
      </w:r>
    </w:p>
    <w:p w:rsidR="00FB5C9C" w:rsidRPr="000F5E4B" w:rsidRDefault="004F66A2" w:rsidP="000F5E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0F5E4B">
        <w:rPr>
          <w:rFonts w:ascii="Franklin Gothic Book" w:eastAsia="Times New Roman" w:hAnsi="Franklin Gothic Book" w:cs="Arial"/>
          <w:sz w:val="24"/>
          <w:szCs w:val="24"/>
        </w:rPr>
        <w:lastRenderedPageBreak/>
        <w:t>Po zakończeniu Konkursu,</w:t>
      </w:r>
      <w:r w:rsidR="00B926A9" w:rsidRPr="000F5E4B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0F5E4B">
        <w:rPr>
          <w:rFonts w:ascii="Franklin Gothic Book" w:eastAsia="Times New Roman" w:hAnsi="Franklin Gothic Book" w:cs="Arial"/>
          <w:sz w:val="24"/>
          <w:szCs w:val="24"/>
        </w:rPr>
        <w:t>formularze zgłoszenia do Konkursu Uczestników Konkursu, których projekty nie zostały wybrane, zostaną odesłane wraz</w:t>
      </w:r>
      <w:r w:rsidR="0084393E" w:rsidRPr="000F5E4B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84393E" w:rsidRPr="000F5E4B">
        <w:rPr>
          <w:rFonts w:ascii="Franklin Gothic Book" w:eastAsia="Times New Roman" w:hAnsi="Franklin Gothic Book" w:cs="Arial"/>
          <w:sz w:val="24"/>
          <w:szCs w:val="24"/>
        </w:rPr>
        <w:t>z</w:t>
      </w:r>
      <w:r w:rsidR="00B926A9" w:rsidRPr="000F5E4B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4B063B" w:rsidRPr="000F5E4B">
        <w:rPr>
          <w:rFonts w:ascii="Franklin Gothic Book" w:eastAsia="Times New Roman" w:hAnsi="Franklin Gothic Book" w:cs="Arial"/>
          <w:sz w:val="24"/>
          <w:szCs w:val="24"/>
        </w:rPr>
        <w:t>Projektami do nadawców.</w:t>
      </w:r>
    </w:p>
    <w:p w:rsidR="0034115E" w:rsidRPr="00447CE6" w:rsidRDefault="0034115E" w:rsidP="0034115E">
      <w:pPr>
        <w:pStyle w:val="Akapitzlist"/>
        <w:spacing w:after="0" w:line="240" w:lineRule="auto"/>
        <w:ind w:left="360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VII. Wymagania dotyczące Projektów</w:t>
      </w: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EB6350" w:rsidRPr="00447CE6" w:rsidRDefault="00EB6350" w:rsidP="00EB6350">
      <w:pPr>
        <w:pStyle w:val="Akapitzlist"/>
        <w:spacing w:after="0" w:line="240" w:lineRule="auto"/>
        <w:ind w:left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Medal powinien kojarzyć się z </w:t>
      </w:r>
      <w:r w:rsidR="0084393E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 i zawierać frazę </w:t>
      </w:r>
      <w:r w:rsidR="003E7B94" w:rsidRPr="00447CE6">
        <w:rPr>
          <w:rFonts w:ascii="Franklin Gothic Book" w:eastAsia="Times New Roman" w:hAnsi="Franklin Gothic Book" w:cs="Arial"/>
          <w:i/>
          <w:sz w:val="24"/>
          <w:szCs w:val="24"/>
        </w:rPr>
        <w:t>„</w:t>
      </w:r>
      <w:r w:rsidR="00152DE3" w:rsidRPr="00447CE6">
        <w:rPr>
          <w:rFonts w:ascii="Franklin Gothic Book" w:eastAsia="Times New Roman" w:hAnsi="Franklin Gothic Book" w:cs="Arial"/>
          <w:i/>
          <w:sz w:val="24"/>
          <w:szCs w:val="24"/>
        </w:rPr>
        <w:t xml:space="preserve">Za szczególne zasługi dla Uczelni”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oraz pełną nazwę: </w:t>
      </w:r>
      <w:r w:rsidR="00152DE3" w:rsidRPr="00447CE6">
        <w:rPr>
          <w:rFonts w:ascii="Franklin Gothic Book" w:eastAsia="Times New Roman" w:hAnsi="Franklin Gothic Book" w:cs="Arial"/>
          <w:i/>
          <w:sz w:val="24"/>
          <w:szCs w:val="24"/>
        </w:rPr>
        <w:t xml:space="preserve">Zachodniopomorski Uniwersytet Technologiczny </w:t>
      </w:r>
      <w:r w:rsidR="00275E28" w:rsidRPr="00447CE6">
        <w:rPr>
          <w:rFonts w:ascii="Franklin Gothic Book" w:eastAsia="Times New Roman" w:hAnsi="Franklin Gothic Book" w:cs="Arial"/>
          <w:i/>
          <w:sz w:val="24"/>
          <w:szCs w:val="24"/>
        </w:rPr>
        <w:t xml:space="preserve"> </w:t>
      </w:r>
      <w:r w:rsidR="00152DE3" w:rsidRPr="00447CE6">
        <w:rPr>
          <w:rFonts w:ascii="Franklin Gothic Book" w:eastAsia="Times New Roman" w:hAnsi="Franklin Gothic Book" w:cs="Arial"/>
          <w:i/>
          <w:sz w:val="24"/>
          <w:szCs w:val="24"/>
        </w:rPr>
        <w:t>w Szczecinie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. </w:t>
      </w:r>
    </w:p>
    <w:p w:rsidR="00EB6350" w:rsidRPr="00447CE6" w:rsidRDefault="00EB6350" w:rsidP="00EB6350">
      <w:pPr>
        <w:pStyle w:val="Akapitzlist"/>
        <w:spacing w:after="0" w:line="240" w:lineRule="auto"/>
        <w:ind w:left="0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84393E" w:rsidRPr="00447CE6" w:rsidRDefault="00EB6350" w:rsidP="00EB6350">
      <w:pPr>
        <w:pStyle w:val="Akapitzlist"/>
        <w:spacing w:after="0" w:line="240" w:lineRule="auto"/>
        <w:ind w:left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2.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Napisy na Medalu powinny być zgodne z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Księgą Znaku ZUT, która stanowi 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załącznik nr 3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do niniejszego Regulaminu.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84393E" w:rsidRPr="00447CE6" w:rsidRDefault="0084393E" w:rsidP="0084393E">
      <w:pPr>
        <w:pStyle w:val="Akapitzlist"/>
        <w:spacing w:after="0" w:line="240" w:lineRule="auto"/>
        <w:ind w:left="0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152DE3" w:rsidRPr="00447CE6" w:rsidRDefault="00EB6350" w:rsidP="00EB6350">
      <w:pPr>
        <w:pStyle w:val="Akapitzlist"/>
        <w:spacing w:after="0" w:line="240" w:lineRule="auto"/>
        <w:ind w:left="0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3</w:t>
      </w:r>
      <w:r w:rsidR="00275E28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275E28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>Medal powinien zawierać e</w:t>
      </w:r>
      <w:r w:rsidR="0084393E" w:rsidRPr="00447CE6">
        <w:rPr>
          <w:rFonts w:ascii="Franklin Gothic Book" w:eastAsia="Times New Roman" w:hAnsi="Franklin Gothic Book" w:cs="Arial"/>
          <w:sz w:val="24"/>
          <w:szCs w:val="24"/>
        </w:rPr>
        <w:t xml:space="preserve">lementy graficzne: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herb uczelni zgodny z </w:t>
      </w:r>
      <w:r w:rsidR="00152DE3" w:rsidRPr="00447CE6">
        <w:rPr>
          <w:rFonts w:ascii="Franklin Gothic Book" w:eastAsia="Times New Roman" w:hAnsi="Franklin Gothic Book" w:cs="Arial"/>
          <w:b/>
          <w:sz w:val="24"/>
          <w:szCs w:val="24"/>
        </w:rPr>
        <w:t>załącznikiem</w:t>
      </w:r>
      <w:r w:rsidR="0084393E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nr</w:t>
      </w:r>
      <w:r w:rsidR="00275E28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4</w:t>
      </w:r>
      <w:r w:rsidR="00275E28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oraz logo uczelni zgodne z</w:t>
      </w:r>
      <w:r w:rsidR="0014579C">
        <w:rPr>
          <w:rFonts w:ascii="Franklin Gothic Book" w:eastAsia="Times New Roman" w:hAnsi="Franklin Gothic Book" w:cs="Arial"/>
          <w:b/>
          <w:sz w:val="24"/>
          <w:szCs w:val="24"/>
        </w:rPr>
        <w:t xml:space="preserve"> załącznikiem nr 3</w:t>
      </w: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3E7B94" w:rsidRPr="00447CE6" w:rsidRDefault="00EB6350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4</w:t>
      </w:r>
      <w:r w:rsidR="003E7B94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84393E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Medal powinien być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wielkości nie przekraczającej wymiar 80 mm x 80 mm. 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3E7B94" w:rsidRPr="00447CE6" w:rsidRDefault="00EB6350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5</w:t>
      </w:r>
      <w:r w:rsidR="003E7B94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84393E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Projekt Medalu powinien: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071CA3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1)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071CA3" w:rsidRPr="00447CE6">
        <w:rPr>
          <w:rFonts w:ascii="Franklin Gothic Book" w:eastAsia="Times New Roman" w:hAnsi="Franklin Gothic Book" w:cs="Arial"/>
          <w:sz w:val="24"/>
          <w:szCs w:val="24"/>
        </w:rPr>
        <w:t xml:space="preserve">przedstawiać awers i rewers medalu </w:t>
      </w:r>
    </w:p>
    <w:p w:rsidR="003E7B94" w:rsidRPr="00447CE6" w:rsidRDefault="00071CA3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2) </w:t>
      </w:r>
      <w:r w:rsidR="00EB6350" w:rsidRPr="00447CE6">
        <w:rPr>
          <w:rFonts w:ascii="Franklin Gothic Book" w:eastAsia="Times New Roman" w:hAnsi="Franklin Gothic Book" w:cs="Arial"/>
          <w:sz w:val="24"/>
          <w:szCs w:val="24"/>
        </w:rPr>
        <w:t>umożliwiać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 wykonani</w:t>
      </w:r>
      <w:r w:rsidR="000D78E9" w:rsidRPr="00447CE6">
        <w:rPr>
          <w:rFonts w:ascii="Franklin Gothic Book" w:eastAsia="Times New Roman" w:hAnsi="Franklin Gothic Book" w:cs="Arial"/>
          <w:sz w:val="24"/>
          <w:szCs w:val="24"/>
        </w:rPr>
        <w:t>e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 odlewu Medalu, </w:t>
      </w:r>
    </w:p>
    <w:p w:rsidR="003E7B94" w:rsidRPr="00447CE6" w:rsidRDefault="00071CA3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3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)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forma Medalu powinna nawiązywać </w:t>
      </w:r>
      <w:r w:rsidR="00EB6350" w:rsidRPr="00447CE6">
        <w:rPr>
          <w:rFonts w:ascii="Franklin Gothic Book" w:eastAsia="Times New Roman" w:hAnsi="Franklin Gothic Book" w:cs="Arial"/>
          <w:sz w:val="24"/>
          <w:szCs w:val="24"/>
        </w:rPr>
        <w:t>do</w:t>
      </w:r>
      <w:r w:rsidR="00EB6350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technologicznego charakteru uczelni. </w:t>
      </w:r>
    </w:p>
    <w:p w:rsidR="0093448F" w:rsidRPr="00447CE6" w:rsidRDefault="00892F55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3E7B94" w:rsidRPr="00447CE6" w:rsidRDefault="00EB6350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6</w:t>
      </w:r>
      <w:r w:rsidR="003E7B94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84393E"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Projekt Medalu powinien zawierać projekt wykonawczy wraz z dokumentacją techniczną zawierającą w szczególności: </w:t>
      </w:r>
    </w:p>
    <w:p w:rsidR="003E7B94" w:rsidRPr="00447CE6" w:rsidRDefault="003E7B94" w:rsidP="002A713D">
      <w:pPr>
        <w:spacing w:after="0" w:line="240" w:lineRule="auto"/>
        <w:ind w:left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1) rozwiązania techniczne i technologiczne, materiałowe, maszynowe, narzędziowe 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          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i wykonawcze umożliwiające wykonanie Medalu;</w:t>
      </w:r>
    </w:p>
    <w:p w:rsidR="003E7B94" w:rsidRPr="00447CE6" w:rsidRDefault="003E7B94" w:rsidP="002A713D">
      <w:pPr>
        <w:spacing w:after="0" w:line="240" w:lineRule="auto"/>
        <w:ind w:left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2) parametry, które powinny zawierać w szczególności wymiary Medalu, ich poszczególnych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elementów oraz wielkość i rodzaj czcionki napisów umieszczonych na Medalu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 zaznaczeniem sposobu ich naniesienia na Medal (np. grawerowanie, barwienie), kolorystykę, rodzaj zastosowanego materiału, rysunki, rzuty, przekroje; </w:t>
      </w:r>
    </w:p>
    <w:p w:rsidR="003E7B94" w:rsidRPr="00447CE6" w:rsidRDefault="003E7B94" w:rsidP="002A713D">
      <w:pPr>
        <w:spacing w:after="0" w:line="240" w:lineRule="auto"/>
        <w:ind w:left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3) opis sposobu wykonania i wykończenia Medalu </w:t>
      </w:r>
      <w:r w:rsidR="0084393E" w:rsidRPr="00447CE6">
        <w:rPr>
          <w:rFonts w:ascii="Franklin Gothic Book" w:eastAsia="Times New Roman" w:hAnsi="Franklin Gothic Book" w:cs="Arial"/>
          <w:sz w:val="24"/>
          <w:szCs w:val="24"/>
        </w:rPr>
        <w:t>u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możliwiające wykonanie wzorcowego Medalu oraz matryc niezbędnych do rozpoczęcia produkcji Medalu, </w:t>
      </w:r>
    </w:p>
    <w:p w:rsidR="003E7B94" w:rsidRPr="00447CE6" w:rsidRDefault="003E7B94" w:rsidP="007A5AB7">
      <w:pPr>
        <w:spacing w:after="0" w:line="240" w:lineRule="auto"/>
        <w:ind w:left="426"/>
        <w:jc w:val="both"/>
        <w:rPr>
          <w:rFonts w:ascii="Franklin Gothic Book" w:eastAsia="Times New Roman" w:hAnsi="Franklin Gothic Book" w:cs="Arial"/>
          <w:strike/>
          <w:sz w:val="24"/>
          <w:szCs w:val="24"/>
        </w:rPr>
      </w:pPr>
    </w:p>
    <w:p w:rsidR="0084393E" w:rsidRPr="00447CE6" w:rsidRDefault="0084393E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trike/>
          <w:sz w:val="24"/>
          <w:szCs w:val="24"/>
        </w:rPr>
      </w:pPr>
    </w:p>
    <w:p w:rsidR="003E7B94" w:rsidRPr="00447CE6" w:rsidRDefault="0084393E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7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Uczestnik Konkursu może zgłosić dowolną liczbę Projektów.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152DE3" w:rsidRPr="00447CE6" w:rsidRDefault="0084393E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8</w:t>
      </w:r>
      <w:r w:rsidR="003E7B94" w:rsidRPr="00447CE6">
        <w:rPr>
          <w:rFonts w:ascii="Franklin Gothic Book" w:eastAsia="Times New Roman" w:hAnsi="Franklin Gothic Book" w:cs="Arial"/>
          <w:b/>
          <w:sz w:val="24"/>
          <w:szCs w:val="24"/>
        </w:rPr>
        <w:t>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Projekt powinien zostać złożony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w formie zapisu w formacie .PDF lub .JPG na płycie CD/DVD oraz w postaci makiety w skali 1:1. Plik powinien zostać przygotowany w formie grafiki rastrowej (bitmapa) w formacie co najmniej A4 i rozdzielczości 300 dpi lub w formie grafiki wektorowej. Dokumentacja techniczna powinna być przedłożona w formie zapisu na płycie CD/ DVD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w formacie .PDF</w:t>
      </w:r>
      <w:r w:rsidR="00F8761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lub .JPG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oraz przedłożona w formie wydruku</w:t>
      </w:r>
      <w:r w:rsidR="00F87612" w:rsidRPr="00447CE6">
        <w:rPr>
          <w:rFonts w:ascii="Franklin Gothic Book" w:eastAsia="Times New Roman" w:hAnsi="Franklin Gothic Book" w:cs="Arial"/>
          <w:sz w:val="24"/>
          <w:szCs w:val="24"/>
        </w:rPr>
        <w:t xml:space="preserve"> lub przesłan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>i</w:t>
      </w:r>
      <w:r w:rsidR="00F87612" w:rsidRPr="00447CE6">
        <w:rPr>
          <w:rFonts w:ascii="Franklin Gothic Book" w:eastAsia="Times New Roman" w:hAnsi="Franklin Gothic Book" w:cs="Arial"/>
          <w:sz w:val="24"/>
          <w:szCs w:val="24"/>
        </w:rPr>
        <w:t xml:space="preserve">a 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  </w:t>
      </w:r>
      <w:r w:rsidR="00F87612" w:rsidRPr="00447CE6">
        <w:rPr>
          <w:rFonts w:ascii="Franklin Gothic Book" w:eastAsia="Times New Roman" w:hAnsi="Franklin Gothic Book" w:cs="Arial"/>
          <w:sz w:val="24"/>
          <w:szCs w:val="24"/>
        </w:rPr>
        <w:t>w formie elektr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onicznej na adres </w:t>
      </w:r>
      <w:hyperlink r:id="rId8" w:history="1">
        <w:r w:rsidR="00152DE3" w:rsidRPr="00447CE6">
          <w:rPr>
            <w:rStyle w:val="Hipercze"/>
            <w:rFonts w:ascii="Franklin Gothic Book" w:eastAsia="Times New Roman" w:hAnsi="Franklin Gothic Book" w:cs="Arial"/>
            <w:color w:val="auto"/>
            <w:sz w:val="24"/>
            <w:szCs w:val="24"/>
          </w:rPr>
          <w:t>biuro_promocji@zut.edu.pl</w:t>
        </w:r>
      </w:hyperlink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FF2587" w:rsidRPr="00447CE6" w:rsidRDefault="00FF2587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VIII. Ocena projektów konkursowych, wybór Projektu</w:t>
      </w:r>
    </w:p>
    <w:p w:rsidR="00FF2587" w:rsidRPr="00447CE6" w:rsidRDefault="00FF2587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Wybór zwycięskiego Projektu nastąpi podczas posiedzenia Komisji Konkursowej w dniu </w:t>
      </w:r>
    </w:p>
    <w:p w:rsidR="003E7B94" w:rsidRPr="00447CE6" w:rsidRDefault="00827023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>
        <w:rPr>
          <w:rFonts w:ascii="Franklin Gothic Book" w:eastAsia="Times New Roman" w:hAnsi="Franklin Gothic Book" w:cs="Arial"/>
          <w:b/>
          <w:sz w:val="24"/>
          <w:szCs w:val="24"/>
        </w:rPr>
        <w:t>10</w:t>
      </w:r>
      <w:r w:rsidR="00152DE3" w:rsidRPr="00447CE6">
        <w:rPr>
          <w:rFonts w:ascii="Franklin Gothic Book" w:eastAsia="Times New Roman" w:hAnsi="Franklin Gothic Book" w:cs="Arial"/>
          <w:b/>
          <w:sz w:val="24"/>
          <w:szCs w:val="24"/>
        </w:rPr>
        <w:t>.03.2016r.</w:t>
      </w:r>
    </w:p>
    <w:p w:rsidR="0093448F" w:rsidRPr="00447CE6" w:rsidRDefault="00C263C5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lastRenderedPageBreak/>
        <w:t xml:space="preserve"> </w:t>
      </w: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Oceny Projektów dokona</w:t>
      </w:r>
      <w:r w:rsidR="00C263C5" w:rsidRPr="00447CE6">
        <w:rPr>
          <w:rFonts w:ascii="Franklin Gothic Book" w:eastAsia="Times New Roman" w:hAnsi="Franklin Gothic Book" w:cs="Arial"/>
          <w:sz w:val="24"/>
          <w:szCs w:val="24"/>
        </w:rPr>
        <w:t>,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C263C5" w:rsidRPr="00447CE6">
        <w:rPr>
          <w:rFonts w:ascii="Franklin Gothic Book" w:eastAsia="Times New Roman" w:hAnsi="Franklin Gothic Book" w:cs="Arial"/>
          <w:sz w:val="24"/>
          <w:szCs w:val="24"/>
        </w:rPr>
        <w:t xml:space="preserve">licząca pięć osób, Komisja Konkursowa </w:t>
      </w:r>
      <w:r w:rsidR="007F5089" w:rsidRPr="00447CE6">
        <w:rPr>
          <w:rFonts w:ascii="Franklin Gothic Book" w:eastAsia="Times New Roman" w:hAnsi="Franklin Gothic Book" w:cs="Arial"/>
          <w:sz w:val="24"/>
          <w:szCs w:val="24"/>
        </w:rPr>
        <w:t>powołana przez Rektora Z</w:t>
      </w:r>
      <w:r w:rsidR="00C263C5" w:rsidRPr="00447CE6">
        <w:rPr>
          <w:rFonts w:ascii="Franklin Gothic Book" w:eastAsia="Times New Roman" w:hAnsi="Franklin Gothic Book" w:cs="Arial"/>
          <w:sz w:val="24"/>
          <w:szCs w:val="24"/>
        </w:rPr>
        <w:t xml:space="preserve">achodniopomorskiego Uniwersytetu Technologicznego w Szczecinie. </w:t>
      </w:r>
    </w:p>
    <w:p w:rsidR="0093448F" w:rsidRPr="00447CE6" w:rsidRDefault="00C263C5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3.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Komisja Konkursowa dokona oceny artystycznej i merytorycznej oraz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oceny pod kąte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>m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możliwości wdrożenia Projektu do produkcji, w tym: oceny kompletności dokumentacji Projektu Medalu, umożliwiającej wykonanie wzorcowego Medalu oraz matryc niezbędnych do produkcji Medalu na podstawie nadesłanych Projektów, zgodnie z wymaganiami opisanymi w pkt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VII niniejszego Regulaminu.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4.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Przebiegiem prac Komisji Konkursowej kieruje przewodniczący wyznaczony przez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Rektora ZUT.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5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Komisja Konkursowa podejmuje decyzje zwykłą większością głosów. W przypadku równej liczby głosów decyduje głos przewodniczącego Komisji Konkursowej.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6.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Wyniki Konkursu zostaną podane do wiadomości publicznej na stronie internetowej </w:t>
      </w:r>
      <w:r w:rsidR="00152DE3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hyperlink r:id="rId9" w:history="1">
        <w:r w:rsidR="0086110C" w:rsidRPr="00447CE6">
          <w:rPr>
            <w:rStyle w:val="Hipercze"/>
            <w:rFonts w:ascii="Franklin Gothic Book" w:eastAsia="Times New Roman" w:hAnsi="Franklin Gothic Book" w:cs="Arial"/>
            <w:color w:val="auto"/>
            <w:sz w:val="24"/>
            <w:szCs w:val="24"/>
          </w:rPr>
          <w:t>www.zut.edu.pl</w:t>
        </w:r>
      </w:hyperlink>
      <w:r w:rsidR="0086110C"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1A36D0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w </w:t>
      </w:r>
      <w:r w:rsidR="00136A74" w:rsidRPr="00447CE6">
        <w:rPr>
          <w:rFonts w:ascii="Franklin Gothic Book" w:eastAsia="Times New Roman" w:hAnsi="Franklin Gothic Book" w:cs="Arial"/>
          <w:sz w:val="24"/>
          <w:szCs w:val="24"/>
        </w:rPr>
        <w:t xml:space="preserve">terminie  3 dni od  posiedzenia Komisji Konkursowej.  </w:t>
      </w:r>
    </w:p>
    <w:p w:rsidR="0086110C" w:rsidRPr="00447CE6" w:rsidRDefault="0086110C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Od rozstrzygnięcia Komisji nie ma odwołania.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E73486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7.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Uczestnik Konkursu -Twórca zwycięskiego Projektu zostanie zawiadomiony przez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6508B2" w:rsidRPr="00447CE6">
        <w:rPr>
          <w:rFonts w:ascii="Franklin Gothic Book" w:eastAsia="Times New Roman" w:hAnsi="Franklin Gothic Book" w:cs="Arial"/>
          <w:sz w:val="24"/>
          <w:szCs w:val="24"/>
        </w:rPr>
        <w:t xml:space="preserve">w Szczecinie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o wyborze jego Projektu</w:t>
      </w:r>
      <w:r w:rsidR="009B087B"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043C6A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AA7933" w:rsidRPr="00447CE6" w:rsidRDefault="00AA7933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8.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="00E73486" w:rsidRPr="00447CE6">
        <w:rPr>
          <w:rFonts w:ascii="Franklin Gothic Book" w:eastAsia="Times New Roman" w:hAnsi="Franklin Gothic Book" w:cs="Arial"/>
          <w:sz w:val="24"/>
          <w:szCs w:val="24"/>
        </w:rPr>
        <w:t xml:space="preserve"> w Szczecinie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zastrzega sobie prawo do niewyłonienia zwycięzcy i niero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zstrzygnięcia Konkursu lub jego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warunkowego rozstrzygnięcia,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zakładającego uwzględnienie uwag Komisji Konkursowej.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IX. Nagroda / wynagrodzenie z tytułu przeniesienia praw do Projektu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3E7B94" w:rsidRPr="00447CE6" w:rsidRDefault="0093448F" w:rsidP="002A713D">
      <w:pPr>
        <w:pStyle w:val="Akapitzlist"/>
        <w:spacing w:after="0" w:line="240" w:lineRule="auto"/>
        <w:ind w:left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Twórcy zwycięskiego Projektu zostanie przyznana nagroda główna w kwocie </w:t>
      </w:r>
      <w:r w:rsidR="0014579C">
        <w:rPr>
          <w:rFonts w:ascii="Franklin Gothic Book" w:eastAsia="Times New Roman" w:hAnsi="Franklin Gothic Book" w:cs="Arial"/>
          <w:sz w:val="24"/>
          <w:szCs w:val="24"/>
        </w:rPr>
        <w:t>3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 000 (</w:t>
      </w:r>
      <w:r w:rsidR="0014579C">
        <w:rPr>
          <w:rFonts w:ascii="Franklin Gothic Book" w:eastAsia="Times New Roman" w:hAnsi="Franklin Gothic Book" w:cs="Arial"/>
          <w:sz w:val="24"/>
          <w:szCs w:val="24"/>
        </w:rPr>
        <w:t xml:space="preserve">trzy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tysi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ące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) złotych brutto. Nagroda stanowi jednocześnie wynagrodzenie Twórcy zwycięskiego </w:t>
      </w: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Projektu za przeniesienie na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Z</w:t>
      </w:r>
      <w:r w:rsidR="009D26E9" w:rsidRPr="00447CE6">
        <w:rPr>
          <w:rFonts w:ascii="Franklin Gothic Book" w:eastAsia="Times New Roman" w:hAnsi="Franklin Gothic Book" w:cs="Arial"/>
          <w:sz w:val="24"/>
          <w:szCs w:val="24"/>
        </w:rPr>
        <w:t xml:space="preserve">achodniopomorski Uniwersytet Technologiczny w Szczecinie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majątkowych praw autorskich</w:t>
      </w:r>
      <w:r w:rsidR="009D26E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i </w:t>
      </w:r>
      <w:r w:rsidR="009D26E9" w:rsidRPr="00447CE6">
        <w:rPr>
          <w:rFonts w:ascii="Franklin Gothic Book" w:eastAsia="Times New Roman" w:hAnsi="Franklin Gothic Book" w:cs="Arial"/>
          <w:sz w:val="24"/>
          <w:szCs w:val="24"/>
        </w:rPr>
        <w:t xml:space="preserve"> wykonywanie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praw zależnych</w:t>
      </w:r>
      <w:r w:rsidR="009D26E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do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Projektu. </w:t>
      </w:r>
    </w:p>
    <w:p w:rsidR="0093448F" w:rsidRPr="00447CE6" w:rsidRDefault="00285893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 przypadku powierzenia  Twórcy zwycięskiego Projektu nadzoru autorskiego </w:t>
      </w:r>
      <w:r w:rsidR="0026482D" w:rsidRPr="00447CE6">
        <w:rPr>
          <w:rFonts w:ascii="Franklin Gothic Book" w:eastAsia="Times New Roman" w:hAnsi="Franklin Gothic Book" w:cs="Arial"/>
          <w:sz w:val="24"/>
          <w:szCs w:val="24"/>
        </w:rPr>
        <w:t>warunki jego wykonywania określi odrębna umowa.</w:t>
      </w: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121569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 przypadku wyboru Projektu, którego twórcą jest zespół, nagroda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nie ulega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zwielokrotnieniu.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3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Kwoty nagród podlegają opodatkowaniu zgodnie z obowiązującymi przepisami. </w:t>
      </w:r>
    </w:p>
    <w:p w:rsidR="00FF2587" w:rsidRPr="00447CE6" w:rsidRDefault="00FF2587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X. Prawa autorskie </w:t>
      </w:r>
    </w:p>
    <w:p w:rsidR="0093448F" w:rsidRPr="00447CE6" w:rsidRDefault="0093448F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1.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Przystąpienie do Konkursu jest równoznaczne ze złożeniem przez Uczestnika Konkursu</w:t>
      </w:r>
      <w:r w:rsidR="00E34431" w:rsidRPr="00447CE6">
        <w:rPr>
          <w:rFonts w:ascii="Franklin Gothic Book" w:eastAsia="Times New Roman" w:hAnsi="Franklin Gothic Book" w:cs="Arial"/>
          <w:sz w:val="24"/>
          <w:szCs w:val="24"/>
        </w:rPr>
        <w:t xml:space="preserve"> oświadczenia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, że </w:t>
      </w:r>
      <w:r w:rsidR="0086110C" w:rsidRPr="00447CE6">
        <w:rPr>
          <w:rFonts w:ascii="Franklin Gothic Book" w:eastAsia="Times New Roman" w:hAnsi="Franklin Gothic Book" w:cs="Arial"/>
          <w:sz w:val="24"/>
          <w:szCs w:val="24"/>
        </w:rPr>
        <w:t xml:space="preserve">jest on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Twórc</w:t>
      </w:r>
      <w:r w:rsidR="0086110C" w:rsidRPr="00447CE6">
        <w:rPr>
          <w:rFonts w:ascii="Franklin Gothic Book" w:eastAsia="Times New Roman" w:hAnsi="Franklin Gothic Book" w:cs="Arial"/>
          <w:sz w:val="24"/>
          <w:szCs w:val="24"/>
        </w:rPr>
        <w:t>ą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Projektu</w:t>
      </w:r>
      <w:r w:rsidR="0086110C" w:rsidRPr="00447CE6">
        <w:rPr>
          <w:rFonts w:ascii="Franklin Gothic Book" w:eastAsia="Times New Roman" w:hAnsi="Franklin Gothic Book" w:cs="Arial"/>
          <w:sz w:val="24"/>
          <w:szCs w:val="24"/>
        </w:rPr>
        <w:t xml:space="preserve"> i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przysługują</w:t>
      </w:r>
      <w:r w:rsidR="0086110C" w:rsidRPr="00447CE6">
        <w:rPr>
          <w:rFonts w:ascii="Franklin Gothic Book" w:eastAsia="Times New Roman" w:hAnsi="Franklin Gothic Book" w:cs="Arial"/>
          <w:sz w:val="24"/>
          <w:szCs w:val="24"/>
        </w:rPr>
        <w:t xml:space="preserve"> mu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pełne prawa autorskie do Projektu oraz, że Projekt nie narus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za praw ani dóbr osób trzecich,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w szczególności nie narusza ich majątkowych i osobistych praw autorskich, a także jest wolne</w:t>
      </w:r>
      <w:r w:rsidR="002A713D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od wszelkich roszczeń osób trzecich. </w:t>
      </w:r>
      <w:r w:rsidR="00E34431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6F17BE" w:rsidRPr="00447CE6" w:rsidRDefault="006F17BE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86110C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>2.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W przypadku wystąpienia prz</w:t>
      </w:r>
      <w:r w:rsidR="0086110C" w:rsidRPr="00447CE6">
        <w:rPr>
          <w:rFonts w:ascii="Franklin Gothic Book" w:eastAsia="Times New Roman" w:hAnsi="Franklin Gothic Book" w:cs="Arial"/>
          <w:sz w:val="24"/>
          <w:szCs w:val="24"/>
        </w:rPr>
        <w:t>ez osobę trzecią z roszczeniami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FF2587" w:rsidRPr="00447CE6">
        <w:rPr>
          <w:rFonts w:ascii="Franklin Gothic Book" w:eastAsia="Times New Roman" w:hAnsi="Franklin Gothic Book" w:cs="Arial"/>
          <w:sz w:val="24"/>
          <w:szCs w:val="24"/>
        </w:rPr>
        <w:t>wynikającymi z tytuł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 xml:space="preserve">u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naruszenia praw</w:t>
      </w:r>
      <w:r w:rsidR="00512D36" w:rsidRPr="00447CE6">
        <w:rPr>
          <w:rFonts w:ascii="Franklin Gothic Book" w:eastAsia="Times New Roman" w:hAnsi="Franklin Gothic Book" w:cs="Arial"/>
          <w:sz w:val="24"/>
          <w:szCs w:val="24"/>
        </w:rPr>
        <w:t xml:space="preserve"> autorskich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lub dóbr określonych powyżej, Uczestnik Konkursu, jako wyłącznie odpowiedzialny, zrekompensuje 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="00512D36" w:rsidRPr="00447CE6">
        <w:rPr>
          <w:rFonts w:ascii="Franklin Gothic Book" w:eastAsia="Times New Roman" w:hAnsi="Franklin Gothic Book" w:cs="Arial"/>
          <w:sz w:val="24"/>
          <w:szCs w:val="24"/>
        </w:rPr>
        <w:t xml:space="preserve"> w Szczecinie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wszelkie koszty poniesione w związku</w:t>
      </w:r>
      <w:r w:rsidR="00512D36" w:rsidRPr="00447CE6">
        <w:rPr>
          <w:rFonts w:ascii="Franklin Gothic Book" w:eastAsia="Times New Roman" w:hAnsi="Franklin Gothic Book" w:cs="Arial"/>
          <w:sz w:val="24"/>
          <w:szCs w:val="24"/>
        </w:rPr>
        <w:t xml:space="preserve"> z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e skierowaniem przeciwko </w:t>
      </w:r>
      <w:r w:rsidR="00997F14" w:rsidRPr="00447CE6">
        <w:rPr>
          <w:rFonts w:ascii="Franklin Gothic Book" w:eastAsia="Times New Roman" w:hAnsi="Franklin Gothic Book" w:cs="Arial"/>
          <w:sz w:val="24"/>
          <w:szCs w:val="24"/>
        </w:rPr>
        <w:t xml:space="preserve">ZUT w Szczecinie </w:t>
      </w:r>
      <w:r w:rsidR="00512D36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>roszczeń</w:t>
      </w:r>
      <w:r w:rsidR="00512D36" w:rsidRPr="00447CE6">
        <w:rPr>
          <w:rFonts w:ascii="Franklin Gothic Book" w:eastAsia="Times New Roman" w:hAnsi="Franklin Gothic Book" w:cs="Arial"/>
          <w:sz w:val="24"/>
          <w:szCs w:val="24"/>
        </w:rPr>
        <w:t xml:space="preserve"> przez osobę trzecią (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w tym koszty pomocy prawnej</w:t>
      </w:r>
      <w:r w:rsidR="00512D36" w:rsidRPr="00447CE6">
        <w:rPr>
          <w:rFonts w:ascii="Franklin Gothic Book" w:eastAsia="Times New Roman" w:hAnsi="Franklin Gothic Book" w:cs="Arial"/>
          <w:sz w:val="24"/>
          <w:szCs w:val="24"/>
        </w:rPr>
        <w:t xml:space="preserve"> ) 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zwalniając </w:t>
      </w:r>
      <w:r w:rsidR="00F87612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od wszelkich zobowiązań, jakie powstaną z tego tytułu. </w:t>
      </w:r>
    </w:p>
    <w:p w:rsidR="006F17BE" w:rsidRPr="00447CE6" w:rsidRDefault="006F17BE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86110C" w:rsidRPr="00447CE6" w:rsidRDefault="0086110C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86110C" w:rsidRPr="00447CE6" w:rsidRDefault="0086110C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b/>
          <w:sz w:val="24"/>
          <w:szCs w:val="24"/>
        </w:rPr>
        <w:t xml:space="preserve">XI. Postanowienia końcowe </w:t>
      </w:r>
    </w:p>
    <w:p w:rsidR="006F17BE" w:rsidRPr="00447CE6" w:rsidRDefault="006F17BE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3E7B94" w:rsidRPr="00447CE6" w:rsidRDefault="006F17BE" w:rsidP="001215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 nie ponosi odpowiedzialności za szkody spowodowane podaniem błędnych lub nieaktualnych danych przez Uczestników Konkursu w formularzu zgłoszeniowym. </w:t>
      </w:r>
    </w:p>
    <w:p w:rsidR="006F17BE" w:rsidRPr="00447CE6" w:rsidRDefault="006F17BE" w:rsidP="00121569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1215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Niniejszy Regulamin wraz z załącznikami podlega ogłoszeniu z możliwością pobrania 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</w:t>
      </w:r>
      <w:r w:rsidR="00121569"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   </w:t>
      </w:r>
      <w:r w:rsidR="008D5862"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i wydruku na stronie internetowej </w:t>
      </w:r>
      <w:r w:rsidR="006F17BE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. </w:t>
      </w:r>
    </w:p>
    <w:p w:rsidR="006F17BE" w:rsidRPr="00447CE6" w:rsidRDefault="006F17BE" w:rsidP="00121569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1215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 sprawach nieuregulowanych w niniejszym Regulaminie zastosowanie mają przepisy obowiązującego prawa. </w:t>
      </w:r>
    </w:p>
    <w:p w:rsidR="006F17BE" w:rsidRPr="00447CE6" w:rsidRDefault="006F17BE" w:rsidP="00121569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3E7B94" w:rsidRPr="00447CE6" w:rsidRDefault="003E7B94" w:rsidP="001215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Wszelkie zapytania dotyczące Konkursu powinny być złożone na piśmie i przesłane na adres </w:t>
      </w:r>
      <w:r w:rsidR="006F17BE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podany w pkt. V. 6. lub pocztą elektroniczną na adres e-mail: </w:t>
      </w:r>
    </w:p>
    <w:p w:rsidR="003E7B94" w:rsidRPr="00447CE6" w:rsidRDefault="00121569" w:rsidP="00121569">
      <w:pPr>
        <w:spacing w:after="0" w:line="240" w:lineRule="auto"/>
        <w:ind w:left="284" w:hanging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    </w:t>
      </w:r>
      <w:r w:rsidR="006F17BE" w:rsidRPr="00447CE6">
        <w:rPr>
          <w:rFonts w:ascii="Franklin Gothic Book" w:eastAsia="Times New Roman" w:hAnsi="Franklin Gothic Book" w:cs="Arial"/>
          <w:sz w:val="24"/>
          <w:szCs w:val="24"/>
        </w:rPr>
        <w:t>pr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>@</w:t>
      </w:r>
      <w:r w:rsidR="006F17BE" w:rsidRPr="00447CE6">
        <w:rPr>
          <w:rFonts w:ascii="Franklin Gothic Book" w:eastAsia="Times New Roman" w:hAnsi="Franklin Gothic Book" w:cs="Arial"/>
          <w:sz w:val="24"/>
          <w:szCs w:val="24"/>
        </w:rPr>
        <w:t>zut.edu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.pl. Wyjaśnienia i odpowiedzi na zapytania dotyczące Konkursu w imieniu </w:t>
      </w:r>
      <w:r w:rsidR="006F17BE" w:rsidRPr="00447CE6">
        <w:rPr>
          <w:rFonts w:ascii="Franklin Gothic Book" w:eastAsia="Times New Roman" w:hAnsi="Franklin Gothic Book" w:cs="Arial"/>
          <w:sz w:val="24"/>
          <w:szCs w:val="24"/>
        </w:rPr>
        <w:t>ZUT</w:t>
      </w:r>
      <w:r w:rsidR="00C16F33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  <w:r w:rsidR="003E7B94" w:rsidRPr="00447CE6">
        <w:rPr>
          <w:rFonts w:ascii="Franklin Gothic Book" w:eastAsia="Times New Roman" w:hAnsi="Franklin Gothic Book" w:cs="Arial"/>
          <w:sz w:val="24"/>
          <w:szCs w:val="24"/>
        </w:rPr>
        <w:t xml:space="preserve">udziela p. </w:t>
      </w:r>
      <w:r w:rsidR="0093448F" w:rsidRPr="00447CE6">
        <w:rPr>
          <w:rFonts w:ascii="Franklin Gothic Book" w:eastAsia="Times New Roman" w:hAnsi="Franklin Gothic Book" w:cs="Arial"/>
          <w:sz w:val="24"/>
          <w:szCs w:val="24"/>
        </w:rPr>
        <w:t>Kinga Wełyczko</w:t>
      </w:r>
    </w:p>
    <w:p w:rsidR="003E7B94" w:rsidRPr="00447CE6" w:rsidRDefault="001E7A1A" w:rsidP="00121569">
      <w:pPr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447CE6">
        <w:rPr>
          <w:rFonts w:ascii="Franklin Gothic Book" w:eastAsia="Times New Roman" w:hAnsi="Franklin Gothic Book" w:cs="Arial"/>
          <w:sz w:val="24"/>
          <w:szCs w:val="24"/>
        </w:rPr>
        <w:t xml:space="preserve"> </w:t>
      </w:r>
    </w:p>
    <w:p w:rsidR="007D6211" w:rsidRPr="00447CE6" w:rsidRDefault="007D6211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47CE6" w:rsidRDefault="00447CE6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447CE6" w:rsidRDefault="00447CE6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6617A5" w:rsidRDefault="006617A5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CC552A" w:rsidRPr="00447CE6" w:rsidRDefault="00CC552A" w:rsidP="008D5862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sectPr w:rsidR="00CC552A" w:rsidRPr="00447CE6" w:rsidSect="002A713D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89" w:rsidRDefault="001B1289" w:rsidP="009550E3">
      <w:pPr>
        <w:spacing w:after="0" w:line="240" w:lineRule="auto"/>
      </w:pPr>
      <w:r>
        <w:separator/>
      </w:r>
    </w:p>
  </w:endnote>
  <w:endnote w:type="continuationSeparator" w:id="0">
    <w:p w:rsidR="001B1289" w:rsidRDefault="001B1289" w:rsidP="009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657"/>
      <w:docPartObj>
        <w:docPartGallery w:val="Page Numbers (Bottom of Page)"/>
        <w:docPartUnique/>
      </w:docPartObj>
    </w:sdtPr>
    <w:sdtContent>
      <w:p w:rsidR="009550E3" w:rsidRDefault="009550E3">
        <w:pPr>
          <w:pStyle w:val="Stopka"/>
        </w:pPr>
        <w:r>
          <w:t xml:space="preserve">Strona | </w:t>
        </w:r>
        <w:r w:rsidR="007E41E2">
          <w:fldChar w:fldCharType="begin"/>
        </w:r>
        <w:r w:rsidR="000B21B4">
          <w:instrText xml:space="preserve"> PAGE   \* MERGEFORMAT </w:instrText>
        </w:r>
        <w:r w:rsidR="007E41E2">
          <w:fldChar w:fldCharType="separate"/>
        </w:r>
        <w:r w:rsidR="00897F41">
          <w:rPr>
            <w:noProof/>
          </w:rPr>
          <w:t>2</w:t>
        </w:r>
        <w:r w:rsidR="007E41E2">
          <w:rPr>
            <w:noProof/>
          </w:rPr>
          <w:fldChar w:fldCharType="end"/>
        </w:r>
      </w:p>
    </w:sdtContent>
  </w:sdt>
  <w:p w:rsidR="009550E3" w:rsidRDefault="009550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89" w:rsidRDefault="001B1289" w:rsidP="009550E3">
      <w:pPr>
        <w:spacing w:after="0" w:line="240" w:lineRule="auto"/>
      </w:pPr>
      <w:r>
        <w:separator/>
      </w:r>
    </w:p>
  </w:footnote>
  <w:footnote w:type="continuationSeparator" w:id="0">
    <w:p w:rsidR="001B1289" w:rsidRDefault="001B1289" w:rsidP="0095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955"/>
    <w:multiLevelType w:val="hybridMultilevel"/>
    <w:tmpl w:val="D1C29DEC"/>
    <w:lvl w:ilvl="0" w:tplc="12E08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E69BB"/>
    <w:multiLevelType w:val="hybridMultilevel"/>
    <w:tmpl w:val="641E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32813"/>
    <w:multiLevelType w:val="hybridMultilevel"/>
    <w:tmpl w:val="641E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AF5"/>
    <w:multiLevelType w:val="hybridMultilevel"/>
    <w:tmpl w:val="A05C7D90"/>
    <w:lvl w:ilvl="0" w:tplc="3AA2B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8279B"/>
    <w:multiLevelType w:val="hybridMultilevel"/>
    <w:tmpl w:val="B818ED4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31AD6"/>
    <w:multiLevelType w:val="hybridMultilevel"/>
    <w:tmpl w:val="2C2C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942E1"/>
    <w:multiLevelType w:val="hybridMultilevel"/>
    <w:tmpl w:val="006C85E2"/>
    <w:lvl w:ilvl="0" w:tplc="C61CB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A70BA"/>
    <w:multiLevelType w:val="hybridMultilevel"/>
    <w:tmpl w:val="003A1002"/>
    <w:lvl w:ilvl="0" w:tplc="44E8D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2E23"/>
    <w:multiLevelType w:val="hybridMultilevel"/>
    <w:tmpl w:val="223A8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6A2"/>
    <w:rsid w:val="00011E36"/>
    <w:rsid w:val="000234EA"/>
    <w:rsid w:val="00043C6A"/>
    <w:rsid w:val="00071CA3"/>
    <w:rsid w:val="000B21B4"/>
    <w:rsid w:val="000C22DE"/>
    <w:rsid w:val="000C7DE2"/>
    <w:rsid w:val="000D45FB"/>
    <w:rsid w:val="000D78E9"/>
    <w:rsid w:val="000F22E6"/>
    <w:rsid w:val="000F5E4B"/>
    <w:rsid w:val="00121569"/>
    <w:rsid w:val="0013536F"/>
    <w:rsid w:val="00136A74"/>
    <w:rsid w:val="0014579C"/>
    <w:rsid w:val="00152DE3"/>
    <w:rsid w:val="001542E3"/>
    <w:rsid w:val="00170123"/>
    <w:rsid w:val="001A36D0"/>
    <w:rsid w:val="001B1289"/>
    <w:rsid w:val="001C5D37"/>
    <w:rsid w:val="001E7A1A"/>
    <w:rsid w:val="0022021B"/>
    <w:rsid w:val="0026482D"/>
    <w:rsid w:val="002728C8"/>
    <w:rsid w:val="00275E28"/>
    <w:rsid w:val="00285893"/>
    <w:rsid w:val="002A5359"/>
    <w:rsid w:val="002A713D"/>
    <w:rsid w:val="002E79D3"/>
    <w:rsid w:val="002F437F"/>
    <w:rsid w:val="00300EC9"/>
    <w:rsid w:val="00316196"/>
    <w:rsid w:val="0032312E"/>
    <w:rsid w:val="0034115E"/>
    <w:rsid w:val="00344C4C"/>
    <w:rsid w:val="00351D00"/>
    <w:rsid w:val="003A0C6B"/>
    <w:rsid w:val="003A3EEA"/>
    <w:rsid w:val="003B747D"/>
    <w:rsid w:val="003E7B94"/>
    <w:rsid w:val="00420930"/>
    <w:rsid w:val="00447CE6"/>
    <w:rsid w:val="00492698"/>
    <w:rsid w:val="004B063B"/>
    <w:rsid w:val="004F66A2"/>
    <w:rsid w:val="00512D36"/>
    <w:rsid w:val="00534BFE"/>
    <w:rsid w:val="00537363"/>
    <w:rsid w:val="005573FD"/>
    <w:rsid w:val="005A0AD2"/>
    <w:rsid w:val="005E582C"/>
    <w:rsid w:val="005F4B03"/>
    <w:rsid w:val="006508B2"/>
    <w:rsid w:val="00655F9E"/>
    <w:rsid w:val="006617A5"/>
    <w:rsid w:val="00677CA1"/>
    <w:rsid w:val="00683225"/>
    <w:rsid w:val="006A6090"/>
    <w:rsid w:val="006C3345"/>
    <w:rsid w:val="006F17BE"/>
    <w:rsid w:val="00727487"/>
    <w:rsid w:val="007929CE"/>
    <w:rsid w:val="00793F94"/>
    <w:rsid w:val="00795607"/>
    <w:rsid w:val="007A16C2"/>
    <w:rsid w:val="007A1F8C"/>
    <w:rsid w:val="007A5AB7"/>
    <w:rsid w:val="007D1335"/>
    <w:rsid w:val="007D6211"/>
    <w:rsid w:val="007E336B"/>
    <w:rsid w:val="007E41E2"/>
    <w:rsid w:val="007E4D31"/>
    <w:rsid w:val="007E50D5"/>
    <w:rsid w:val="007F5089"/>
    <w:rsid w:val="00827023"/>
    <w:rsid w:val="00843553"/>
    <w:rsid w:val="0084393E"/>
    <w:rsid w:val="0085317A"/>
    <w:rsid w:val="0086110C"/>
    <w:rsid w:val="00892F55"/>
    <w:rsid w:val="00897F41"/>
    <w:rsid w:val="008A50EA"/>
    <w:rsid w:val="008B5DEB"/>
    <w:rsid w:val="008D5862"/>
    <w:rsid w:val="0093064F"/>
    <w:rsid w:val="0093448F"/>
    <w:rsid w:val="009362B3"/>
    <w:rsid w:val="009550E3"/>
    <w:rsid w:val="0098364E"/>
    <w:rsid w:val="00997F14"/>
    <w:rsid w:val="009A751D"/>
    <w:rsid w:val="009B087B"/>
    <w:rsid w:val="009C5291"/>
    <w:rsid w:val="009D26E9"/>
    <w:rsid w:val="009D317B"/>
    <w:rsid w:val="00A10950"/>
    <w:rsid w:val="00A3619B"/>
    <w:rsid w:val="00AA7933"/>
    <w:rsid w:val="00B03F6B"/>
    <w:rsid w:val="00B4291F"/>
    <w:rsid w:val="00B477D1"/>
    <w:rsid w:val="00B926A9"/>
    <w:rsid w:val="00BD106E"/>
    <w:rsid w:val="00C06BE2"/>
    <w:rsid w:val="00C16F33"/>
    <w:rsid w:val="00C263C5"/>
    <w:rsid w:val="00C321AA"/>
    <w:rsid w:val="00C52372"/>
    <w:rsid w:val="00C57C52"/>
    <w:rsid w:val="00C970B6"/>
    <w:rsid w:val="00CA7BC9"/>
    <w:rsid w:val="00CC552A"/>
    <w:rsid w:val="00CE1148"/>
    <w:rsid w:val="00CE47FA"/>
    <w:rsid w:val="00CE7476"/>
    <w:rsid w:val="00D23139"/>
    <w:rsid w:val="00D41FB2"/>
    <w:rsid w:val="00D4526C"/>
    <w:rsid w:val="00D86E31"/>
    <w:rsid w:val="00D911BB"/>
    <w:rsid w:val="00D93523"/>
    <w:rsid w:val="00D97E0F"/>
    <w:rsid w:val="00DC1127"/>
    <w:rsid w:val="00DC370E"/>
    <w:rsid w:val="00E34431"/>
    <w:rsid w:val="00E73486"/>
    <w:rsid w:val="00EA5911"/>
    <w:rsid w:val="00EB6350"/>
    <w:rsid w:val="00EB765F"/>
    <w:rsid w:val="00ED0731"/>
    <w:rsid w:val="00F36A28"/>
    <w:rsid w:val="00F42B86"/>
    <w:rsid w:val="00F553FC"/>
    <w:rsid w:val="00F87612"/>
    <w:rsid w:val="00FA5F50"/>
    <w:rsid w:val="00FA73A6"/>
    <w:rsid w:val="00FB5C9C"/>
    <w:rsid w:val="00FF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DE3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9550E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550E3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0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5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0E3"/>
  </w:style>
  <w:style w:type="paragraph" w:styleId="Stopka">
    <w:name w:val="footer"/>
    <w:basedOn w:val="Normalny"/>
    <w:link w:val="StopkaZnak"/>
    <w:uiPriority w:val="99"/>
    <w:unhideWhenUsed/>
    <w:rsid w:val="0095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DE3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9550E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550E3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0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5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0E3"/>
  </w:style>
  <w:style w:type="paragraph" w:styleId="Stopka">
    <w:name w:val="footer"/>
    <w:basedOn w:val="Normalny"/>
    <w:link w:val="StopkaZnak"/>
    <w:uiPriority w:val="99"/>
    <w:unhideWhenUsed/>
    <w:rsid w:val="0095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_promocji@zut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iuro_promocji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zierke</dc:creator>
  <cp:lastModifiedBy>kwelyczko</cp:lastModifiedBy>
  <cp:revision>2</cp:revision>
  <cp:lastPrinted>2016-02-01T07:52:00Z</cp:lastPrinted>
  <dcterms:created xsi:type="dcterms:W3CDTF">2016-03-08T13:33:00Z</dcterms:created>
  <dcterms:modified xsi:type="dcterms:W3CDTF">2016-03-08T13:33:00Z</dcterms:modified>
</cp:coreProperties>
</file>