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BB059F" w14:textId="3D4F782D" w:rsidR="00142485" w:rsidRPr="00840AAC" w:rsidRDefault="00142485" w:rsidP="00B85A4E">
      <w:pPr>
        <w:pStyle w:val="Nagwek1"/>
      </w:pPr>
      <w:r w:rsidRPr="00B85A4E">
        <w:t>STATUT</w:t>
      </w:r>
      <w:r w:rsidRPr="00840AAC">
        <w:br/>
        <w:t>KASY ZAPOMOGOWO-POŻYCZKOWEJ DZIAŁAJĄCEJ PRZY:</w:t>
      </w:r>
      <w:r w:rsidRPr="00840AAC">
        <w:br/>
        <w:t>ZACHODNIOPOMORSKIM UNIWERSYTECIE TECHNOLOGICZNYM W SZCZECINIE</w:t>
      </w:r>
    </w:p>
    <w:p w14:paraId="2AD377DC" w14:textId="77777777" w:rsidR="00F108A5" w:rsidRPr="00840AAC" w:rsidRDefault="00142485" w:rsidP="0089263E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>z siedzibą przy al. Piastów 17, 70-310 Szczecin</w:t>
      </w:r>
    </w:p>
    <w:p w14:paraId="0DA9F743" w14:textId="77777777" w:rsidR="00142485" w:rsidRPr="00840AAC" w:rsidRDefault="00142485" w:rsidP="00B85A4E">
      <w:pPr>
        <w:pStyle w:val="Nagwek2"/>
      </w:pPr>
      <w:r w:rsidRPr="00840AAC">
        <w:t>§ 1. Podstawa działania</w:t>
      </w:r>
    </w:p>
    <w:p w14:paraId="6C06D179" w14:textId="05BA6136" w:rsidR="000A7FF1" w:rsidRDefault="00117B7F" w:rsidP="00C05549">
      <w:pPr>
        <w:pStyle w:val="Akapitzlist"/>
        <w:numPr>
          <w:ilvl w:val="0"/>
          <w:numId w:val="33"/>
        </w:numPr>
        <w:spacing w:before="120" w:after="12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64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Statut niniejszy określa szczegółowe zasady organizowania i </w:t>
      </w:r>
      <w:r w:rsidR="00572134" w:rsidRPr="001C64AD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działania</w:t>
      </w:r>
      <w:r w:rsidRPr="001C64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Kasy Zapomogowo- Pożyczkowej przy Z</w:t>
      </w:r>
      <w:r w:rsidR="000A7FF1" w:rsidRPr="000A7FF1">
        <w:rPr>
          <w:rFonts w:ascii="Times New Roman" w:eastAsia="Times New Roman" w:hAnsi="Times New Roman" w:cs="Times New Roman"/>
          <w:sz w:val="24"/>
          <w:szCs w:val="24"/>
          <w:lang w:eastAsia="pl-PL"/>
        </w:rPr>
        <w:t>achodniopomorskim Uniwersytecie Technologicznym w Szczecinie przy al.</w:t>
      </w:r>
      <w:r w:rsidR="000A7FF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0A7FF1" w:rsidRPr="000A7FF1">
        <w:rPr>
          <w:rFonts w:ascii="Times New Roman" w:eastAsia="Times New Roman" w:hAnsi="Times New Roman" w:cs="Times New Roman"/>
          <w:sz w:val="24"/>
          <w:szCs w:val="24"/>
          <w:lang w:eastAsia="pl-PL"/>
        </w:rPr>
        <w:t>Piastów 17</w:t>
      </w:r>
      <w:r w:rsidR="000A7FF1">
        <w:rPr>
          <w:rFonts w:ascii="Times New Roman" w:eastAsia="Times New Roman" w:hAnsi="Times New Roman" w:cs="Times New Roman"/>
          <w:sz w:val="24"/>
          <w:szCs w:val="24"/>
          <w:lang w:eastAsia="pl-PL"/>
        </w:rPr>
        <w:t>, 70- 310 Szczecin.</w:t>
      </w:r>
    </w:p>
    <w:p w14:paraId="4C7F6BA1" w14:textId="48666B8D" w:rsidR="00142485" w:rsidRPr="000A7FF1" w:rsidRDefault="00117B7F" w:rsidP="00C05549">
      <w:pPr>
        <w:pStyle w:val="Akapitzlist"/>
        <w:numPr>
          <w:ilvl w:val="0"/>
          <w:numId w:val="33"/>
        </w:numPr>
        <w:spacing w:before="120" w:after="12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7F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A7FF1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142485" w:rsidRPr="000A7FF1">
        <w:rPr>
          <w:rFonts w:ascii="Times New Roman" w:eastAsia="Times New Roman" w:hAnsi="Times New Roman" w:cs="Times New Roman"/>
          <w:sz w:val="24"/>
          <w:szCs w:val="24"/>
          <w:lang w:eastAsia="pl-PL"/>
        </w:rPr>
        <w:t>odstawą działania Kasy Zapomogow</w:t>
      </w:r>
      <w:r w:rsidR="001C64AD">
        <w:rPr>
          <w:rFonts w:ascii="Times New Roman" w:eastAsia="Times New Roman" w:hAnsi="Times New Roman" w:cs="Times New Roman"/>
          <w:sz w:val="24"/>
          <w:szCs w:val="24"/>
          <w:lang w:eastAsia="pl-PL"/>
        </w:rPr>
        <w:t>o-Pożyczkowej (dalej zwanej KZP</w:t>
      </w:r>
      <w:r w:rsidR="00396EDD">
        <w:rPr>
          <w:rFonts w:ascii="Times New Roman" w:eastAsia="Times New Roman" w:hAnsi="Times New Roman" w:cs="Times New Roman"/>
          <w:sz w:val="24"/>
          <w:szCs w:val="24"/>
          <w:lang w:eastAsia="pl-PL"/>
        </w:rPr>
        <w:t>) jest Ustawa z dnia 11 </w:t>
      </w:r>
      <w:r w:rsidR="00142485" w:rsidRPr="000A7FF1">
        <w:rPr>
          <w:rFonts w:ascii="Times New Roman" w:eastAsia="Times New Roman" w:hAnsi="Times New Roman" w:cs="Times New Roman"/>
          <w:sz w:val="24"/>
          <w:szCs w:val="24"/>
          <w:lang w:eastAsia="pl-PL"/>
        </w:rPr>
        <w:t>sierpnia 2021</w:t>
      </w:r>
      <w:r w:rsidR="008A150D" w:rsidRPr="000A7F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42485" w:rsidRPr="000A7FF1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840AAC" w:rsidRPr="000A7F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40AAC" w:rsidRPr="001C64AD">
        <w:rPr>
          <w:rFonts w:ascii="Times New Roman" w:eastAsia="Times New Roman" w:hAnsi="Times New Roman" w:cs="Times New Roman"/>
          <w:sz w:val="24"/>
          <w:szCs w:val="24"/>
          <w:lang w:eastAsia="pl-PL"/>
        </w:rPr>
        <w:t>o kasach zapomogowo-pożyczkowych</w:t>
      </w:r>
      <w:r w:rsidR="00142485" w:rsidRPr="000A7F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(Dz.U. 2021</w:t>
      </w:r>
      <w:r w:rsidR="008A150D" w:rsidRPr="000A7F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42485" w:rsidRPr="000A7FF1">
        <w:rPr>
          <w:rFonts w:ascii="Times New Roman" w:eastAsia="Times New Roman" w:hAnsi="Times New Roman" w:cs="Times New Roman"/>
          <w:sz w:val="24"/>
          <w:szCs w:val="24"/>
          <w:lang w:eastAsia="pl-PL"/>
        </w:rPr>
        <w:t>r. poz. 1666)</w:t>
      </w:r>
      <w:r w:rsidR="008A150D" w:rsidRPr="000A7FF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142485" w:rsidRPr="000A7F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dalej zwana Ustawą</w:t>
      </w:r>
      <w:r w:rsidR="008A150D" w:rsidRPr="000A7FF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142485" w:rsidRPr="000A7F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niniejszy statut.</w:t>
      </w:r>
    </w:p>
    <w:p w14:paraId="4F50D25C" w14:textId="77777777" w:rsidR="00142485" w:rsidRPr="00840AAC" w:rsidRDefault="00142485" w:rsidP="00B85A4E">
      <w:pPr>
        <w:pStyle w:val="Nagwek2"/>
      </w:pPr>
      <w:r w:rsidRPr="00840AAC">
        <w:t>§ 2. Cele i zadania</w:t>
      </w:r>
    </w:p>
    <w:p w14:paraId="6AA2E936" w14:textId="6274B105" w:rsidR="00142485" w:rsidRPr="00840AAC" w:rsidRDefault="00142485" w:rsidP="0089263E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Celem KZP jest </w:t>
      </w:r>
      <w:r w:rsidR="00BC5654">
        <w:rPr>
          <w:rFonts w:ascii="Times New Roman" w:eastAsia="Times New Roman" w:hAnsi="Times New Roman" w:cs="Times New Roman"/>
          <w:sz w:val="24"/>
          <w:szCs w:val="24"/>
          <w:lang w:eastAsia="pl-PL"/>
        </w:rPr>
        <w:t>przyznawanie</w:t>
      </w:r>
      <w:r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członkom pomocy materialnej poprzez udzielanie nieoprocentowanych pożyczek</w:t>
      </w:r>
      <w:r w:rsidR="00986EF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17B7F" w:rsidRPr="001C64AD">
        <w:rPr>
          <w:rFonts w:ascii="Times New Roman" w:eastAsia="Times New Roman" w:hAnsi="Times New Roman" w:cs="Times New Roman"/>
          <w:sz w:val="24"/>
          <w:szCs w:val="24"/>
          <w:lang w:eastAsia="pl-PL"/>
        </w:rPr>
        <w:t>a w miarę posiadanych środków także</w:t>
      </w:r>
      <w:r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C64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zapomóg </w:t>
      </w:r>
      <w:r w:rsidR="00117B7F" w:rsidRPr="001C64AD">
        <w:rPr>
          <w:rFonts w:ascii="Times New Roman" w:eastAsia="Times New Roman" w:hAnsi="Times New Roman" w:cs="Times New Roman"/>
          <w:sz w:val="24"/>
          <w:szCs w:val="24"/>
          <w:lang w:eastAsia="pl-PL"/>
        </w:rPr>
        <w:t>na zasadach określonych w niniejszym statucie.</w:t>
      </w:r>
    </w:p>
    <w:p w14:paraId="43C4D14C" w14:textId="416F348F" w:rsidR="00E714F0" w:rsidRPr="00840AAC" w:rsidRDefault="007202A3" w:rsidP="00B85A4E">
      <w:pPr>
        <w:pStyle w:val="Nagwek2"/>
      </w:pPr>
      <w:r w:rsidRPr="00840AAC">
        <w:t xml:space="preserve">§ 3. </w:t>
      </w:r>
      <w:r w:rsidR="00104AA8" w:rsidRPr="00840AAC">
        <w:t>Członkowie KZP</w:t>
      </w:r>
    </w:p>
    <w:p w14:paraId="04882FEB" w14:textId="42680F62" w:rsidR="00E714F0" w:rsidRPr="001C64AD" w:rsidRDefault="00E714F0" w:rsidP="00C05549">
      <w:pPr>
        <w:pStyle w:val="Akapitzlist"/>
        <w:numPr>
          <w:ilvl w:val="0"/>
          <w:numId w:val="30"/>
        </w:numPr>
        <w:spacing w:before="180" w:after="120" w:line="276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C64A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Członkiem KZP może być każdy pracownik ZUT.</w:t>
      </w:r>
    </w:p>
    <w:p w14:paraId="7F2B4B4F" w14:textId="602A97B7" w:rsidR="00E714F0" w:rsidRPr="001C64AD" w:rsidRDefault="00E714F0" w:rsidP="00C05549">
      <w:pPr>
        <w:pStyle w:val="Akapitzlist"/>
        <w:numPr>
          <w:ilvl w:val="0"/>
          <w:numId w:val="30"/>
        </w:numPr>
        <w:spacing w:after="0" w:line="276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C64A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Członkiem KZP może być również emeryt lub rencista </w:t>
      </w:r>
      <w:r w:rsidR="00C76DC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–</w:t>
      </w:r>
      <w:r w:rsidR="00C373E4" w:rsidRPr="001C64A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1C64A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były pracownik ZUT o ile w chwili</w:t>
      </w:r>
      <w:r w:rsidR="00840AAC" w:rsidRPr="001C64A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1C64A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przejścia na emeryturę lub rentę był członkiem KZP</w:t>
      </w:r>
      <w:r w:rsidR="00C373E4" w:rsidRPr="001C64A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 nie wycofał wkładów</w:t>
      </w:r>
      <w:r w:rsidRPr="001C64A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7EBF8F12" w14:textId="1033F16E" w:rsidR="00E714F0" w:rsidRPr="001C64AD" w:rsidRDefault="00E714F0" w:rsidP="00C05549">
      <w:pPr>
        <w:pStyle w:val="Akapitzlist"/>
        <w:numPr>
          <w:ilvl w:val="0"/>
          <w:numId w:val="30"/>
        </w:numPr>
        <w:spacing w:after="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C64AD">
        <w:rPr>
          <w:rFonts w:ascii="Times New Roman" w:hAnsi="Times New Roman" w:cs="Times New Roman"/>
          <w:sz w:val="24"/>
          <w:szCs w:val="24"/>
        </w:rPr>
        <w:t>Członkowie przyjmowani są do KZP na podstawie złożonej deklaracji.</w:t>
      </w:r>
    </w:p>
    <w:p w14:paraId="15E09004" w14:textId="75663358" w:rsidR="00E714F0" w:rsidRPr="001C64AD" w:rsidRDefault="00E714F0" w:rsidP="00C05549">
      <w:pPr>
        <w:pStyle w:val="Akapitzlist"/>
        <w:numPr>
          <w:ilvl w:val="0"/>
          <w:numId w:val="30"/>
        </w:numPr>
        <w:spacing w:after="0" w:line="276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C64AD">
        <w:rPr>
          <w:rFonts w:ascii="Times New Roman" w:hAnsi="Times New Roman" w:cs="Times New Roman"/>
          <w:sz w:val="24"/>
          <w:szCs w:val="24"/>
        </w:rPr>
        <w:t xml:space="preserve">Uchwałę o przyjęciu podejmuje </w:t>
      </w:r>
      <w:r w:rsidR="00B071ED">
        <w:rPr>
          <w:rFonts w:ascii="Times New Roman" w:hAnsi="Times New Roman" w:cs="Times New Roman"/>
          <w:sz w:val="24"/>
          <w:szCs w:val="24"/>
        </w:rPr>
        <w:t>z</w:t>
      </w:r>
      <w:r w:rsidRPr="001C64AD">
        <w:rPr>
          <w:rFonts w:ascii="Times New Roman" w:hAnsi="Times New Roman" w:cs="Times New Roman"/>
          <w:sz w:val="24"/>
          <w:szCs w:val="24"/>
        </w:rPr>
        <w:t>arząd KZP na najbliższym posiedzeniu od dnia złożenia deklaracj</w:t>
      </w:r>
      <w:r w:rsidR="00104AA8" w:rsidRPr="001C64AD">
        <w:rPr>
          <w:rFonts w:ascii="Times New Roman" w:hAnsi="Times New Roman" w:cs="Times New Roman"/>
          <w:sz w:val="24"/>
          <w:szCs w:val="24"/>
        </w:rPr>
        <w:t>i</w:t>
      </w:r>
      <w:r w:rsidRPr="001C64AD">
        <w:rPr>
          <w:rFonts w:ascii="Times New Roman" w:hAnsi="Times New Roman" w:cs="Times New Roman"/>
          <w:sz w:val="24"/>
          <w:szCs w:val="24"/>
        </w:rPr>
        <w:t>.</w:t>
      </w:r>
    </w:p>
    <w:p w14:paraId="300EA4FD" w14:textId="0CD68925" w:rsidR="00104AA8" w:rsidRPr="001C64AD" w:rsidRDefault="00104AA8" w:rsidP="00C05549">
      <w:pPr>
        <w:pStyle w:val="Akapitzlist"/>
        <w:numPr>
          <w:ilvl w:val="0"/>
          <w:numId w:val="30"/>
        </w:numPr>
        <w:spacing w:after="0" w:line="276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C64AD">
        <w:rPr>
          <w:rFonts w:ascii="Times New Roman" w:hAnsi="Times New Roman" w:cs="Times New Roman"/>
          <w:sz w:val="24"/>
          <w:szCs w:val="24"/>
        </w:rPr>
        <w:t>Członek KZP jest zobowiązany:</w:t>
      </w:r>
    </w:p>
    <w:p w14:paraId="3CDC3BCD" w14:textId="03CA7A1D" w:rsidR="00104AA8" w:rsidRPr="001C64AD" w:rsidRDefault="00104AA8" w:rsidP="00C05549">
      <w:pPr>
        <w:pStyle w:val="Akapitzlist"/>
        <w:numPr>
          <w:ilvl w:val="0"/>
          <w:numId w:val="31"/>
        </w:numPr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1C64AD">
        <w:rPr>
          <w:rFonts w:ascii="Times New Roman" w:hAnsi="Times New Roman" w:cs="Times New Roman"/>
          <w:sz w:val="24"/>
          <w:szCs w:val="24"/>
        </w:rPr>
        <w:t>wpłacić wpisowe,</w:t>
      </w:r>
    </w:p>
    <w:p w14:paraId="67EF02A9" w14:textId="77641D65" w:rsidR="00104AA8" w:rsidRPr="001C64AD" w:rsidRDefault="00104AA8" w:rsidP="00C05549">
      <w:pPr>
        <w:pStyle w:val="Akapitzlist"/>
        <w:numPr>
          <w:ilvl w:val="0"/>
          <w:numId w:val="31"/>
        </w:numPr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1C64AD">
        <w:rPr>
          <w:rFonts w:ascii="Times New Roman" w:hAnsi="Times New Roman" w:cs="Times New Roman"/>
          <w:spacing w:val="-4"/>
          <w:sz w:val="24"/>
          <w:szCs w:val="24"/>
        </w:rPr>
        <w:t>wpłacać miesięczny wkład członkowski lub wyrazić zgodę na potrącanie, wkładu z wynagrodzenia</w:t>
      </w:r>
      <w:r w:rsidRPr="001C64AD">
        <w:rPr>
          <w:rFonts w:ascii="Times New Roman" w:hAnsi="Times New Roman" w:cs="Times New Roman"/>
          <w:sz w:val="24"/>
          <w:szCs w:val="24"/>
        </w:rPr>
        <w:t xml:space="preserve"> za pracę, zasiłku chorobowego lub zasiłku wychowawczego,</w:t>
      </w:r>
    </w:p>
    <w:p w14:paraId="5745E968" w14:textId="0E6CD942" w:rsidR="00104AA8" w:rsidRPr="001C64AD" w:rsidRDefault="00104AA8" w:rsidP="00C05549">
      <w:pPr>
        <w:pStyle w:val="Akapitzlist"/>
        <w:numPr>
          <w:ilvl w:val="0"/>
          <w:numId w:val="31"/>
        </w:numPr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1C64AD">
        <w:rPr>
          <w:rFonts w:ascii="Times New Roman" w:hAnsi="Times New Roman" w:cs="Times New Roman"/>
          <w:sz w:val="24"/>
          <w:szCs w:val="24"/>
        </w:rPr>
        <w:t>przestrzegać przepisów statutu oraz uchwał organów KZP,</w:t>
      </w:r>
    </w:p>
    <w:p w14:paraId="5630D000" w14:textId="4FB2DEED" w:rsidR="00E714F0" w:rsidRPr="001C64AD" w:rsidRDefault="00104AA8" w:rsidP="00C05549">
      <w:pPr>
        <w:pStyle w:val="Akapitzlist"/>
        <w:numPr>
          <w:ilvl w:val="0"/>
          <w:numId w:val="31"/>
        </w:numPr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1C64AD">
        <w:rPr>
          <w:rFonts w:ascii="Times New Roman" w:hAnsi="Times New Roman" w:cs="Times New Roman"/>
          <w:sz w:val="24"/>
          <w:szCs w:val="24"/>
        </w:rPr>
        <w:t>dbać o rozwój KZP i usprawnienie jej pracy.</w:t>
      </w:r>
    </w:p>
    <w:p w14:paraId="3E56B30C" w14:textId="0C3EA3D1" w:rsidR="001359BF" w:rsidRPr="001C64AD" w:rsidRDefault="001359BF" w:rsidP="00C05549">
      <w:pPr>
        <w:pStyle w:val="Akapitzlist"/>
        <w:numPr>
          <w:ilvl w:val="0"/>
          <w:numId w:val="30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C64AD">
        <w:rPr>
          <w:rFonts w:ascii="Times New Roman" w:hAnsi="Times New Roman" w:cs="Times New Roman"/>
          <w:sz w:val="24"/>
          <w:szCs w:val="24"/>
        </w:rPr>
        <w:t>Członek KZP ma prawo:</w:t>
      </w:r>
    </w:p>
    <w:p w14:paraId="1F1FA99B" w14:textId="2F51AF2A" w:rsidR="001359BF" w:rsidRPr="001C64AD" w:rsidRDefault="001359BF" w:rsidP="00C05549">
      <w:pPr>
        <w:pStyle w:val="Tekstpodstawowy"/>
        <w:numPr>
          <w:ilvl w:val="1"/>
          <w:numId w:val="24"/>
        </w:numPr>
        <w:tabs>
          <w:tab w:val="clear" w:pos="1440"/>
          <w:tab w:val="num" w:pos="851"/>
        </w:tabs>
        <w:spacing w:line="276" w:lineRule="auto"/>
        <w:ind w:left="851" w:hanging="425"/>
      </w:pPr>
      <w:r w:rsidRPr="001C64AD">
        <w:t>gromadzić oszczędności w KZP według zasad określonych w statucie,</w:t>
      </w:r>
    </w:p>
    <w:p w14:paraId="1CBA5569" w14:textId="77777777" w:rsidR="001359BF" w:rsidRPr="001C64AD" w:rsidRDefault="001359BF" w:rsidP="00C05549">
      <w:pPr>
        <w:pStyle w:val="Tekstpodstawowy"/>
        <w:numPr>
          <w:ilvl w:val="1"/>
          <w:numId w:val="24"/>
        </w:numPr>
        <w:tabs>
          <w:tab w:val="clear" w:pos="1440"/>
          <w:tab w:val="num" w:pos="851"/>
        </w:tabs>
        <w:spacing w:line="276" w:lineRule="auto"/>
        <w:ind w:left="851" w:hanging="425"/>
      </w:pPr>
      <w:r w:rsidRPr="001C64AD">
        <w:t>korzystać z pożyczek,</w:t>
      </w:r>
    </w:p>
    <w:p w14:paraId="336B562B" w14:textId="77777777" w:rsidR="001359BF" w:rsidRPr="001C64AD" w:rsidRDefault="001359BF" w:rsidP="00C05549">
      <w:pPr>
        <w:pStyle w:val="Tekstpodstawowy"/>
        <w:numPr>
          <w:ilvl w:val="1"/>
          <w:numId w:val="24"/>
        </w:numPr>
        <w:tabs>
          <w:tab w:val="clear" w:pos="1440"/>
          <w:tab w:val="num" w:pos="851"/>
        </w:tabs>
        <w:spacing w:line="276" w:lineRule="auto"/>
        <w:ind w:left="851" w:hanging="425"/>
      </w:pPr>
      <w:r w:rsidRPr="001C64AD">
        <w:t>w razie zdarzeń losowych ubiegać się o udzielenie zapomogi,</w:t>
      </w:r>
    </w:p>
    <w:p w14:paraId="37D56BDD" w14:textId="77777777" w:rsidR="001359BF" w:rsidRPr="001C64AD" w:rsidRDefault="001359BF" w:rsidP="00C05549">
      <w:pPr>
        <w:pStyle w:val="Tekstpodstawowy"/>
        <w:numPr>
          <w:ilvl w:val="1"/>
          <w:numId w:val="24"/>
        </w:numPr>
        <w:tabs>
          <w:tab w:val="clear" w:pos="1440"/>
          <w:tab w:val="num" w:pos="851"/>
        </w:tabs>
        <w:spacing w:line="276" w:lineRule="auto"/>
        <w:ind w:left="851" w:hanging="425"/>
      </w:pPr>
      <w:r w:rsidRPr="001C64AD">
        <w:t xml:space="preserve">brać udział w obradach Walnego Zgromadzenia, </w:t>
      </w:r>
    </w:p>
    <w:p w14:paraId="1197D8A0" w14:textId="43034425" w:rsidR="001359BF" w:rsidRPr="001C64AD" w:rsidRDefault="001359BF" w:rsidP="00C05549">
      <w:pPr>
        <w:pStyle w:val="Tekstpodstawowy"/>
        <w:numPr>
          <w:ilvl w:val="1"/>
          <w:numId w:val="24"/>
        </w:numPr>
        <w:tabs>
          <w:tab w:val="clear" w:pos="1440"/>
          <w:tab w:val="num" w:pos="851"/>
        </w:tabs>
        <w:spacing w:line="276" w:lineRule="auto"/>
        <w:ind w:left="851" w:hanging="425"/>
      </w:pPr>
      <w:r w:rsidRPr="001C64AD">
        <w:t xml:space="preserve">wybierać i być wybieranym do </w:t>
      </w:r>
      <w:r w:rsidR="00B071ED">
        <w:t>z</w:t>
      </w:r>
      <w:r w:rsidRPr="001C64AD">
        <w:t xml:space="preserve">arządu KZP i </w:t>
      </w:r>
      <w:r w:rsidR="00B071ED">
        <w:t>k</w:t>
      </w:r>
      <w:r w:rsidRPr="001C64AD">
        <w:t xml:space="preserve">omisji </w:t>
      </w:r>
      <w:r w:rsidR="00B071ED">
        <w:t>r</w:t>
      </w:r>
      <w:r w:rsidRPr="001C64AD">
        <w:t>ewizyjnej (wybierać delegatów).</w:t>
      </w:r>
    </w:p>
    <w:p w14:paraId="3D6ADC47" w14:textId="27C88BE3" w:rsidR="00E95528" w:rsidRPr="001C64AD" w:rsidRDefault="00E95528" w:rsidP="00C05549">
      <w:pPr>
        <w:pStyle w:val="Tekstpodstawowy"/>
        <w:numPr>
          <w:ilvl w:val="0"/>
          <w:numId w:val="30"/>
        </w:numPr>
        <w:spacing w:line="276" w:lineRule="auto"/>
        <w:ind w:left="284" w:hanging="284"/>
      </w:pPr>
      <w:r w:rsidRPr="001C64AD">
        <w:t>Skreślenie z listy członków KZP następuje:</w:t>
      </w:r>
    </w:p>
    <w:p w14:paraId="47915999" w14:textId="0A077E4A" w:rsidR="00E95528" w:rsidRPr="001C64AD" w:rsidRDefault="00E95528" w:rsidP="00C05549">
      <w:pPr>
        <w:pStyle w:val="Tekstpodstawowy"/>
        <w:numPr>
          <w:ilvl w:val="0"/>
          <w:numId w:val="32"/>
        </w:numPr>
        <w:spacing w:line="276" w:lineRule="auto"/>
      </w:pPr>
      <w:r w:rsidRPr="001C64AD">
        <w:t>na pisemne żądanie członka,</w:t>
      </w:r>
    </w:p>
    <w:p w14:paraId="2E271933" w14:textId="2D1A8898" w:rsidR="00E95528" w:rsidRPr="001C64AD" w:rsidRDefault="00E95528" w:rsidP="00C05549">
      <w:pPr>
        <w:pStyle w:val="Tekstpodstawowy"/>
        <w:numPr>
          <w:ilvl w:val="0"/>
          <w:numId w:val="32"/>
        </w:numPr>
        <w:spacing w:line="276" w:lineRule="auto"/>
      </w:pPr>
      <w:r w:rsidRPr="001C64AD">
        <w:t xml:space="preserve">w razie ustania zatrudnienia, z wyjątkiem przejścia na emeryturę lub rentę, </w:t>
      </w:r>
    </w:p>
    <w:p w14:paraId="2CFE9278" w14:textId="0587A36B" w:rsidR="00E95528" w:rsidRPr="001C64AD" w:rsidRDefault="00E95528" w:rsidP="00C05549">
      <w:pPr>
        <w:pStyle w:val="Tekstpodstawowy"/>
        <w:numPr>
          <w:ilvl w:val="0"/>
          <w:numId w:val="32"/>
        </w:numPr>
        <w:spacing w:line="276" w:lineRule="auto"/>
      </w:pPr>
      <w:r w:rsidRPr="001C64AD">
        <w:t xml:space="preserve">w razie śmierci członka KZP, </w:t>
      </w:r>
    </w:p>
    <w:p w14:paraId="2A1AF925" w14:textId="0E27B9D6" w:rsidR="00E95528" w:rsidRPr="001C64AD" w:rsidRDefault="00E95528" w:rsidP="00C05549">
      <w:pPr>
        <w:pStyle w:val="Tekstpodstawowy"/>
        <w:numPr>
          <w:ilvl w:val="0"/>
          <w:numId w:val="32"/>
        </w:numPr>
        <w:spacing w:line="276" w:lineRule="auto"/>
      </w:pPr>
      <w:r w:rsidRPr="001C64AD">
        <w:t>na skutek decyzji zarządu KZP podjętej w wyniku niedopełnienia przez członka obowiązków określonych w pkt 5  bez możliwości ponownego przystąpienia w poczet członków KZP.</w:t>
      </w:r>
    </w:p>
    <w:p w14:paraId="142A7FC1" w14:textId="77777777" w:rsidR="008B4209" w:rsidRDefault="008B4209" w:rsidP="0089263E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pl-PL"/>
        </w:rPr>
        <w:br w:type="page"/>
      </w:r>
    </w:p>
    <w:p w14:paraId="5A547E5E" w14:textId="63A8F113" w:rsidR="00CC6ED4" w:rsidRPr="001C64AD" w:rsidRDefault="00CC6ED4" w:rsidP="00B85A4E">
      <w:pPr>
        <w:pStyle w:val="Nagwek2"/>
      </w:pPr>
      <w:r w:rsidRPr="001C64AD">
        <w:lastRenderedPageBreak/>
        <w:t xml:space="preserve">§ </w:t>
      </w:r>
      <w:r w:rsidR="00C76DCA">
        <w:t>4</w:t>
      </w:r>
      <w:r w:rsidRPr="001C64AD">
        <w:t>. Organy KZP</w:t>
      </w:r>
    </w:p>
    <w:p w14:paraId="4E26EDB4" w14:textId="68289334" w:rsidR="00CC6ED4" w:rsidRPr="001C64AD" w:rsidRDefault="00CC6ED4" w:rsidP="0089263E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C64AD">
        <w:rPr>
          <w:rFonts w:ascii="Times New Roman" w:hAnsi="Times New Roman" w:cs="Times New Roman"/>
          <w:sz w:val="24"/>
          <w:szCs w:val="24"/>
        </w:rPr>
        <w:t>Organami KZP są:</w:t>
      </w:r>
    </w:p>
    <w:p w14:paraId="4679F30D" w14:textId="2F55B2D5" w:rsidR="00CC6ED4" w:rsidRPr="001C64AD" w:rsidRDefault="00CC6ED4" w:rsidP="00C05549">
      <w:pPr>
        <w:numPr>
          <w:ilvl w:val="2"/>
          <w:numId w:val="25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C64AD">
        <w:rPr>
          <w:rFonts w:ascii="Times New Roman" w:hAnsi="Times New Roman" w:cs="Times New Roman"/>
          <w:sz w:val="24"/>
          <w:szCs w:val="24"/>
        </w:rPr>
        <w:t>Walne Zebranie Członków</w:t>
      </w:r>
      <w:r w:rsidR="001C64AD" w:rsidRPr="001C64AD">
        <w:rPr>
          <w:rFonts w:ascii="Times New Roman" w:hAnsi="Times New Roman" w:cs="Times New Roman"/>
          <w:sz w:val="24"/>
          <w:szCs w:val="24"/>
        </w:rPr>
        <w:t>/D</w:t>
      </w:r>
      <w:r w:rsidRPr="001C64AD">
        <w:rPr>
          <w:rFonts w:ascii="Times New Roman" w:hAnsi="Times New Roman" w:cs="Times New Roman"/>
          <w:sz w:val="24"/>
          <w:szCs w:val="24"/>
        </w:rPr>
        <w:t>elegatów,</w:t>
      </w:r>
    </w:p>
    <w:p w14:paraId="4F6E07B9" w14:textId="77777777" w:rsidR="00CC6ED4" w:rsidRPr="001C64AD" w:rsidRDefault="00CC6ED4" w:rsidP="00C05549">
      <w:pPr>
        <w:numPr>
          <w:ilvl w:val="2"/>
          <w:numId w:val="25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C64AD">
        <w:rPr>
          <w:rFonts w:ascii="Times New Roman" w:hAnsi="Times New Roman" w:cs="Times New Roman"/>
          <w:sz w:val="24"/>
          <w:szCs w:val="24"/>
        </w:rPr>
        <w:t>Zarząd,</w:t>
      </w:r>
    </w:p>
    <w:p w14:paraId="4B2B216B" w14:textId="18A867C5" w:rsidR="00CC6ED4" w:rsidRPr="001C64AD" w:rsidRDefault="001C64AD" w:rsidP="00C05549">
      <w:pPr>
        <w:numPr>
          <w:ilvl w:val="2"/>
          <w:numId w:val="25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C64AD">
        <w:rPr>
          <w:rFonts w:ascii="Times New Roman" w:hAnsi="Times New Roman" w:cs="Times New Roman"/>
          <w:sz w:val="24"/>
          <w:szCs w:val="24"/>
        </w:rPr>
        <w:t>Komisja Rewizyjna.</w:t>
      </w:r>
    </w:p>
    <w:p w14:paraId="00B341D5" w14:textId="198D6E16" w:rsidR="00D24408" w:rsidRPr="00840AAC" w:rsidRDefault="00CC6ED4" w:rsidP="00B85A4E">
      <w:pPr>
        <w:pStyle w:val="Nagwek2"/>
      </w:pPr>
      <w:r w:rsidRPr="00436EF3">
        <w:t xml:space="preserve">§ </w:t>
      </w:r>
      <w:r w:rsidR="00C76DCA">
        <w:t>5</w:t>
      </w:r>
      <w:r w:rsidR="00D24408" w:rsidRPr="00840AAC">
        <w:t>.</w:t>
      </w:r>
      <w:r w:rsidRPr="00840AAC">
        <w:t xml:space="preserve"> </w:t>
      </w:r>
      <w:r w:rsidR="007202A3" w:rsidRPr="00840AAC">
        <w:t>Tryb wyboru</w:t>
      </w:r>
    </w:p>
    <w:p w14:paraId="6A0DF762" w14:textId="7B0211F4" w:rsidR="007202A3" w:rsidRPr="00840AAC" w:rsidRDefault="007202A3" w:rsidP="0089263E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 i komisja rewizyjna </w:t>
      </w:r>
      <w:r w:rsidR="00436EF3">
        <w:rPr>
          <w:rFonts w:ascii="Times New Roman" w:eastAsia="Times New Roman" w:hAnsi="Times New Roman" w:cs="Times New Roman"/>
          <w:sz w:val="24"/>
          <w:szCs w:val="24"/>
          <w:lang w:eastAsia="pl-PL"/>
        </w:rPr>
        <w:t>są</w:t>
      </w:r>
      <w:r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wyb</w:t>
      </w:r>
      <w:r w:rsidR="00436EF3">
        <w:rPr>
          <w:rFonts w:ascii="Times New Roman" w:eastAsia="Times New Roman" w:hAnsi="Times New Roman" w:cs="Times New Roman"/>
          <w:sz w:val="24"/>
          <w:szCs w:val="24"/>
          <w:lang w:eastAsia="pl-PL"/>
        </w:rPr>
        <w:t>ie</w:t>
      </w:r>
      <w:r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436EF3">
        <w:rPr>
          <w:rFonts w:ascii="Times New Roman" w:eastAsia="Times New Roman" w:hAnsi="Times New Roman" w:cs="Times New Roman"/>
          <w:sz w:val="24"/>
          <w:szCs w:val="24"/>
          <w:lang w:eastAsia="pl-PL"/>
        </w:rPr>
        <w:t>ane i odwoływane</w:t>
      </w:r>
      <w:r w:rsidR="001C64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</w:t>
      </w:r>
      <w:r w:rsidR="00E82F2E"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Walne Zebranie</w:t>
      </w:r>
      <w:r w:rsidR="008B42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82F2E"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Członków</w:t>
      </w:r>
      <w:r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1C64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>Delegatów.</w:t>
      </w:r>
    </w:p>
    <w:p w14:paraId="34D84AF6" w14:textId="4A12F29E" w:rsidR="007202A3" w:rsidRPr="00840AAC" w:rsidRDefault="007202A3" w:rsidP="0089263E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Przebieg wyborów do </w:t>
      </w:r>
      <w:r w:rsidR="00B071ED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arządu i </w:t>
      </w:r>
      <w:r w:rsidR="00B071ED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omisji </w:t>
      </w:r>
      <w:r w:rsidR="00B071ED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>ewizyjnej:</w:t>
      </w:r>
    </w:p>
    <w:p w14:paraId="68C08978" w14:textId="3AE7BF3A" w:rsidR="007202A3" w:rsidRPr="00840AAC" w:rsidRDefault="007202A3" w:rsidP="00C05549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wybory odbywają się pod nadzorem </w:t>
      </w:r>
      <w:r w:rsidRPr="006E3832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reprezentacji pracowniczej</w:t>
      </w:r>
      <w:r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wg </w:t>
      </w:r>
      <w:r w:rsidR="00563CD1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>stawy,</w:t>
      </w:r>
    </w:p>
    <w:p w14:paraId="3D66B316" w14:textId="2E519447" w:rsidR="007202A3" w:rsidRPr="00840AAC" w:rsidRDefault="007202A3" w:rsidP="00C05549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="00B071ED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arządu i </w:t>
      </w:r>
      <w:r w:rsidR="00B071ED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komisji r</w:t>
      </w:r>
      <w:r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ewizyjnej wybiera się </w:t>
      </w:r>
      <w:r w:rsidR="0073181F"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odpowiednio</w:t>
      </w:r>
      <w:r w:rsidR="00396EDD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73181F"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57D0D"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396E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r w:rsidR="00D57D0D"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B42C92"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członków, </w:t>
      </w:r>
      <w:r w:rsidR="002B6C0D"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>o </w:t>
      </w:r>
      <w:r w:rsidR="0073181F"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>zeczywistej ilości członków</w:t>
      </w:r>
      <w:r w:rsidR="00396E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każdego organu</w:t>
      </w:r>
      <w:r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decyduje Walne </w:t>
      </w:r>
      <w:r w:rsidR="000E2EB4"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>ebranie, na którym dokonuje się wyboru organów (</w:t>
      </w:r>
      <w:r w:rsidR="00B071ED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>arządu i</w:t>
      </w:r>
      <w:r w:rsidR="00563CD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B071ED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omisji </w:t>
      </w:r>
      <w:r w:rsidR="00B071ED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>ewizyjnej),</w:t>
      </w:r>
    </w:p>
    <w:p w14:paraId="27F11B73" w14:textId="18F080FD" w:rsidR="007202A3" w:rsidRPr="00840AAC" w:rsidRDefault="007202A3" w:rsidP="00C05549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>czynne i bierne prawo wyborcze przysługuje każdemu członkowi KZP,</w:t>
      </w:r>
    </w:p>
    <w:p w14:paraId="67B6D70D" w14:textId="35ADA301" w:rsidR="007202A3" w:rsidRPr="00840AAC" w:rsidRDefault="007202A3" w:rsidP="00C05549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aktualny </w:t>
      </w:r>
      <w:r w:rsidR="00B071ED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>arząd powiadamia członków KZ</w:t>
      </w:r>
      <w:r w:rsidR="005A4615"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wyborczym Walnym </w:t>
      </w:r>
      <w:r w:rsidR="005F273A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>ebraniu Członków/</w:t>
      </w:r>
      <w:r w:rsidR="00C76D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>Delegatów informując o wszystkich proponowanych uchwałach oraz wyborze nowych organów nie później niż 14 dni przed planowanym terminem,</w:t>
      </w:r>
    </w:p>
    <w:p w14:paraId="6C650A7A" w14:textId="0C8D344D" w:rsidR="007202A3" w:rsidRPr="00840AAC" w:rsidRDefault="007202A3" w:rsidP="00C05549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zgłoszenia kandydatów do </w:t>
      </w:r>
      <w:r w:rsidR="00B071ED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arządu i </w:t>
      </w:r>
      <w:r w:rsidR="00B071ED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omisji </w:t>
      </w:r>
      <w:r w:rsidR="00B071ED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>ewiz</w:t>
      </w:r>
      <w:r w:rsidR="005A4615"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>yjnej dokonują członkowie KZP w </w:t>
      </w:r>
      <w:r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>ci</w:t>
      </w:r>
      <w:r w:rsidR="00396EDD">
        <w:rPr>
          <w:rFonts w:ascii="Times New Roman" w:eastAsia="Times New Roman" w:hAnsi="Times New Roman" w:cs="Times New Roman"/>
          <w:sz w:val="24"/>
          <w:szCs w:val="24"/>
          <w:lang w:eastAsia="pl-PL"/>
        </w:rPr>
        <w:t>ągu 7 </w:t>
      </w:r>
      <w:r w:rsidR="0073181F"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>dni od dnia powiadomienia o Walnym Zebraniu Członków/Delegatów,</w:t>
      </w:r>
    </w:p>
    <w:p w14:paraId="7B4FD4B7" w14:textId="77777777" w:rsidR="007202A3" w:rsidRPr="00840AAC" w:rsidRDefault="007202A3" w:rsidP="00C05549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 kandydat wraz ze zgłoszeniem powinien złożyć listę poparcia jego kandydatury składającą się przynajmniej z 5 podpisów członków KZP,</w:t>
      </w:r>
    </w:p>
    <w:p w14:paraId="40A06DFC" w14:textId="53562064" w:rsidR="007202A3" w:rsidRPr="00840AAC" w:rsidRDefault="007202A3" w:rsidP="00C05549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>jeden członek Kasy może kandydować tylko do jednego organu KZP (</w:t>
      </w:r>
      <w:r w:rsidR="00B071ED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arządu lub </w:t>
      </w:r>
      <w:r w:rsidR="00B071ED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omisji </w:t>
      </w:r>
      <w:r w:rsidR="00B071ED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>ewizyjnej),</w:t>
      </w:r>
    </w:p>
    <w:p w14:paraId="65A83FFA" w14:textId="77777777" w:rsidR="007202A3" w:rsidRPr="00840AAC" w:rsidRDefault="007202A3" w:rsidP="00C05549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 członek KZP ma prawo wglądu do listy kandydatów na 7 dni przed planowanym Walnym Zebraniem Członków/Delegatów,</w:t>
      </w:r>
    </w:p>
    <w:p w14:paraId="02AB3516" w14:textId="77777777" w:rsidR="007202A3" w:rsidRPr="00840AAC" w:rsidRDefault="007202A3" w:rsidP="00C05549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>nazwiska kandydatów na liście umieszczane są alfabetycznie,</w:t>
      </w:r>
    </w:p>
    <w:p w14:paraId="7D20499B" w14:textId="77777777" w:rsidR="007202A3" w:rsidRPr="00840AAC" w:rsidRDefault="007202A3" w:rsidP="00C05549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>lista zgłoszonych kandydatów zawiera nazwisko i imię oraz nazwę wydziału lub nazwę pracodawcy,</w:t>
      </w:r>
    </w:p>
    <w:p w14:paraId="5AB4BD7D" w14:textId="5F1D6AD4" w:rsidR="007202A3" w:rsidRPr="00840AAC" w:rsidRDefault="007202A3" w:rsidP="00C05549">
      <w:pPr>
        <w:pStyle w:val="Akapitzlist"/>
        <w:numPr>
          <w:ilvl w:val="0"/>
          <w:numId w:val="18"/>
        </w:num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 odpowiada za przygotowanie kart do głosowania, w ilości zgodnej z liczbą Członków/</w:t>
      </w:r>
      <w:r w:rsidR="00C76D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>Delegatów uprawnionych do głosowania,</w:t>
      </w:r>
    </w:p>
    <w:p w14:paraId="62D650D4" w14:textId="28DCD24B" w:rsidR="007202A3" w:rsidRPr="00840AAC" w:rsidRDefault="0073181F" w:rsidP="00C05549">
      <w:pPr>
        <w:pStyle w:val="Akapitzlist"/>
        <w:numPr>
          <w:ilvl w:val="0"/>
          <w:numId w:val="18"/>
        </w:num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głosowanie na członka organów </w:t>
      </w:r>
      <w:r w:rsidR="007202A3"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KZP </w:t>
      </w:r>
      <w:r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="007202A3"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tajne,</w:t>
      </w:r>
    </w:p>
    <w:p w14:paraId="52E7CED9" w14:textId="06983623" w:rsidR="007202A3" w:rsidRPr="00840AAC" w:rsidRDefault="007202A3" w:rsidP="00C05549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>wybory są ważne jeżeli wzięło w nich udział co najmniej 50% ogólnej liczby Członków/</w:t>
      </w:r>
      <w:r w:rsidR="00C76D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>Delegatów,</w:t>
      </w:r>
    </w:p>
    <w:p w14:paraId="21F74203" w14:textId="3816EFC5" w:rsidR="007202A3" w:rsidRPr="00840AAC" w:rsidRDefault="007202A3" w:rsidP="00C05549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>każdemu Członkowi/Delegatowi przysługuje prawo oddania</w:t>
      </w:r>
      <w:r w:rsidR="00B071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jednego głosu na kandydata do z</w:t>
      </w:r>
      <w:r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arządu oraz jednego głosu na kandydata do </w:t>
      </w:r>
      <w:r w:rsidR="00B071ED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omisji </w:t>
      </w:r>
      <w:r w:rsidR="00B071ED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>ewizyjnej,</w:t>
      </w:r>
    </w:p>
    <w:p w14:paraId="25AC2523" w14:textId="77777777" w:rsidR="007202A3" w:rsidRPr="00840AAC" w:rsidRDefault="007202A3" w:rsidP="00C05549">
      <w:pPr>
        <w:pStyle w:val="Akapitzlist"/>
        <w:numPr>
          <w:ilvl w:val="0"/>
          <w:numId w:val="18"/>
        </w:numPr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>po przeliczeniu głosów przewodniczący zebrania odczytuje protokół głosowania (przygotowany przez sekretarza zebrania)</w:t>
      </w:r>
      <w:r w:rsidR="00D61B58"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którym podana jest:</w:t>
      </w:r>
    </w:p>
    <w:p w14:paraId="58198475" w14:textId="77777777" w:rsidR="007202A3" w:rsidRPr="00840AAC" w:rsidRDefault="007202A3" w:rsidP="0089263E">
      <w:pPr>
        <w:pStyle w:val="Akapitzlist"/>
        <w:numPr>
          <w:ilvl w:val="0"/>
          <w:numId w:val="6"/>
        </w:numPr>
        <w:tabs>
          <w:tab w:val="left" w:pos="1134"/>
        </w:tabs>
        <w:spacing w:after="0" w:line="276" w:lineRule="auto"/>
        <w:ind w:firstLine="6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>data, miejsce i cel przeprowadzenia wyborów,</w:t>
      </w:r>
    </w:p>
    <w:p w14:paraId="65FB670D" w14:textId="35282931" w:rsidR="007202A3" w:rsidRPr="00840AAC" w:rsidRDefault="007202A3" w:rsidP="0089263E">
      <w:pPr>
        <w:pStyle w:val="Akapitzlist"/>
        <w:numPr>
          <w:ilvl w:val="0"/>
          <w:numId w:val="6"/>
        </w:numPr>
        <w:tabs>
          <w:tab w:val="left" w:pos="1134"/>
        </w:tabs>
        <w:spacing w:after="0" w:line="276" w:lineRule="auto"/>
        <w:ind w:firstLine="6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>liczb</w:t>
      </w:r>
      <w:r w:rsidR="00C373E4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członków/delegatów uprawnionych do głosowania,</w:t>
      </w:r>
    </w:p>
    <w:p w14:paraId="78AD42CC" w14:textId="684F7D1D" w:rsidR="007202A3" w:rsidRPr="00840AAC" w:rsidRDefault="007202A3" w:rsidP="0089263E">
      <w:pPr>
        <w:pStyle w:val="Akapitzlist"/>
        <w:numPr>
          <w:ilvl w:val="0"/>
          <w:numId w:val="6"/>
        </w:numPr>
        <w:tabs>
          <w:tab w:val="left" w:pos="1134"/>
        </w:tabs>
        <w:spacing w:after="0" w:line="276" w:lineRule="auto"/>
        <w:ind w:firstLine="6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>liczb</w:t>
      </w:r>
      <w:r w:rsidR="00C373E4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członków/delegatów głosujących,</w:t>
      </w:r>
    </w:p>
    <w:p w14:paraId="29E88D96" w14:textId="59302440" w:rsidR="007202A3" w:rsidRPr="00840AAC" w:rsidRDefault="007202A3" w:rsidP="0089263E">
      <w:pPr>
        <w:pStyle w:val="Akapitzlist"/>
        <w:numPr>
          <w:ilvl w:val="0"/>
          <w:numId w:val="6"/>
        </w:numPr>
        <w:tabs>
          <w:tab w:val="left" w:pos="1134"/>
        </w:tabs>
        <w:spacing w:after="0" w:line="276" w:lineRule="auto"/>
        <w:ind w:firstLine="6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>liczb</w:t>
      </w:r>
      <w:r w:rsidR="00C373E4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głosów ważnych,</w:t>
      </w:r>
    </w:p>
    <w:p w14:paraId="598C8889" w14:textId="3452158C" w:rsidR="007202A3" w:rsidRPr="00840AAC" w:rsidRDefault="007202A3" w:rsidP="0089263E">
      <w:pPr>
        <w:pStyle w:val="Akapitzlist"/>
        <w:numPr>
          <w:ilvl w:val="0"/>
          <w:numId w:val="6"/>
        </w:numPr>
        <w:tabs>
          <w:tab w:val="left" w:pos="1134"/>
        </w:tabs>
        <w:spacing w:after="0" w:line="276" w:lineRule="auto"/>
        <w:ind w:firstLine="6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>liczb</w:t>
      </w:r>
      <w:r w:rsidR="00C373E4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głosów nieważnych,</w:t>
      </w:r>
    </w:p>
    <w:p w14:paraId="7F5ECFD3" w14:textId="51848C3D" w:rsidR="007202A3" w:rsidRPr="00840AAC" w:rsidRDefault="007202A3" w:rsidP="0089263E">
      <w:pPr>
        <w:pStyle w:val="Akapitzlist"/>
        <w:numPr>
          <w:ilvl w:val="0"/>
          <w:numId w:val="6"/>
        </w:numPr>
        <w:tabs>
          <w:tab w:val="left" w:pos="1134"/>
        </w:tabs>
        <w:spacing w:after="0" w:line="276" w:lineRule="auto"/>
        <w:ind w:firstLine="6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>liczb</w:t>
      </w:r>
      <w:r w:rsidR="00C373E4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głosów oddanych na poszczególnych kandydatów,</w:t>
      </w:r>
    </w:p>
    <w:p w14:paraId="7357CC9B" w14:textId="77777777" w:rsidR="007202A3" w:rsidRPr="00840AAC" w:rsidRDefault="007202A3" w:rsidP="0089263E">
      <w:pPr>
        <w:pStyle w:val="Akapitzlist"/>
        <w:numPr>
          <w:ilvl w:val="0"/>
          <w:numId w:val="6"/>
        </w:numPr>
        <w:tabs>
          <w:tab w:val="left" w:pos="1134"/>
        </w:tabs>
        <w:spacing w:after="0" w:line="276" w:lineRule="auto"/>
        <w:ind w:firstLine="6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>inne istotne informacje dotyczące przebiegu wyborów.</w:t>
      </w:r>
    </w:p>
    <w:p w14:paraId="0A51595D" w14:textId="28652102" w:rsidR="007202A3" w:rsidRPr="00840AAC" w:rsidRDefault="007202A3" w:rsidP="00C05549">
      <w:pPr>
        <w:pStyle w:val="Akapitzlist"/>
        <w:numPr>
          <w:ilvl w:val="0"/>
          <w:numId w:val="18"/>
        </w:numPr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członkami </w:t>
      </w:r>
      <w:r w:rsidR="00B071ED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arządu i </w:t>
      </w:r>
      <w:r w:rsidR="00B071ED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omisji </w:t>
      </w:r>
      <w:r w:rsidR="00B071ED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>ewizyjnej z</w:t>
      </w:r>
      <w:r w:rsidR="0050355E"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>stają kandydaci, którzy otrzymali kolejno największą liczbę głosów</w:t>
      </w:r>
      <w:r w:rsidR="00D61B58"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6DDDEC6B" w14:textId="7708010E" w:rsidR="007202A3" w:rsidRPr="00840AAC" w:rsidRDefault="007202A3" w:rsidP="00C05549">
      <w:pPr>
        <w:pStyle w:val="Akapitzlist"/>
        <w:numPr>
          <w:ilvl w:val="0"/>
          <w:numId w:val="18"/>
        </w:numPr>
        <w:tabs>
          <w:tab w:val="left" w:pos="851"/>
        </w:tabs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gdy kandydaci na członków organów KZP o</w:t>
      </w:r>
      <w:r w:rsidR="00396EDD">
        <w:rPr>
          <w:rFonts w:ascii="Times New Roman" w:eastAsia="Times New Roman" w:hAnsi="Times New Roman" w:cs="Times New Roman"/>
          <w:sz w:val="24"/>
          <w:szCs w:val="24"/>
          <w:lang w:eastAsia="pl-PL"/>
        </w:rPr>
        <w:t>trzymają równą liczbę głosów, a </w:t>
      </w:r>
      <w:r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miejsc pozostałych do obsadzenia jest mniejsza od liczby tych kandydatów, decydujący głos ma </w:t>
      </w:r>
      <w:r w:rsidR="00D61B58"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zebrania,</w:t>
      </w:r>
    </w:p>
    <w:p w14:paraId="75C3C871" w14:textId="77777777" w:rsidR="007202A3" w:rsidRPr="00840AAC" w:rsidRDefault="007202A3" w:rsidP="00C05549">
      <w:pPr>
        <w:pStyle w:val="Akapitzlist"/>
        <w:numPr>
          <w:ilvl w:val="0"/>
          <w:numId w:val="18"/>
        </w:numPr>
        <w:tabs>
          <w:tab w:val="left" w:pos="851"/>
        </w:tabs>
        <w:spacing w:after="0" w:line="276" w:lineRule="auto"/>
        <w:ind w:left="567" w:hanging="14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przewodniczący zebrania stwierdza ważność </w:t>
      </w:r>
      <w:r w:rsidR="00D61B58"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>wyborów oraz podaje ich wyniki.</w:t>
      </w:r>
    </w:p>
    <w:p w14:paraId="72ED95C0" w14:textId="2E0C233D" w:rsidR="007202A3" w:rsidRPr="00840AAC" w:rsidRDefault="007202A3" w:rsidP="00C05549">
      <w:pPr>
        <w:pStyle w:val="Akapitzlist"/>
        <w:numPr>
          <w:ilvl w:val="0"/>
          <w:numId w:val="18"/>
        </w:numPr>
        <w:tabs>
          <w:tab w:val="left" w:pos="851"/>
        </w:tabs>
        <w:spacing w:after="0" w:line="276" w:lineRule="auto"/>
        <w:ind w:left="567" w:hanging="14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>prawomocność uchwały wyborczej następuje w terminach zgodnie z Ustawą.</w:t>
      </w:r>
    </w:p>
    <w:p w14:paraId="6C28C031" w14:textId="51FAF176" w:rsidR="00D24408" w:rsidRPr="00840AAC" w:rsidRDefault="00D24408" w:rsidP="00B85A4E">
      <w:pPr>
        <w:pStyle w:val="Nagwek2"/>
      </w:pPr>
      <w:r w:rsidRPr="00436EF3">
        <w:t xml:space="preserve">§ </w:t>
      </w:r>
      <w:r w:rsidR="00C76DCA">
        <w:t>6</w:t>
      </w:r>
      <w:r w:rsidRPr="00840AAC">
        <w:t>. Kompetencje Zarządu i Komisji rewizyjnej</w:t>
      </w:r>
    </w:p>
    <w:p w14:paraId="7C0CE60A" w14:textId="77777777" w:rsidR="007202A3" w:rsidRPr="00840AAC" w:rsidRDefault="007202A3" w:rsidP="00C05549">
      <w:pPr>
        <w:pStyle w:val="Akapitzlist"/>
        <w:numPr>
          <w:ilvl w:val="0"/>
          <w:numId w:val="19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 organizuje pracę KZP oraz reprezentuje ją na zewnątrz.</w:t>
      </w:r>
    </w:p>
    <w:p w14:paraId="19C9D8A1" w14:textId="77777777" w:rsidR="007202A3" w:rsidRPr="00840AAC" w:rsidRDefault="007202A3" w:rsidP="00C05549">
      <w:pPr>
        <w:pStyle w:val="Akapitzlist"/>
        <w:numPr>
          <w:ilvl w:val="0"/>
          <w:numId w:val="19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 udziela pożyczek i zapomóg wg Ustawy oraz niniejszego statutu.</w:t>
      </w:r>
    </w:p>
    <w:p w14:paraId="6F88655D" w14:textId="7AEC1E56" w:rsidR="007202A3" w:rsidRPr="00840AAC" w:rsidRDefault="00D61B58" w:rsidP="00C05549">
      <w:pPr>
        <w:pStyle w:val="Akapitzlist"/>
        <w:numPr>
          <w:ilvl w:val="0"/>
          <w:numId w:val="19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Decyzje </w:t>
      </w:r>
      <w:r w:rsidR="00B071ED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7202A3"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>arządu są ostateczne</w:t>
      </w:r>
      <w:r w:rsidR="0073181F"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podejmowane na posiedzeniu stacjonarnym lub za pomocą komunikacji elektronicznej zapewnionej </w:t>
      </w:r>
      <w:r w:rsidR="0073181F" w:rsidRPr="006E3832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pracodawcę</w:t>
      </w:r>
      <w:r w:rsidR="007202A3" w:rsidRPr="006E383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7202A3"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Członek KZP, nie zgadzając </w:t>
      </w:r>
      <w:r w:rsidR="00396EDD">
        <w:rPr>
          <w:rFonts w:ascii="Times New Roman" w:eastAsia="Times New Roman" w:hAnsi="Times New Roman" w:cs="Times New Roman"/>
          <w:sz w:val="24"/>
          <w:szCs w:val="24"/>
          <w:lang w:eastAsia="pl-PL"/>
        </w:rPr>
        <w:t>się z </w:t>
      </w:r>
      <w:r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decyzją </w:t>
      </w:r>
      <w:r w:rsidR="00B071ED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7202A3"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arządu powinien poinformować o tym </w:t>
      </w:r>
      <w:r w:rsidR="00B071ED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7202A3"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omisję </w:t>
      </w:r>
      <w:r w:rsidR="00B071ED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7202A3"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>ewizyjną.</w:t>
      </w:r>
    </w:p>
    <w:p w14:paraId="5EA5888F" w14:textId="63856289" w:rsidR="007202A3" w:rsidRPr="00840AAC" w:rsidRDefault="0073181F" w:rsidP="00C05549">
      <w:pPr>
        <w:pStyle w:val="Akapitzlist"/>
        <w:numPr>
          <w:ilvl w:val="0"/>
          <w:numId w:val="19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 może podejmować decyzje w obecności minimum </w:t>
      </w:r>
      <w:r w:rsidR="00396EDD">
        <w:rPr>
          <w:rFonts w:ascii="Times New Roman" w:eastAsia="Times New Roman" w:hAnsi="Times New Roman" w:cs="Times New Roman"/>
          <w:sz w:val="24"/>
          <w:szCs w:val="24"/>
          <w:lang w:eastAsia="pl-PL"/>
        </w:rPr>
        <w:t>połowy</w:t>
      </w:r>
      <w:r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członków (kworum). </w:t>
      </w:r>
      <w:r w:rsidR="00D61B58"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podczas głosowania </w:t>
      </w:r>
      <w:r w:rsidR="00B071ED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7202A3"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arządu nad uchwałą ilość głosów ZA jest równa liczbie głosów PRZECIW decydujący głos posiada </w:t>
      </w:r>
      <w:r w:rsidR="00B071ED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7202A3"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rzewodniczący </w:t>
      </w:r>
      <w:r w:rsidR="00B071ED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7202A3"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>arządu.</w:t>
      </w:r>
    </w:p>
    <w:p w14:paraId="0F74C5D2" w14:textId="563C2EB2" w:rsidR="007202A3" w:rsidRPr="00840AAC" w:rsidRDefault="007202A3" w:rsidP="00C05549">
      <w:pPr>
        <w:pStyle w:val="Akapitzlist"/>
        <w:numPr>
          <w:ilvl w:val="0"/>
          <w:numId w:val="19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Komisja </w:t>
      </w:r>
      <w:r w:rsidR="00B071ED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ewizyjna nie reprezentuje KZP na zewnątrz jest organem kontrolnym KZP i nie ma prawa zmieniać </w:t>
      </w:r>
      <w:r w:rsidR="00D61B58"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decyzji </w:t>
      </w:r>
      <w:r w:rsidR="00B071ED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396EDD">
        <w:rPr>
          <w:rFonts w:ascii="Times New Roman" w:eastAsia="Times New Roman" w:hAnsi="Times New Roman" w:cs="Times New Roman"/>
          <w:sz w:val="24"/>
          <w:szCs w:val="24"/>
          <w:lang w:eastAsia="pl-PL"/>
        </w:rPr>
        <w:t>arządu.</w:t>
      </w:r>
    </w:p>
    <w:p w14:paraId="5CCE5054" w14:textId="77777777" w:rsidR="007202A3" w:rsidRPr="00840AAC" w:rsidRDefault="007202A3" w:rsidP="00C05549">
      <w:pPr>
        <w:pStyle w:val="Akapitzlist"/>
        <w:numPr>
          <w:ilvl w:val="0"/>
          <w:numId w:val="19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 ma prawo inwestować wolne środki zgromadzone na rachunku KZP jedynie w bezpieczne produkty bankowe (np. lokata) i tylko w takiej wysokości, aby nie spowodowała ona (inwestycja) utraty płynności Kasy.</w:t>
      </w:r>
    </w:p>
    <w:p w14:paraId="4837E195" w14:textId="46D9BB06" w:rsidR="007202A3" w:rsidRPr="00840AAC" w:rsidRDefault="007202A3" w:rsidP="00C05549">
      <w:pPr>
        <w:pStyle w:val="Akapitzlist"/>
        <w:numPr>
          <w:ilvl w:val="0"/>
          <w:numId w:val="19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</w:t>
      </w:r>
      <w:r w:rsidR="00396E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KZP</w:t>
      </w:r>
      <w:r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>, we współpracy z oddelegowaną przez pracodawcę osobą do prowadzenia księgowości, sporządza sprawozdania finansowe, o których mowa w art. 45. Ust. 1 z dnia 29 września 1994 r. ustawy o rachunkowości.</w:t>
      </w:r>
    </w:p>
    <w:p w14:paraId="22D5E041" w14:textId="29DCB0FA" w:rsidR="007202A3" w:rsidRPr="00840AAC" w:rsidRDefault="007202A3" w:rsidP="00C05549">
      <w:pPr>
        <w:pStyle w:val="Akapitzlist"/>
        <w:numPr>
          <w:ilvl w:val="0"/>
          <w:numId w:val="19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Dyspozycje pieniężne podpisywane są przez dwóch członków </w:t>
      </w:r>
      <w:r w:rsidR="00B071ED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>arządu.</w:t>
      </w:r>
    </w:p>
    <w:p w14:paraId="0208F043" w14:textId="77777777" w:rsidR="007202A3" w:rsidRPr="00840AAC" w:rsidRDefault="007202A3" w:rsidP="00C05549">
      <w:pPr>
        <w:pStyle w:val="Akapitzlist"/>
        <w:numPr>
          <w:ilvl w:val="0"/>
          <w:numId w:val="19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Podstawowe kompetencje organów KZP określa Ustawa.</w:t>
      </w:r>
    </w:p>
    <w:p w14:paraId="2BF5FB3B" w14:textId="719F6D2D" w:rsidR="007202A3" w:rsidRPr="00840AAC" w:rsidRDefault="007202A3" w:rsidP="00B85A4E">
      <w:pPr>
        <w:pStyle w:val="Nagwek2"/>
      </w:pPr>
      <w:r w:rsidRPr="00436EF3">
        <w:t xml:space="preserve">§ </w:t>
      </w:r>
      <w:r w:rsidR="00C76DCA">
        <w:t>7</w:t>
      </w:r>
      <w:r w:rsidRPr="00436EF3">
        <w:t>.</w:t>
      </w:r>
      <w:r w:rsidRPr="00840AAC">
        <w:t xml:space="preserve"> Sposób reprezentowania KZP</w:t>
      </w:r>
    </w:p>
    <w:p w14:paraId="09AAB468" w14:textId="4B8313FF" w:rsidR="007202A3" w:rsidRPr="00840AAC" w:rsidRDefault="007202A3" w:rsidP="0089263E">
      <w:pPr>
        <w:pStyle w:val="Akapitzlist"/>
        <w:numPr>
          <w:ilvl w:val="0"/>
          <w:numId w:val="8"/>
        </w:numPr>
        <w:spacing w:before="120" w:after="12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KZP jest reprezentowana przez </w:t>
      </w:r>
      <w:r w:rsidR="00B071ED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>arząd.</w:t>
      </w:r>
      <w:r w:rsidR="0073181F"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zawierania umów i zaciągania zobowiązań konieczna jest reprezentacja co najmniej dwóch członków zarządu.</w:t>
      </w:r>
    </w:p>
    <w:p w14:paraId="74D7B545" w14:textId="1B5A6A5A" w:rsidR="007202A3" w:rsidRPr="00840AAC" w:rsidRDefault="007202A3" w:rsidP="0089263E">
      <w:pPr>
        <w:pStyle w:val="Akapitzlist"/>
        <w:numPr>
          <w:ilvl w:val="0"/>
          <w:numId w:val="8"/>
        </w:numPr>
        <w:spacing w:before="120" w:after="12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 wybierany</w:t>
      </w:r>
      <w:r w:rsidR="0073181F"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odwoływany</w:t>
      </w:r>
      <w:r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przez Walne zebranie </w:t>
      </w:r>
      <w:r w:rsidR="007B5873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>złonków/Delegatów.</w:t>
      </w:r>
    </w:p>
    <w:p w14:paraId="125220D0" w14:textId="20B78A80" w:rsidR="007202A3" w:rsidRPr="00840AAC" w:rsidRDefault="007202A3" w:rsidP="0089263E">
      <w:pPr>
        <w:pStyle w:val="Akapitzlist"/>
        <w:numPr>
          <w:ilvl w:val="0"/>
          <w:numId w:val="8"/>
        </w:numPr>
        <w:spacing w:before="120" w:after="12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 składa się z co najmniej 3 członków</w:t>
      </w:r>
      <w:r w:rsidR="0073181F"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nie więcej niż 7 członków</w:t>
      </w:r>
      <w:r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3C19211" w14:textId="67A5049B" w:rsidR="007202A3" w:rsidRPr="00436EF3" w:rsidRDefault="007202A3" w:rsidP="0089263E">
      <w:pPr>
        <w:pStyle w:val="Akapitzlist"/>
        <w:numPr>
          <w:ilvl w:val="0"/>
          <w:numId w:val="8"/>
        </w:numPr>
        <w:spacing w:before="120" w:after="12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 na pierwszym posiedzeniu wybiera ze swojego grona</w:t>
      </w:r>
      <w:r w:rsidR="004E338B"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76DCA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przewodniczącego, sekretarza i </w:t>
      </w:r>
      <w:r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>skarbnika</w:t>
      </w:r>
      <w:r w:rsidR="004E338B"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4E338B" w:rsidRPr="00436EF3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określając</w:t>
      </w:r>
      <w:r w:rsidR="00C373E4" w:rsidRPr="00436E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ich</w:t>
      </w:r>
      <w:r w:rsidR="004E338B" w:rsidRPr="00436E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zakres czynności i obowiązków:</w:t>
      </w:r>
    </w:p>
    <w:p w14:paraId="640D9374" w14:textId="3CB3137A" w:rsidR="007202A3" w:rsidRPr="00840AAC" w:rsidRDefault="007202A3" w:rsidP="0089263E">
      <w:pPr>
        <w:pStyle w:val="Akapitzlist"/>
        <w:numPr>
          <w:ilvl w:val="0"/>
          <w:numId w:val="7"/>
        </w:numPr>
        <w:spacing w:before="60" w:after="0" w:line="276" w:lineRule="auto"/>
        <w:ind w:left="284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AA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Przewodnicząc</w:t>
      </w:r>
      <w:r w:rsidR="007B587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ego</w:t>
      </w:r>
      <w:r w:rsidRPr="00436EF3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77DEBDF3" w14:textId="1F526EE3" w:rsidR="007202A3" w:rsidRPr="00840AAC" w:rsidRDefault="007202A3" w:rsidP="00C05549">
      <w:pPr>
        <w:pStyle w:val="Akapitzlist"/>
        <w:numPr>
          <w:ilvl w:val="0"/>
          <w:numId w:val="27"/>
        </w:numPr>
        <w:tabs>
          <w:tab w:val="left" w:pos="851"/>
        </w:tabs>
        <w:spacing w:after="0" w:line="276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kierowanie pracą zarządu i nadzorowanie czynności poszczególnych członków,</w:t>
      </w:r>
    </w:p>
    <w:p w14:paraId="372A1A4D" w14:textId="21D2BB35" w:rsidR="007202A3" w:rsidRPr="00840AAC" w:rsidRDefault="007202A3" w:rsidP="00C05549">
      <w:pPr>
        <w:pStyle w:val="Akapitzlist"/>
        <w:numPr>
          <w:ilvl w:val="0"/>
          <w:numId w:val="27"/>
        </w:numPr>
        <w:tabs>
          <w:tab w:val="left" w:pos="851"/>
        </w:tabs>
        <w:spacing w:after="0" w:line="276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właściwej polityki rozwoju kasy, wyrażającej się w zapewnieniu właściwej organizacji i dyscypliny finansowej, także niezbędnych rezerw finansowych,</w:t>
      </w:r>
    </w:p>
    <w:p w14:paraId="653FBBBC" w14:textId="36382F5F" w:rsidR="007202A3" w:rsidRPr="00840AAC" w:rsidRDefault="007202A3" w:rsidP="00C05549">
      <w:pPr>
        <w:pStyle w:val="Akapitzlist"/>
        <w:numPr>
          <w:ilvl w:val="0"/>
          <w:numId w:val="27"/>
        </w:numPr>
        <w:tabs>
          <w:tab w:val="left" w:pos="851"/>
        </w:tabs>
        <w:spacing w:after="0" w:line="276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reprezentowanie kasy wobec pracodawcy, władz i instytucji, także w postępowaniu sądowym – na podstawie otrzymanego upoważnienia,</w:t>
      </w:r>
    </w:p>
    <w:p w14:paraId="59120B3D" w14:textId="3ED768F6" w:rsidR="007202A3" w:rsidRPr="00840AAC" w:rsidRDefault="007202A3" w:rsidP="00C05549">
      <w:pPr>
        <w:pStyle w:val="Akapitzlist"/>
        <w:numPr>
          <w:ilvl w:val="0"/>
          <w:numId w:val="27"/>
        </w:numPr>
        <w:tabs>
          <w:tab w:val="left" w:pos="851"/>
        </w:tabs>
        <w:spacing w:after="0" w:line="276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zapewnienie terminowego rozpatrywania i załat</w:t>
      </w:r>
      <w:r w:rsidR="005A4615"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>wiania wniosków o świadczenia i </w:t>
      </w:r>
      <w:r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>sprawozdań finansowych.</w:t>
      </w:r>
    </w:p>
    <w:p w14:paraId="24460B3D" w14:textId="2AE8B7F7" w:rsidR="007202A3" w:rsidRPr="00840AAC" w:rsidRDefault="007202A3" w:rsidP="00B85A4E">
      <w:pPr>
        <w:keepNext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  <w:r w:rsidRPr="00840AA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 xml:space="preserve">2) </w:t>
      </w:r>
      <w:r w:rsidR="00436E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840AA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Sekretarz</w:t>
      </w:r>
      <w:r w:rsidR="007B587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Pr="00436EF3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2E29E21A" w14:textId="31FDB740" w:rsidR="007202A3" w:rsidRPr="00840AAC" w:rsidRDefault="007202A3" w:rsidP="00C05549">
      <w:pPr>
        <w:pStyle w:val="Akapitzlist"/>
        <w:numPr>
          <w:ilvl w:val="0"/>
          <w:numId w:val="28"/>
        </w:numPr>
        <w:spacing w:after="0" w:line="276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przyjmowanie deklaracji przystąpienia od nowych członków </w:t>
      </w:r>
      <w:r w:rsidR="005A4615"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>oraz wniosków o </w:t>
      </w:r>
      <w:r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>skreślenie z listy członków,</w:t>
      </w:r>
    </w:p>
    <w:p w14:paraId="17D3C91A" w14:textId="77777777" w:rsidR="007202A3" w:rsidRPr="00840AAC" w:rsidRDefault="007202A3" w:rsidP="00C05549">
      <w:pPr>
        <w:pStyle w:val="Akapitzlist"/>
        <w:numPr>
          <w:ilvl w:val="0"/>
          <w:numId w:val="28"/>
        </w:numPr>
        <w:spacing w:after="0" w:line="276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ewidencji członków kasy, która polega na prowadzeniu rejestru członków, oraz przechowywaniu deklaracji,</w:t>
      </w:r>
    </w:p>
    <w:p w14:paraId="32D6B320" w14:textId="77777777" w:rsidR="007202A3" w:rsidRPr="00840AAC" w:rsidRDefault="007202A3" w:rsidP="00C05549">
      <w:pPr>
        <w:pStyle w:val="Akapitzlist"/>
        <w:numPr>
          <w:ilvl w:val="0"/>
          <w:numId w:val="28"/>
        </w:numPr>
        <w:spacing w:after="0" w:line="276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>załatwianie i przechowywanie całej korespondencji, także protokołów z posiedzeń zarządu,</w:t>
      </w:r>
    </w:p>
    <w:p w14:paraId="71A2B3CE" w14:textId="77777777" w:rsidR="007202A3" w:rsidRPr="00840AAC" w:rsidRDefault="007202A3" w:rsidP="00C05549">
      <w:pPr>
        <w:pStyle w:val="Akapitzlist"/>
        <w:numPr>
          <w:ilvl w:val="0"/>
          <w:numId w:val="28"/>
        </w:numPr>
        <w:spacing w:after="0" w:line="276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>branie udziału w obradach zarządu i głosowaniach zarządu,</w:t>
      </w:r>
    </w:p>
    <w:p w14:paraId="09D8D63B" w14:textId="77777777" w:rsidR="007202A3" w:rsidRPr="00840AAC" w:rsidRDefault="007202A3" w:rsidP="00C05549">
      <w:pPr>
        <w:pStyle w:val="Akapitzlist"/>
        <w:numPr>
          <w:ilvl w:val="0"/>
          <w:numId w:val="28"/>
        </w:numPr>
        <w:spacing w:after="0" w:line="276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>załatwianie innych spraw zleconych przez przewodniczącego.</w:t>
      </w:r>
    </w:p>
    <w:p w14:paraId="5E9F5A97" w14:textId="69E3FA7E" w:rsidR="007202A3" w:rsidRPr="00840AAC" w:rsidRDefault="007202A3" w:rsidP="0089263E">
      <w:pPr>
        <w:pStyle w:val="Akapitzlist"/>
        <w:numPr>
          <w:ilvl w:val="0"/>
          <w:numId w:val="9"/>
        </w:numPr>
        <w:spacing w:after="0" w:line="276" w:lineRule="auto"/>
        <w:ind w:left="284" w:firstLine="0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  <w:r w:rsidRPr="00840AA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Skarbnik</w:t>
      </w:r>
      <w:r w:rsidR="007B587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Pr="00436EF3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226345CC" w14:textId="77777777" w:rsidR="007202A3" w:rsidRPr="00840AAC" w:rsidRDefault="007202A3" w:rsidP="00C05549">
      <w:pPr>
        <w:pStyle w:val="Akapitzlist"/>
        <w:numPr>
          <w:ilvl w:val="0"/>
          <w:numId w:val="29"/>
        </w:numPr>
        <w:spacing w:after="0" w:line="276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>czuwanie nad prawidłowym sporządzaniem dokumentacji finansowej KZP, zwłaszcza wniosków o przyznanie pożyczki (i ewentualnie odroczenie jej spłaty), częściowy (lub całkowity) zwrot wkładów członkowskich,</w:t>
      </w:r>
    </w:p>
    <w:p w14:paraId="55796F03" w14:textId="2A374797" w:rsidR="007202A3" w:rsidRPr="00840AAC" w:rsidRDefault="007202A3" w:rsidP="00C05549">
      <w:pPr>
        <w:pStyle w:val="Akapitzlist"/>
        <w:numPr>
          <w:ilvl w:val="0"/>
          <w:numId w:val="29"/>
        </w:numPr>
        <w:spacing w:after="0" w:line="276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>bieżąca współpraca z księgowym KZP,</w:t>
      </w:r>
    </w:p>
    <w:p w14:paraId="2EA4A001" w14:textId="77777777" w:rsidR="007202A3" w:rsidRPr="00840AAC" w:rsidRDefault="007202A3" w:rsidP="00C05549">
      <w:pPr>
        <w:pStyle w:val="Akapitzlist"/>
        <w:numPr>
          <w:ilvl w:val="0"/>
          <w:numId w:val="29"/>
        </w:numPr>
        <w:spacing w:after="0" w:line="276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dokonywanie analizy gospodarki kasy, </w:t>
      </w:r>
    </w:p>
    <w:p w14:paraId="7C9B1F00" w14:textId="77777777" w:rsidR="007202A3" w:rsidRPr="00840AAC" w:rsidRDefault="007202A3" w:rsidP="00C05549">
      <w:pPr>
        <w:pStyle w:val="Akapitzlist"/>
        <w:numPr>
          <w:ilvl w:val="0"/>
          <w:numId w:val="29"/>
        </w:numPr>
        <w:spacing w:after="0"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840AAC">
        <w:rPr>
          <w:rFonts w:ascii="Times New Roman" w:hAnsi="Times New Roman" w:cs="Times New Roman"/>
          <w:sz w:val="24"/>
          <w:szCs w:val="24"/>
        </w:rPr>
        <w:t>nadzór nad prowadzeniem rachunkowości i terminowym sporządzaniem sprawozdawczości,</w:t>
      </w:r>
    </w:p>
    <w:p w14:paraId="66013EA1" w14:textId="303F34DD" w:rsidR="007202A3" w:rsidRPr="00840AAC" w:rsidRDefault="007202A3" w:rsidP="00C05549">
      <w:pPr>
        <w:pStyle w:val="Akapitzlist"/>
        <w:numPr>
          <w:ilvl w:val="0"/>
          <w:numId w:val="29"/>
        </w:numPr>
        <w:spacing w:after="0" w:line="276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AAC">
        <w:rPr>
          <w:rFonts w:ascii="Times New Roman" w:hAnsi="Times New Roman" w:cs="Times New Roman"/>
          <w:sz w:val="24"/>
          <w:szCs w:val="24"/>
        </w:rPr>
        <w:t>załatwianie innych spraw zleconych przez przewodniczącego.</w:t>
      </w:r>
    </w:p>
    <w:p w14:paraId="4E8CBA29" w14:textId="4750CFC4" w:rsidR="00D24408" w:rsidRPr="00840AAC" w:rsidRDefault="00D24408" w:rsidP="00B85A4E">
      <w:pPr>
        <w:pStyle w:val="Nagwek2"/>
      </w:pPr>
      <w:r w:rsidRPr="00436EF3">
        <w:t xml:space="preserve">§ </w:t>
      </w:r>
      <w:r w:rsidR="00C76DCA">
        <w:t>8</w:t>
      </w:r>
      <w:r w:rsidRPr="00436EF3">
        <w:t>.</w:t>
      </w:r>
      <w:r w:rsidRPr="00840AAC">
        <w:t xml:space="preserve"> Komisja Rewizyjna</w:t>
      </w:r>
    </w:p>
    <w:p w14:paraId="3C7A391D" w14:textId="125CF6F6" w:rsidR="007202A3" w:rsidRPr="00840AAC" w:rsidRDefault="007202A3" w:rsidP="0089263E">
      <w:pPr>
        <w:pStyle w:val="Akapitzlist"/>
        <w:numPr>
          <w:ilvl w:val="0"/>
          <w:numId w:val="10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40AAC">
        <w:rPr>
          <w:rFonts w:ascii="Times New Roman" w:hAnsi="Times New Roman" w:cs="Times New Roman"/>
          <w:sz w:val="24"/>
          <w:szCs w:val="24"/>
        </w:rPr>
        <w:t xml:space="preserve">Komisja </w:t>
      </w:r>
      <w:r w:rsidR="00B071ED">
        <w:rPr>
          <w:rFonts w:ascii="Times New Roman" w:hAnsi="Times New Roman" w:cs="Times New Roman"/>
          <w:sz w:val="24"/>
          <w:szCs w:val="24"/>
        </w:rPr>
        <w:t>r</w:t>
      </w:r>
      <w:r w:rsidRPr="00840AAC">
        <w:rPr>
          <w:rFonts w:ascii="Times New Roman" w:hAnsi="Times New Roman" w:cs="Times New Roman"/>
          <w:sz w:val="24"/>
          <w:szCs w:val="24"/>
        </w:rPr>
        <w:t>ewizyjna jest organem kontrolnym i nadzorczym KZP.</w:t>
      </w:r>
    </w:p>
    <w:p w14:paraId="37EDE307" w14:textId="29D01E2E" w:rsidR="007202A3" w:rsidRPr="00840AAC" w:rsidRDefault="007202A3" w:rsidP="0089263E">
      <w:pPr>
        <w:pStyle w:val="Akapitzlist"/>
        <w:numPr>
          <w:ilvl w:val="0"/>
          <w:numId w:val="10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40AAC">
        <w:rPr>
          <w:rFonts w:ascii="Times New Roman" w:hAnsi="Times New Roman" w:cs="Times New Roman"/>
          <w:sz w:val="24"/>
          <w:szCs w:val="24"/>
        </w:rPr>
        <w:t xml:space="preserve">Komisja </w:t>
      </w:r>
      <w:r w:rsidR="00B071ED">
        <w:rPr>
          <w:rFonts w:ascii="Times New Roman" w:hAnsi="Times New Roman" w:cs="Times New Roman"/>
          <w:sz w:val="24"/>
          <w:szCs w:val="24"/>
        </w:rPr>
        <w:t>r</w:t>
      </w:r>
      <w:r w:rsidRPr="00840AAC">
        <w:rPr>
          <w:rFonts w:ascii="Times New Roman" w:hAnsi="Times New Roman" w:cs="Times New Roman"/>
          <w:sz w:val="24"/>
          <w:szCs w:val="24"/>
        </w:rPr>
        <w:t>ewizyjna składa się z 3 członków.</w:t>
      </w:r>
    </w:p>
    <w:p w14:paraId="3C2B670C" w14:textId="6CFC7B7E" w:rsidR="007202A3" w:rsidRPr="00840AAC" w:rsidRDefault="00D14DEC" w:rsidP="0089263E">
      <w:pPr>
        <w:pStyle w:val="Akapitzlist"/>
        <w:numPr>
          <w:ilvl w:val="0"/>
          <w:numId w:val="10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40AAC">
        <w:rPr>
          <w:rFonts w:ascii="Times New Roman" w:hAnsi="Times New Roman" w:cs="Times New Roman"/>
          <w:sz w:val="24"/>
          <w:szCs w:val="24"/>
        </w:rPr>
        <w:t xml:space="preserve">Komisja </w:t>
      </w:r>
      <w:r w:rsidR="00B071ED">
        <w:rPr>
          <w:rFonts w:ascii="Times New Roman" w:hAnsi="Times New Roman" w:cs="Times New Roman"/>
          <w:sz w:val="24"/>
          <w:szCs w:val="24"/>
        </w:rPr>
        <w:t>r</w:t>
      </w:r>
      <w:r w:rsidRPr="00840AAC">
        <w:rPr>
          <w:rFonts w:ascii="Times New Roman" w:hAnsi="Times New Roman" w:cs="Times New Roman"/>
          <w:sz w:val="24"/>
          <w:szCs w:val="24"/>
        </w:rPr>
        <w:t>ewizyjna w</w:t>
      </w:r>
      <w:r w:rsidR="007202A3" w:rsidRPr="00840AAC">
        <w:rPr>
          <w:rFonts w:ascii="Times New Roman" w:hAnsi="Times New Roman" w:cs="Times New Roman"/>
          <w:sz w:val="24"/>
          <w:szCs w:val="24"/>
        </w:rPr>
        <w:t xml:space="preserve">ybierana </w:t>
      </w:r>
      <w:r w:rsidRPr="00840AAC">
        <w:rPr>
          <w:rFonts w:ascii="Times New Roman" w:hAnsi="Times New Roman" w:cs="Times New Roman"/>
          <w:sz w:val="24"/>
          <w:szCs w:val="24"/>
        </w:rPr>
        <w:t xml:space="preserve">i odwoływana </w:t>
      </w:r>
      <w:r w:rsidR="007202A3" w:rsidRPr="00840AAC">
        <w:rPr>
          <w:rFonts w:ascii="Times New Roman" w:hAnsi="Times New Roman" w:cs="Times New Roman"/>
          <w:sz w:val="24"/>
          <w:szCs w:val="24"/>
        </w:rPr>
        <w:t>jest przez Walne zebranie członków/</w:t>
      </w:r>
      <w:r w:rsidRPr="00840AAC">
        <w:rPr>
          <w:rFonts w:ascii="Times New Roman" w:hAnsi="Times New Roman" w:cs="Times New Roman"/>
          <w:sz w:val="24"/>
          <w:szCs w:val="24"/>
        </w:rPr>
        <w:t xml:space="preserve"> </w:t>
      </w:r>
      <w:r w:rsidR="007202A3" w:rsidRPr="00840AAC">
        <w:rPr>
          <w:rFonts w:ascii="Times New Roman" w:hAnsi="Times New Roman" w:cs="Times New Roman"/>
          <w:sz w:val="24"/>
          <w:szCs w:val="24"/>
        </w:rPr>
        <w:t>delegatów.</w:t>
      </w:r>
    </w:p>
    <w:p w14:paraId="681D1997" w14:textId="2BEF0175" w:rsidR="007202A3" w:rsidRPr="00840AAC" w:rsidRDefault="007202A3" w:rsidP="0089263E">
      <w:pPr>
        <w:pStyle w:val="Akapitzlist"/>
        <w:numPr>
          <w:ilvl w:val="0"/>
          <w:numId w:val="10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40AAC">
        <w:rPr>
          <w:rFonts w:ascii="Times New Roman" w:hAnsi="Times New Roman" w:cs="Times New Roman"/>
          <w:sz w:val="24"/>
          <w:szCs w:val="24"/>
        </w:rPr>
        <w:t xml:space="preserve">Jeżeli podczas głosowania </w:t>
      </w:r>
      <w:r w:rsidR="00B071ED">
        <w:rPr>
          <w:rFonts w:ascii="Times New Roman" w:hAnsi="Times New Roman" w:cs="Times New Roman"/>
          <w:sz w:val="24"/>
          <w:szCs w:val="24"/>
        </w:rPr>
        <w:t>k</w:t>
      </w:r>
      <w:r w:rsidRPr="00840AAC">
        <w:rPr>
          <w:rFonts w:ascii="Times New Roman" w:hAnsi="Times New Roman" w:cs="Times New Roman"/>
          <w:sz w:val="24"/>
          <w:szCs w:val="24"/>
        </w:rPr>
        <w:t xml:space="preserve">omisji rewizyjnej nad uchwałą ilość głosów ZA jest równa liczbie głosów PRZECIW decydujący głos posiada </w:t>
      </w:r>
      <w:r w:rsidR="00B071ED">
        <w:rPr>
          <w:rFonts w:ascii="Times New Roman" w:hAnsi="Times New Roman" w:cs="Times New Roman"/>
          <w:sz w:val="24"/>
          <w:szCs w:val="24"/>
        </w:rPr>
        <w:t>p</w:t>
      </w:r>
      <w:r w:rsidRPr="00840AAC">
        <w:rPr>
          <w:rFonts w:ascii="Times New Roman" w:hAnsi="Times New Roman" w:cs="Times New Roman"/>
          <w:sz w:val="24"/>
          <w:szCs w:val="24"/>
        </w:rPr>
        <w:t xml:space="preserve">rzewodniczący </w:t>
      </w:r>
      <w:r w:rsidR="00B071ED">
        <w:rPr>
          <w:rFonts w:ascii="Times New Roman" w:hAnsi="Times New Roman" w:cs="Times New Roman"/>
          <w:sz w:val="24"/>
          <w:szCs w:val="24"/>
        </w:rPr>
        <w:t>k</w:t>
      </w:r>
      <w:r w:rsidRPr="00840AAC">
        <w:rPr>
          <w:rFonts w:ascii="Times New Roman" w:hAnsi="Times New Roman" w:cs="Times New Roman"/>
          <w:sz w:val="24"/>
          <w:szCs w:val="24"/>
        </w:rPr>
        <w:t xml:space="preserve">omisji </w:t>
      </w:r>
      <w:r w:rsidR="00B071ED">
        <w:rPr>
          <w:rFonts w:ascii="Times New Roman" w:hAnsi="Times New Roman" w:cs="Times New Roman"/>
          <w:sz w:val="24"/>
          <w:szCs w:val="24"/>
        </w:rPr>
        <w:t>r</w:t>
      </w:r>
      <w:r w:rsidRPr="00840AAC">
        <w:rPr>
          <w:rFonts w:ascii="Times New Roman" w:hAnsi="Times New Roman" w:cs="Times New Roman"/>
          <w:sz w:val="24"/>
          <w:szCs w:val="24"/>
        </w:rPr>
        <w:t>ewizyjnej.</w:t>
      </w:r>
    </w:p>
    <w:p w14:paraId="3F6B94B7" w14:textId="7E1B02AC" w:rsidR="007202A3" w:rsidRPr="00840AAC" w:rsidRDefault="00D61B58" w:rsidP="0089263E">
      <w:pPr>
        <w:pStyle w:val="Akapitzlist"/>
        <w:numPr>
          <w:ilvl w:val="0"/>
          <w:numId w:val="10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AAC">
        <w:rPr>
          <w:rFonts w:ascii="Times New Roman" w:hAnsi="Times New Roman" w:cs="Times New Roman"/>
          <w:sz w:val="24"/>
          <w:szCs w:val="24"/>
        </w:rPr>
        <w:t xml:space="preserve">Komisja </w:t>
      </w:r>
      <w:r w:rsidR="00B071ED">
        <w:rPr>
          <w:rFonts w:ascii="Times New Roman" w:hAnsi="Times New Roman" w:cs="Times New Roman"/>
          <w:sz w:val="24"/>
          <w:szCs w:val="24"/>
        </w:rPr>
        <w:t>r</w:t>
      </w:r>
      <w:r w:rsidR="007202A3" w:rsidRPr="00840AAC">
        <w:rPr>
          <w:rFonts w:ascii="Times New Roman" w:hAnsi="Times New Roman" w:cs="Times New Roman"/>
          <w:sz w:val="24"/>
          <w:szCs w:val="24"/>
        </w:rPr>
        <w:t>ewizyjna na pierwszym posiedzeniu wybiera ze s</w:t>
      </w:r>
      <w:r w:rsidR="00C76DCA">
        <w:rPr>
          <w:rFonts w:ascii="Times New Roman" w:hAnsi="Times New Roman" w:cs="Times New Roman"/>
          <w:sz w:val="24"/>
          <w:szCs w:val="24"/>
        </w:rPr>
        <w:t>wojego grona przewodniczącego i </w:t>
      </w:r>
      <w:r w:rsidR="007202A3" w:rsidRPr="00840AAC">
        <w:rPr>
          <w:rFonts w:ascii="Times New Roman" w:hAnsi="Times New Roman" w:cs="Times New Roman"/>
          <w:sz w:val="24"/>
          <w:szCs w:val="24"/>
        </w:rPr>
        <w:t>sekretarza.</w:t>
      </w:r>
    </w:p>
    <w:p w14:paraId="1D3508AC" w14:textId="6581FBCD" w:rsidR="007202A3" w:rsidRPr="00840AAC" w:rsidRDefault="007202A3" w:rsidP="0089263E">
      <w:pPr>
        <w:spacing w:before="120" w:after="12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36E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C76D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 w:rsidRPr="00436E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840A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Termin Walnego zebrania </w:t>
      </w:r>
      <w:r w:rsidR="00C76D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Członków/D</w:t>
      </w:r>
      <w:r w:rsidRPr="00840A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elegatów</w:t>
      </w:r>
    </w:p>
    <w:p w14:paraId="169A804F" w14:textId="7940B71D" w:rsidR="007202A3" w:rsidRPr="00840AAC" w:rsidRDefault="007202A3" w:rsidP="0089263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31. marca każdego roku, niezwłocznie po przygotowaniu sprawozdań rocznych </w:t>
      </w:r>
      <w:r w:rsidR="00B071ED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>arząd KZP zwołuje Walne zebranie członków/delegatów.</w:t>
      </w:r>
    </w:p>
    <w:p w14:paraId="403917AA" w14:textId="5F6C4257" w:rsidR="00142485" w:rsidRPr="00840AAC" w:rsidRDefault="00142485" w:rsidP="0089263E">
      <w:pPr>
        <w:pStyle w:val="Akapitzlist"/>
        <w:spacing w:before="120" w:after="120" w:line="276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pl-PL"/>
        </w:rPr>
      </w:pPr>
      <w:r w:rsidRPr="00436EF3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pl-PL"/>
        </w:rPr>
        <w:t xml:space="preserve">§ </w:t>
      </w:r>
      <w:r w:rsidR="00C76DCA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pl-PL"/>
        </w:rPr>
        <w:t>10</w:t>
      </w:r>
      <w:r w:rsidRPr="00436EF3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pl-PL"/>
        </w:rPr>
        <w:t>.</w:t>
      </w:r>
      <w:r w:rsidRPr="00840AAC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pl-PL"/>
        </w:rPr>
        <w:t xml:space="preserve"> Zasady zwoływania </w:t>
      </w:r>
      <w:r w:rsidR="00C76DCA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pl-PL"/>
        </w:rPr>
        <w:t>W</w:t>
      </w:r>
      <w:r w:rsidRPr="00840AAC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pl-PL"/>
        </w:rPr>
        <w:t xml:space="preserve">alnych </w:t>
      </w:r>
      <w:r w:rsidR="00C76DCA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pl-PL"/>
        </w:rPr>
        <w:t>Zebrań C</w:t>
      </w:r>
      <w:r w:rsidRPr="00840AAC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pl-PL"/>
        </w:rPr>
        <w:t>złonków</w:t>
      </w:r>
      <w:r w:rsidR="00C76DCA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pl-PL"/>
        </w:rPr>
        <w:t>/Delegatów</w:t>
      </w:r>
      <w:r w:rsidRPr="00840AAC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pl-PL"/>
        </w:rPr>
        <w:t xml:space="preserve"> i obradowania na nich</w:t>
      </w:r>
    </w:p>
    <w:p w14:paraId="694D9ABD" w14:textId="77777777" w:rsidR="00142485" w:rsidRPr="00840AAC" w:rsidRDefault="00142485" w:rsidP="0089263E">
      <w:pPr>
        <w:pStyle w:val="Akapitzlist"/>
        <w:numPr>
          <w:ilvl w:val="0"/>
          <w:numId w:val="1"/>
        </w:numPr>
        <w:spacing w:before="120" w:after="12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>Kompetencje Walnego zebrania członków/delegatów określa Ustawa i niniejszy statut.</w:t>
      </w:r>
    </w:p>
    <w:p w14:paraId="61363786" w14:textId="08E84A08" w:rsidR="00142485" w:rsidRPr="00840AAC" w:rsidRDefault="00142485" w:rsidP="0089263E">
      <w:pPr>
        <w:pStyle w:val="Akapitzlist"/>
        <w:numPr>
          <w:ilvl w:val="0"/>
          <w:numId w:val="1"/>
        </w:numPr>
        <w:spacing w:before="120" w:after="12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Walne zebranie członków/delegatów rozpatruje powstałe szkody i straty </w:t>
      </w:r>
      <w:r w:rsidR="00396EDD">
        <w:rPr>
          <w:rFonts w:ascii="Times New Roman" w:eastAsia="Times New Roman" w:hAnsi="Times New Roman" w:cs="Times New Roman"/>
          <w:sz w:val="24"/>
          <w:szCs w:val="24"/>
          <w:lang w:eastAsia="pl-PL"/>
        </w:rPr>
        <w:t>oraz podejmuje decyzje w </w:t>
      </w:r>
      <w:r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>sprawach ich pokrycia.</w:t>
      </w:r>
    </w:p>
    <w:p w14:paraId="77FCFAF9" w14:textId="2CEE6298" w:rsidR="00142485" w:rsidRPr="00840AAC" w:rsidRDefault="00142485" w:rsidP="0089263E">
      <w:pPr>
        <w:pStyle w:val="Akapitzlist"/>
        <w:numPr>
          <w:ilvl w:val="0"/>
          <w:numId w:val="1"/>
        </w:numPr>
        <w:spacing w:before="120" w:after="12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>Walne zebranie członków/delegatów oraz Nadzwyczajne Zebranie członków</w:t>
      </w:r>
      <w:r w:rsidR="00D61B58"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delegatów organizuje </w:t>
      </w:r>
      <w:r w:rsidR="00B071ED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>arząd KZP w miarę potrzeb lub na żądanie zgodnie z zapisami Ustawy.</w:t>
      </w:r>
    </w:p>
    <w:p w14:paraId="7FF0398A" w14:textId="3E4B7C3B" w:rsidR="007B5873" w:rsidRPr="00436EF3" w:rsidRDefault="00D14DEC" w:rsidP="0089263E">
      <w:pPr>
        <w:pStyle w:val="Akapitzlist"/>
        <w:numPr>
          <w:ilvl w:val="0"/>
          <w:numId w:val="1"/>
        </w:numPr>
        <w:spacing w:before="120" w:after="12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EF3">
        <w:rPr>
          <w:rFonts w:ascii="Times New Roman" w:eastAsia="Times New Roman" w:hAnsi="Times New Roman" w:cs="Times New Roman"/>
          <w:sz w:val="24"/>
          <w:szCs w:val="24"/>
          <w:lang w:eastAsia="pl-PL"/>
        </w:rPr>
        <w:t>Walne Zebranie Członków/Delegatów podejmuje uchwały zwykłą większością głosów</w:t>
      </w:r>
      <w:r w:rsidR="00856EA7" w:rsidRPr="00436E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wyjątkiem uchwalenia zmian do statutu</w:t>
      </w:r>
      <w:r w:rsidR="00396EDD">
        <w:rPr>
          <w:rFonts w:ascii="Times New Roman" w:eastAsia="Times New Roman" w:hAnsi="Times New Roman" w:cs="Times New Roman"/>
          <w:sz w:val="24"/>
          <w:szCs w:val="24"/>
          <w:lang w:eastAsia="pl-PL"/>
        </w:rPr>
        <w:t>, w obecności co najmniej połowy liczby członków.</w:t>
      </w:r>
      <w:r w:rsidR="007B5873" w:rsidRPr="00436E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9058204" w14:textId="4B1C6BAC" w:rsidR="007B5873" w:rsidRPr="00436EF3" w:rsidRDefault="007B5873" w:rsidP="0089263E">
      <w:pPr>
        <w:pStyle w:val="Akapitzlist"/>
        <w:numPr>
          <w:ilvl w:val="0"/>
          <w:numId w:val="1"/>
        </w:numPr>
        <w:spacing w:before="120" w:after="12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EF3">
        <w:rPr>
          <w:rFonts w:ascii="Times New Roman" w:eastAsia="Times New Roman" w:hAnsi="Times New Roman" w:cs="Times New Roman"/>
          <w:sz w:val="24"/>
          <w:szCs w:val="24"/>
          <w:lang w:eastAsia="pl-PL"/>
        </w:rPr>
        <w:t>Uchwalenie i zmiana statutu wymaga bezwzględnej większości głosów Walnego Zebrania Członków/ Delegatów. Projekt zmiany statutu zarząd jest zobowiązany przedłożyć Członkom/ Delegatom Walnego Zebrania co najmniej na 7 dni przez terminem jego posiedzenia.</w:t>
      </w:r>
    </w:p>
    <w:p w14:paraId="3F3526DB" w14:textId="77777777" w:rsidR="00F20531" w:rsidRPr="00840AAC" w:rsidRDefault="00142485" w:rsidP="0089263E">
      <w:pPr>
        <w:pStyle w:val="Akapitzlist"/>
        <w:numPr>
          <w:ilvl w:val="0"/>
          <w:numId w:val="1"/>
        </w:numPr>
        <w:spacing w:before="120" w:after="12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pl-PL"/>
        </w:rPr>
      </w:pPr>
      <w:r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>Przed planowanym Walnym Zebraniem należy:</w:t>
      </w:r>
    </w:p>
    <w:p w14:paraId="752077E5" w14:textId="77777777" w:rsidR="00F20531" w:rsidRPr="00840AAC" w:rsidRDefault="00F20531" w:rsidP="0089263E">
      <w:pPr>
        <w:pStyle w:val="Akapitzlist"/>
        <w:numPr>
          <w:ilvl w:val="0"/>
          <w:numId w:val="2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pl-PL"/>
        </w:rPr>
      </w:pPr>
      <w:r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8A150D"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>stalić cel zebrania;</w:t>
      </w:r>
    </w:p>
    <w:p w14:paraId="79A4924F" w14:textId="77777777" w:rsidR="00F20531" w:rsidRPr="00840AAC" w:rsidRDefault="00F20531" w:rsidP="0089263E">
      <w:pPr>
        <w:pStyle w:val="Akapitzlist"/>
        <w:numPr>
          <w:ilvl w:val="0"/>
          <w:numId w:val="2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142485"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>kreślić datę;</w:t>
      </w:r>
    </w:p>
    <w:p w14:paraId="398DE64C" w14:textId="77777777" w:rsidR="00F20531" w:rsidRPr="00840AAC" w:rsidRDefault="00F20531" w:rsidP="0089263E">
      <w:pPr>
        <w:pStyle w:val="Akapitzlist"/>
        <w:numPr>
          <w:ilvl w:val="0"/>
          <w:numId w:val="2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142485"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>aplanować przebieg spotkania;</w:t>
      </w:r>
    </w:p>
    <w:p w14:paraId="13C8C65B" w14:textId="77777777" w:rsidR="00F20531" w:rsidRPr="00840AAC" w:rsidRDefault="00F20531" w:rsidP="0089263E">
      <w:pPr>
        <w:pStyle w:val="Akapitzlist"/>
        <w:numPr>
          <w:ilvl w:val="0"/>
          <w:numId w:val="2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142485"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>rzygotować projekty uchwał;</w:t>
      </w:r>
    </w:p>
    <w:p w14:paraId="186E553F" w14:textId="77777777" w:rsidR="00F20531" w:rsidRPr="00840AAC" w:rsidRDefault="00F20531" w:rsidP="0089263E">
      <w:pPr>
        <w:pStyle w:val="Akapitzlist"/>
        <w:numPr>
          <w:ilvl w:val="0"/>
          <w:numId w:val="2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</w:t>
      </w:r>
      <w:r w:rsidR="00142485"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>owiadomić pracodawcę i reprezentację pracowniczą;</w:t>
      </w:r>
    </w:p>
    <w:p w14:paraId="5BC9109A" w14:textId="77777777" w:rsidR="00F20531" w:rsidRPr="00840AAC" w:rsidRDefault="00F20531" w:rsidP="0089263E">
      <w:pPr>
        <w:pStyle w:val="Akapitzlist"/>
        <w:numPr>
          <w:ilvl w:val="0"/>
          <w:numId w:val="2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142485"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>oinformować członków/delegatów – najpóźniej 5 dni roboczych przed planowanym zebraniem;</w:t>
      </w:r>
    </w:p>
    <w:p w14:paraId="4B8EBF0F" w14:textId="77777777" w:rsidR="00F20531" w:rsidRPr="00840AAC" w:rsidRDefault="00F20531" w:rsidP="0089263E">
      <w:pPr>
        <w:pStyle w:val="Akapitzlist"/>
        <w:numPr>
          <w:ilvl w:val="0"/>
          <w:numId w:val="2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142485"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>rzygotować salę, listę obecności, materiały piśmiennicze itd.</w:t>
      </w:r>
    </w:p>
    <w:p w14:paraId="3E44777E" w14:textId="77777777" w:rsidR="00F20531" w:rsidRPr="00840AAC" w:rsidRDefault="00142485" w:rsidP="0089263E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>Przebieg Walnego zebrania</w:t>
      </w:r>
      <w:r w:rsidR="00F20531"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63A8FCD4" w14:textId="0B89EEE4" w:rsidR="00F20531" w:rsidRPr="00840AAC" w:rsidRDefault="00F20531" w:rsidP="0089263E">
      <w:pPr>
        <w:pStyle w:val="Akapitzlist"/>
        <w:numPr>
          <w:ilvl w:val="0"/>
          <w:numId w:val="3"/>
        </w:numPr>
        <w:spacing w:before="120" w:after="12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142485"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>twarcie zebrania (</w:t>
      </w:r>
      <w:r w:rsidR="00B071ED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142485"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>arząd lub wyznaczona przez niego osoba);</w:t>
      </w:r>
    </w:p>
    <w:p w14:paraId="64F84BF9" w14:textId="77777777" w:rsidR="00F20531" w:rsidRPr="00840AAC" w:rsidRDefault="00F20531" w:rsidP="0089263E">
      <w:pPr>
        <w:pStyle w:val="Akapitzlist"/>
        <w:numPr>
          <w:ilvl w:val="0"/>
          <w:numId w:val="3"/>
        </w:numPr>
        <w:spacing w:before="120" w:after="12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142485"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>ybór przewodniczącego zebrania i sekretarza;</w:t>
      </w:r>
    </w:p>
    <w:p w14:paraId="24876C12" w14:textId="77777777" w:rsidR="00F20531" w:rsidRPr="00840AAC" w:rsidRDefault="00F20531" w:rsidP="0089263E">
      <w:pPr>
        <w:pStyle w:val="Akapitzlist"/>
        <w:numPr>
          <w:ilvl w:val="0"/>
          <w:numId w:val="3"/>
        </w:numPr>
        <w:spacing w:before="120" w:after="12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142485"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>d chwili zakończenia głosowania zatwierdzającego wybór, zebranie prowadzi przewodniczący;</w:t>
      </w:r>
    </w:p>
    <w:p w14:paraId="7A49B57E" w14:textId="77777777" w:rsidR="00142485" w:rsidRPr="00840AAC" w:rsidRDefault="00F20531" w:rsidP="0089263E">
      <w:pPr>
        <w:pStyle w:val="Akapitzlist"/>
        <w:numPr>
          <w:ilvl w:val="0"/>
          <w:numId w:val="3"/>
        </w:numPr>
        <w:spacing w:before="120" w:after="120" w:line="276" w:lineRule="auto"/>
        <w:ind w:left="709"/>
        <w:jc w:val="both"/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pl-PL"/>
        </w:rPr>
      </w:pPr>
      <w:r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142485"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>rzedstawienie celu i planu zebrania;</w:t>
      </w:r>
    </w:p>
    <w:p w14:paraId="78C4A37F" w14:textId="77777777" w:rsidR="00F20531" w:rsidRPr="00840AAC" w:rsidRDefault="00F20531" w:rsidP="0089263E">
      <w:pPr>
        <w:pStyle w:val="Akapitzlist"/>
        <w:numPr>
          <w:ilvl w:val="0"/>
          <w:numId w:val="3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142485"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>rzy większej, niż 30 osób, liczbie obecnych członków/delegatów przewodniczący zebrania przeprowadza wybór komisji skrutacyjnej;</w:t>
      </w:r>
    </w:p>
    <w:p w14:paraId="2AC141BD" w14:textId="77777777" w:rsidR="00F20531" w:rsidRPr="00840AAC" w:rsidRDefault="00F20531" w:rsidP="0089263E">
      <w:pPr>
        <w:pStyle w:val="Akapitzlist"/>
        <w:numPr>
          <w:ilvl w:val="0"/>
          <w:numId w:val="3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142485"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>głoszenie informacji o kworum i prawomocności podejmowanych uchwał;</w:t>
      </w:r>
    </w:p>
    <w:p w14:paraId="5303BA37" w14:textId="77777777" w:rsidR="00F20531" w:rsidRPr="00840AAC" w:rsidRDefault="00F20531" w:rsidP="0089263E">
      <w:pPr>
        <w:pStyle w:val="Akapitzlist"/>
        <w:numPr>
          <w:ilvl w:val="0"/>
          <w:numId w:val="3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142485"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>rowadzenie zebrania wg kolejnych punktów porządku zebrania;</w:t>
      </w:r>
    </w:p>
    <w:p w14:paraId="510B9F8E" w14:textId="77777777" w:rsidR="00F20531" w:rsidRPr="00840AAC" w:rsidRDefault="00F20531" w:rsidP="0089263E">
      <w:pPr>
        <w:pStyle w:val="Akapitzlist"/>
        <w:numPr>
          <w:ilvl w:val="0"/>
          <w:numId w:val="3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142485"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>odsumowanie zebrania – wyliczenie przyjętych lub odrzuconych uchwał;</w:t>
      </w:r>
    </w:p>
    <w:p w14:paraId="45F4E0AE" w14:textId="77777777" w:rsidR="00F20531" w:rsidRPr="00840AAC" w:rsidRDefault="00F20531" w:rsidP="0089263E">
      <w:pPr>
        <w:pStyle w:val="Akapitzlist"/>
        <w:numPr>
          <w:ilvl w:val="0"/>
          <w:numId w:val="3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>podziękowanie i zamknięcie zebrania;</w:t>
      </w:r>
    </w:p>
    <w:p w14:paraId="5E5C41BC" w14:textId="77777777" w:rsidR="00142485" w:rsidRPr="00840AAC" w:rsidRDefault="00F20531" w:rsidP="0089263E">
      <w:pPr>
        <w:pStyle w:val="Akapitzlist"/>
        <w:numPr>
          <w:ilvl w:val="0"/>
          <w:numId w:val="3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142485"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przebiegu Walnego zebrania sporządza się szczegółowy protokół, który podpisuje przewodniczący zebrania oraz sekretarz (jako sporządzający).</w:t>
      </w:r>
    </w:p>
    <w:p w14:paraId="1452B0ED" w14:textId="0FE47C83" w:rsidR="009475FD" w:rsidRPr="00840AAC" w:rsidRDefault="00142485" w:rsidP="00B85A4E">
      <w:pPr>
        <w:pStyle w:val="Nagwek2"/>
      </w:pPr>
      <w:r w:rsidRPr="00436EF3">
        <w:t xml:space="preserve">§ </w:t>
      </w:r>
      <w:r w:rsidR="00C76DCA">
        <w:t>11</w:t>
      </w:r>
      <w:r w:rsidRPr="00436EF3">
        <w:t>.</w:t>
      </w:r>
      <w:r w:rsidRPr="00840AAC">
        <w:t xml:space="preserve"> Delegaci</w:t>
      </w:r>
    </w:p>
    <w:p w14:paraId="435A2F97" w14:textId="4C0CF8AB" w:rsidR="009475FD" w:rsidRPr="00840AAC" w:rsidRDefault="00142485" w:rsidP="0089263E">
      <w:pPr>
        <w:pStyle w:val="Akapitzlist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gdy liczba członków w KZP przekroczy 100 </w:t>
      </w:r>
      <w:r w:rsidR="00B071ED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>arząd organizuje zamiast Walnego zebrania członków – Walne zebranie delegatów.</w:t>
      </w:r>
    </w:p>
    <w:p w14:paraId="75E0963C" w14:textId="3FD6697A" w:rsidR="009475FD" w:rsidRPr="00840AAC" w:rsidRDefault="00142485" w:rsidP="0089263E">
      <w:pPr>
        <w:pStyle w:val="Akapitzlist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 KZP informuje członków każde</w:t>
      </w:r>
      <w:r w:rsidR="00BC26FD"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C26FD"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jednostki</w:t>
      </w:r>
      <w:r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pracodawcy, aby wyłonili spośród siebie (według swego uznania i sposobu) określoną ilość delegatów – swoich reprezentantów - na Walne zebranie delegatów.</w:t>
      </w:r>
    </w:p>
    <w:p w14:paraId="43F06898" w14:textId="098F5CB5" w:rsidR="009475FD" w:rsidRPr="00840AAC" w:rsidRDefault="00142485" w:rsidP="0089263E">
      <w:pPr>
        <w:pStyle w:val="Akapitzlist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 dział pracodawcy wybiera jednego delegata na każd</w:t>
      </w:r>
      <w:r w:rsidR="005A4615"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>ych 20 członków KZP (np. w </w:t>
      </w:r>
      <w:r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przypadku, gdy w danym dziale jest od 21 do 40 członków KZP należy wybrać dwóch </w:t>
      </w:r>
      <w:r w:rsidR="009475FD"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>delegatów itd.).</w:t>
      </w:r>
    </w:p>
    <w:p w14:paraId="78E95F2A" w14:textId="5FD3A551" w:rsidR="009475FD" w:rsidRPr="00B85A4E" w:rsidRDefault="00142485" w:rsidP="0089263E">
      <w:pPr>
        <w:pStyle w:val="Akapitzlist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braku konsensusu wyboru delegatów (jest ich za mało, lub za dużo) dany dział nie ma prawa do reprezentacji na Walnym Zebraniu </w:t>
      </w:r>
      <w:r w:rsidRPr="00B85A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delegatów.</w:t>
      </w:r>
    </w:p>
    <w:p w14:paraId="2BF4C732" w14:textId="77777777" w:rsidR="00142485" w:rsidRPr="00B85A4E" w:rsidRDefault="00142485" w:rsidP="0089263E">
      <w:pPr>
        <w:pStyle w:val="Akapitzlist"/>
        <w:numPr>
          <w:ilvl w:val="0"/>
          <w:numId w:val="4"/>
        </w:numPr>
        <w:spacing w:after="0" w:line="276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85A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Wybrany członek KZP pełni funkcję delegata do czasu:</w:t>
      </w:r>
    </w:p>
    <w:p w14:paraId="688A833B" w14:textId="77777777" w:rsidR="009475FD" w:rsidRPr="00840AAC" w:rsidRDefault="00142485" w:rsidP="00C05549">
      <w:pPr>
        <w:pStyle w:val="Akapitzlist"/>
        <w:numPr>
          <w:ilvl w:val="1"/>
          <w:numId w:val="35"/>
        </w:numPr>
        <w:spacing w:after="0" w:line="276" w:lineRule="auto"/>
        <w:ind w:left="709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>skreślenia z listy członków KZP, lub</w:t>
      </w:r>
    </w:p>
    <w:p w14:paraId="04812519" w14:textId="115A2CCD" w:rsidR="00D14DEC" w:rsidRPr="00840AAC" w:rsidRDefault="00142485" w:rsidP="00C05549">
      <w:pPr>
        <w:pStyle w:val="Akapitzlist"/>
        <w:numPr>
          <w:ilvl w:val="1"/>
          <w:numId w:val="35"/>
        </w:numPr>
        <w:spacing w:after="0" w:line="276" w:lineRule="auto"/>
        <w:ind w:left="709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>gdy członkowie KZP w swo</w:t>
      </w:r>
      <w:r w:rsidR="00C373E4">
        <w:rPr>
          <w:rFonts w:ascii="Times New Roman" w:eastAsia="Times New Roman" w:hAnsi="Times New Roman" w:cs="Times New Roman"/>
          <w:sz w:val="24"/>
          <w:szCs w:val="24"/>
          <w:lang w:eastAsia="pl-PL"/>
        </w:rPr>
        <w:t>jej</w:t>
      </w:r>
      <w:r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327CA"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jednostce</w:t>
      </w:r>
      <w:r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wybiorą (w jego miejsce) innego delegata (według swego uznania i sposobu)</w:t>
      </w:r>
      <w:r w:rsidR="00D14DEC"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24D965DF" w14:textId="276721B2" w:rsidR="009475FD" w:rsidRPr="00840AAC" w:rsidRDefault="00D14DEC" w:rsidP="00C05549">
      <w:pPr>
        <w:pStyle w:val="Akapitzlist"/>
        <w:numPr>
          <w:ilvl w:val="1"/>
          <w:numId w:val="35"/>
        </w:numPr>
        <w:spacing w:after="0" w:line="276" w:lineRule="auto"/>
        <w:ind w:left="709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>rezygnacji z funkcji delegata</w:t>
      </w:r>
      <w:r w:rsidR="00142485"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325E405" w14:textId="77777777" w:rsidR="009475FD" w:rsidRPr="00840AAC" w:rsidRDefault="00142485" w:rsidP="0089263E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 delegat posiada jeden głos w głosowaniach na Walnym Zebraniu Delegatów.</w:t>
      </w:r>
    </w:p>
    <w:p w14:paraId="1FA95CA6" w14:textId="07744F40" w:rsidR="009475FD" w:rsidRPr="00840AAC" w:rsidRDefault="00142485" w:rsidP="0089263E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>Delegat po każdym Walnym zebraniu delegatów m</w:t>
      </w:r>
      <w:r w:rsidR="005A4615"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>a obowiązek przekazać relację z </w:t>
      </w:r>
      <w:r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>zebrania</w:t>
      </w:r>
      <w:r w:rsidR="000327CA"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4110CA4" w14:textId="6AC7875C" w:rsidR="00F6598D" w:rsidRPr="00840AAC" w:rsidRDefault="00F6598D" w:rsidP="00396EDD">
      <w:pPr>
        <w:pStyle w:val="Akapitzlist"/>
        <w:spacing w:before="240" w:after="0" w:line="276" w:lineRule="auto"/>
        <w:ind w:left="284"/>
        <w:contextualSpacing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36E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Gospodarka Finansowa KZP</w:t>
      </w:r>
    </w:p>
    <w:p w14:paraId="47522A2D" w14:textId="7254A436" w:rsidR="00861E2B" w:rsidRPr="00840AAC" w:rsidRDefault="00861E2B" w:rsidP="00B85A4E">
      <w:pPr>
        <w:pStyle w:val="Nagwek2"/>
        <w:spacing w:before="0"/>
      </w:pPr>
      <w:r w:rsidRPr="00436EF3">
        <w:t xml:space="preserve">§ </w:t>
      </w:r>
      <w:r w:rsidR="00572134" w:rsidRPr="00436EF3">
        <w:t>1</w:t>
      </w:r>
      <w:r w:rsidR="00C76DCA">
        <w:t>2</w:t>
      </w:r>
      <w:r w:rsidRPr="00436EF3">
        <w:t>.</w:t>
      </w:r>
      <w:r w:rsidRPr="00840AAC">
        <w:t xml:space="preserve"> Fundusze KZP</w:t>
      </w:r>
    </w:p>
    <w:p w14:paraId="70D5E7DF" w14:textId="1C24B599" w:rsidR="008A499B" w:rsidRPr="00436EF3" w:rsidRDefault="008A499B" w:rsidP="00C05549">
      <w:pPr>
        <w:pStyle w:val="Tekstpodstawowy"/>
        <w:numPr>
          <w:ilvl w:val="3"/>
          <w:numId w:val="26"/>
        </w:numPr>
        <w:tabs>
          <w:tab w:val="clear" w:pos="2880"/>
          <w:tab w:val="num" w:pos="284"/>
        </w:tabs>
        <w:spacing w:line="276" w:lineRule="auto"/>
        <w:ind w:hanging="2880"/>
      </w:pPr>
      <w:r w:rsidRPr="00436EF3">
        <w:t>Na środki finansowe KZP składają się następujące fundusze:</w:t>
      </w:r>
    </w:p>
    <w:p w14:paraId="592D4FEB" w14:textId="77777777" w:rsidR="008A499B" w:rsidRPr="00436EF3" w:rsidRDefault="008A499B" w:rsidP="00C05549">
      <w:pPr>
        <w:numPr>
          <w:ilvl w:val="0"/>
          <w:numId w:val="26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436EF3">
        <w:rPr>
          <w:rFonts w:ascii="Times New Roman" w:hAnsi="Times New Roman" w:cs="Times New Roman"/>
          <w:sz w:val="24"/>
          <w:szCs w:val="24"/>
        </w:rPr>
        <w:t>fundusz oszczędnościowo-pożyczkowy,</w:t>
      </w:r>
    </w:p>
    <w:p w14:paraId="3A5FD897" w14:textId="77777777" w:rsidR="008A499B" w:rsidRPr="00436EF3" w:rsidRDefault="008A499B" w:rsidP="00C05549">
      <w:pPr>
        <w:numPr>
          <w:ilvl w:val="0"/>
          <w:numId w:val="26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436EF3">
        <w:rPr>
          <w:rFonts w:ascii="Times New Roman" w:hAnsi="Times New Roman" w:cs="Times New Roman"/>
          <w:sz w:val="24"/>
          <w:szCs w:val="24"/>
        </w:rPr>
        <w:t>fundusz rezerwowy,</w:t>
      </w:r>
    </w:p>
    <w:p w14:paraId="0A04FA1E" w14:textId="1E23C3C5" w:rsidR="008A499B" w:rsidRPr="00436EF3" w:rsidRDefault="008A499B" w:rsidP="00C05549">
      <w:pPr>
        <w:numPr>
          <w:ilvl w:val="0"/>
          <w:numId w:val="26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436EF3">
        <w:rPr>
          <w:rFonts w:ascii="Times New Roman" w:hAnsi="Times New Roman" w:cs="Times New Roman"/>
          <w:sz w:val="24"/>
          <w:szCs w:val="24"/>
        </w:rPr>
        <w:t>fundusz zapomogowy.</w:t>
      </w:r>
    </w:p>
    <w:p w14:paraId="5D1A1AC1" w14:textId="31DF3C6B" w:rsidR="00144A75" w:rsidRPr="00436EF3" w:rsidRDefault="00572134" w:rsidP="00B85A4E">
      <w:pPr>
        <w:pStyle w:val="Nagwek2"/>
      </w:pPr>
      <w:r w:rsidRPr="00436EF3">
        <w:t>§ 1</w:t>
      </w:r>
      <w:r w:rsidR="00C76DCA">
        <w:t>3</w:t>
      </w:r>
      <w:r w:rsidRPr="00436EF3">
        <w:t>. Fundusz oszczędnościowo - pożyczkowy</w:t>
      </w:r>
    </w:p>
    <w:p w14:paraId="68600D26" w14:textId="6E188090" w:rsidR="00144A75" w:rsidRPr="00436EF3" w:rsidRDefault="00144A75" w:rsidP="0089263E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36EF3">
        <w:rPr>
          <w:rFonts w:ascii="Times New Roman" w:hAnsi="Times New Roman" w:cs="Times New Roman"/>
          <w:sz w:val="24"/>
          <w:szCs w:val="24"/>
        </w:rPr>
        <w:t>1</w:t>
      </w:r>
      <w:r w:rsidR="00861E2B" w:rsidRPr="00436EF3">
        <w:rPr>
          <w:rFonts w:ascii="Times New Roman" w:hAnsi="Times New Roman" w:cs="Times New Roman"/>
          <w:sz w:val="24"/>
          <w:szCs w:val="24"/>
        </w:rPr>
        <w:t>.</w:t>
      </w:r>
      <w:r w:rsidR="00436EF3">
        <w:rPr>
          <w:rFonts w:ascii="Times New Roman" w:hAnsi="Times New Roman" w:cs="Times New Roman"/>
          <w:sz w:val="24"/>
          <w:szCs w:val="24"/>
        </w:rPr>
        <w:t xml:space="preserve"> </w:t>
      </w:r>
      <w:r w:rsidRPr="00436EF3">
        <w:rPr>
          <w:rFonts w:ascii="Times New Roman" w:hAnsi="Times New Roman" w:cs="Times New Roman"/>
          <w:sz w:val="24"/>
          <w:szCs w:val="24"/>
        </w:rPr>
        <w:t>Fundusz oszczędnościowo-pożyczkowy powstaje z wkładów człon</w:t>
      </w:r>
      <w:r w:rsidR="004C1E15">
        <w:rPr>
          <w:rFonts w:ascii="Times New Roman" w:hAnsi="Times New Roman" w:cs="Times New Roman"/>
          <w:sz w:val="24"/>
          <w:szCs w:val="24"/>
        </w:rPr>
        <w:t>kowskich i przeznaczony jest na </w:t>
      </w:r>
      <w:r w:rsidRPr="00436EF3">
        <w:rPr>
          <w:rFonts w:ascii="Times New Roman" w:hAnsi="Times New Roman" w:cs="Times New Roman"/>
          <w:sz w:val="24"/>
          <w:szCs w:val="24"/>
        </w:rPr>
        <w:t xml:space="preserve">udzielanie pożyczek gotówkowych. </w:t>
      </w:r>
    </w:p>
    <w:p w14:paraId="42113968" w14:textId="797BC439" w:rsidR="00144A75" w:rsidRPr="00436EF3" w:rsidRDefault="00144A75" w:rsidP="0089263E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36EF3">
        <w:rPr>
          <w:rFonts w:ascii="Times New Roman" w:hAnsi="Times New Roman" w:cs="Times New Roman"/>
          <w:sz w:val="24"/>
          <w:szCs w:val="24"/>
        </w:rPr>
        <w:lastRenderedPageBreak/>
        <w:t>2. Wkłady członkowskie wnoszone w wysokości i terminach ustalonych</w:t>
      </w:r>
      <w:r w:rsidR="004C1E15">
        <w:rPr>
          <w:rFonts w:ascii="Times New Roman" w:hAnsi="Times New Roman" w:cs="Times New Roman"/>
          <w:sz w:val="24"/>
          <w:szCs w:val="24"/>
        </w:rPr>
        <w:t xml:space="preserve"> w Statucie KZP zapisuje się na </w:t>
      </w:r>
      <w:r w:rsidRPr="00436EF3">
        <w:rPr>
          <w:rFonts w:ascii="Times New Roman" w:hAnsi="Times New Roman" w:cs="Times New Roman"/>
          <w:sz w:val="24"/>
          <w:szCs w:val="24"/>
        </w:rPr>
        <w:t xml:space="preserve">imiennym rachunku członka  KZP. </w:t>
      </w:r>
    </w:p>
    <w:p w14:paraId="4996848E" w14:textId="77777777" w:rsidR="00144A75" w:rsidRPr="00436EF3" w:rsidRDefault="00144A75" w:rsidP="0089263E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36EF3">
        <w:rPr>
          <w:rFonts w:ascii="Times New Roman" w:hAnsi="Times New Roman" w:cs="Times New Roman"/>
          <w:sz w:val="24"/>
          <w:szCs w:val="24"/>
        </w:rPr>
        <w:t xml:space="preserve">3. Wkłady członków będących pracownikami potrącane są z ich wynagrodzenia, zasiłku chorobowego lub wychowawczego. </w:t>
      </w:r>
    </w:p>
    <w:p w14:paraId="6B583944" w14:textId="4B756BB2" w:rsidR="00144A75" w:rsidRPr="00840AAC" w:rsidRDefault="00144A75" w:rsidP="0089263E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36EF3">
        <w:rPr>
          <w:rFonts w:ascii="Times New Roman" w:hAnsi="Times New Roman" w:cs="Times New Roman"/>
          <w:sz w:val="24"/>
          <w:szCs w:val="24"/>
        </w:rPr>
        <w:t>4. Emeryci i renciści wpłacają swoje wkłady na rachunek bankowy KZP.</w:t>
      </w:r>
      <w:r w:rsidRPr="00840AAC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14:paraId="407B983C" w14:textId="77490A5E" w:rsidR="00572134" w:rsidRPr="003C6AA0" w:rsidRDefault="00572134" w:rsidP="00B85A4E">
      <w:pPr>
        <w:pStyle w:val="Nagwek2"/>
      </w:pPr>
      <w:r w:rsidRPr="003C6AA0">
        <w:t>§ 1</w:t>
      </w:r>
      <w:r w:rsidR="00C76DCA">
        <w:t>4</w:t>
      </w:r>
      <w:r w:rsidRPr="003C6AA0">
        <w:t>. Fundusz rezerwowy</w:t>
      </w:r>
    </w:p>
    <w:p w14:paraId="0BBA1204" w14:textId="58D00C7A" w:rsidR="00144A75" w:rsidRPr="003C6AA0" w:rsidRDefault="00144A75" w:rsidP="0089263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AA0">
        <w:rPr>
          <w:rFonts w:ascii="Times New Roman" w:hAnsi="Times New Roman" w:cs="Times New Roman"/>
          <w:sz w:val="24"/>
          <w:szCs w:val="24"/>
        </w:rPr>
        <w:t xml:space="preserve">1. Fundusz rezerwowy powstaje: </w:t>
      </w:r>
    </w:p>
    <w:p w14:paraId="69AF65A4" w14:textId="0DBF91FD" w:rsidR="00144A75" w:rsidRPr="003C6AA0" w:rsidRDefault="00144A75" w:rsidP="00C05549">
      <w:pPr>
        <w:pStyle w:val="Akapitzlist"/>
        <w:numPr>
          <w:ilvl w:val="0"/>
          <w:numId w:val="3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AA0">
        <w:rPr>
          <w:rFonts w:ascii="Times New Roman" w:hAnsi="Times New Roman" w:cs="Times New Roman"/>
          <w:sz w:val="24"/>
          <w:szCs w:val="24"/>
        </w:rPr>
        <w:t xml:space="preserve">z oprocentowania środków KZP na rachunku bankowym, </w:t>
      </w:r>
    </w:p>
    <w:p w14:paraId="5C555C12" w14:textId="2BBB36A0" w:rsidR="00144A75" w:rsidRPr="003C6AA0" w:rsidRDefault="00144A75" w:rsidP="00C05549">
      <w:pPr>
        <w:pStyle w:val="Akapitzlist"/>
        <w:numPr>
          <w:ilvl w:val="0"/>
          <w:numId w:val="3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AA0">
        <w:rPr>
          <w:rFonts w:ascii="Times New Roman" w:hAnsi="Times New Roman" w:cs="Times New Roman"/>
          <w:sz w:val="24"/>
          <w:szCs w:val="24"/>
        </w:rPr>
        <w:t xml:space="preserve">z wpłat wpisowego wnoszonych przez członków wstępujących do KZP, </w:t>
      </w:r>
    </w:p>
    <w:p w14:paraId="132D2452" w14:textId="3FF432FE" w:rsidR="006E3832" w:rsidRPr="003C6AA0" w:rsidRDefault="00144A75" w:rsidP="00C05549">
      <w:pPr>
        <w:pStyle w:val="Akapitzlist"/>
        <w:numPr>
          <w:ilvl w:val="0"/>
          <w:numId w:val="3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AA0">
        <w:rPr>
          <w:rFonts w:ascii="Times New Roman" w:hAnsi="Times New Roman" w:cs="Times New Roman"/>
          <w:sz w:val="24"/>
          <w:szCs w:val="24"/>
        </w:rPr>
        <w:t xml:space="preserve">z niedoręczonych zwrotów wkładów członkowskich, </w:t>
      </w:r>
    </w:p>
    <w:p w14:paraId="6A79C4DE" w14:textId="168B71FE" w:rsidR="00144A75" w:rsidRPr="003C6AA0" w:rsidRDefault="00144A75" w:rsidP="00C05549">
      <w:pPr>
        <w:pStyle w:val="Akapitzlist"/>
        <w:numPr>
          <w:ilvl w:val="0"/>
          <w:numId w:val="3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AA0">
        <w:rPr>
          <w:rFonts w:ascii="Times New Roman" w:hAnsi="Times New Roman" w:cs="Times New Roman"/>
          <w:sz w:val="24"/>
          <w:szCs w:val="24"/>
        </w:rPr>
        <w:t xml:space="preserve">z odsetek zasądzonych przez sąd za niespłacone pożyczki. </w:t>
      </w:r>
    </w:p>
    <w:p w14:paraId="12ED65AF" w14:textId="77777777" w:rsidR="00144A75" w:rsidRPr="003C6AA0" w:rsidRDefault="00144A75" w:rsidP="0089263E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C6AA0">
        <w:rPr>
          <w:rFonts w:ascii="Times New Roman" w:hAnsi="Times New Roman" w:cs="Times New Roman"/>
          <w:sz w:val="24"/>
          <w:szCs w:val="24"/>
        </w:rPr>
        <w:t xml:space="preserve">2. Fundusz rezerwowy przeznaczony jest na pokrycie szkód i strat nieściągalności zadłużeń członków oraz tworzenie funduszu zapomogowego. </w:t>
      </w:r>
    </w:p>
    <w:p w14:paraId="3A112D80" w14:textId="2D669324" w:rsidR="00144A75" w:rsidRPr="003C6AA0" w:rsidRDefault="00144A75" w:rsidP="0089263E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C6AA0">
        <w:rPr>
          <w:rFonts w:ascii="Times New Roman" w:hAnsi="Times New Roman" w:cs="Times New Roman"/>
          <w:sz w:val="24"/>
          <w:szCs w:val="24"/>
        </w:rPr>
        <w:t>3. Wkłady członkowskie przeniesione na fundusz rezerwowy mogą by</w:t>
      </w:r>
      <w:r w:rsidR="00436EF3">
        <w:rPr>
          <w:rFonts w:ascii="Times New Roman" w:hAnsi="Times New Roman" w:cs="Times New Roman"/>
          <w:sz w:val="24"/>
          <w:szCs w:val="24"/>
        </w:rPr>
        <w:t>ć wypłacone ich właścicielowi w </w:t>
      </w:r>
      <w:r w:rsidRPr="003C6AA0">
        <w:rPr>
          <w:rFonts w:ascii="Times New Roman" w:hAnsi="Times New Roman" w:cs="Times New Roman"/>
          <w:sz w:val="24"/>
          <w:szCs w:val="24"/>
        </w:rPr>
        <w:t xml:space="preserve">ciągu 10 lat od przeniesienia na ten fundusz. Po tym okresie nie pobrane przez członka wkłady przechodzą na własność KZP. </w:t>
      </w:r>
    </w:p>
    <w:p w14:paraId="73B1F88F" w14:textId="02609859" w:rsidR="00572134" w:rsidRPr="003C6AA0" w:rsidRDefault="00572134" w:rsidP="00B85A4E">
      <w:pPr>
        <w:pStyle w:val="Nagwek2"/>
      </w:pPr>
      <w:r w:rsidRPr="003C6AA0">
        <w:t>§ 1</w:t>
      </w:r>
      <w:r w:rsidR="00C76DCA">
        <w:t>5</w:t>
      </w:r>
      <w:r w:rsidRPr="003C6AA0">
        <w:t>. Fundusz zapomogowy</w:t>
      </w:r>
    </w:p>
    <w:p w14:paraId="0DB473F5" w14:textId="0FE7232D" w:rsidR="005F4E20" w:rsidRPr="003C6AA0" w:rsidRDefault="005F4E20" w:rsidP="00C05549">
      <w:pPr>
        <w:pStyle w:val="Akapitzlist"/>
        <w:numPr>
          <w:ilvl w:val="0"/>
          <w:numId w:val="17"/>
        </w:numPr>
        <w:spacing w:before="120" w:after="0" w:line="276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6A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Fundusz zapomogowy powstaje z odpisów funduszu rezerwowego, z dobrowolnych darowizn osób fizycznych (w tym przede wszystkim członków KZP), osób prawnych w tym przede wszystkim Związków </w:t>
      </w:r>
      <w:r w:rsidR="002321D2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3C6AA0">
        <w:rPr>
          <w:rFonts w:ascii="Times New Roman" w:eastAsia="Times New Roman" w:hAnsi="Times New Roman" w:cs="Times New Roman"/>
          <w:sz w:val="24"/>
          <w:szCs w:val="24"/>
          <w:lang w:eastAsia="pl-PL"/>
        </w:rPr>
        <w:t>awodowych działających u pracodawcy (przy którym działa niniejsza Kasa) oraz darowizn pracodawcy.</w:t>
      </w:r>
    </w:p>
    <w:p w14:paraId="5ED12CC2" w14:textId="730728B6" w:rsidR="005F4E20" w:rsidRPr="003C6AA0" w:rsidRDefault="005F4E20" w:rsidP="00C05549">
      <w:pPr>
        <w:pStyle w:val="Akapitzlist"/>
        <w:numPr>
          <w:ilvl w:val="0"/>
          <w:numId w:val="17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6AA0">
        <w:rPr>
          <w:rFonts w:ascii="Times New Roman" w:eastAsia="Times New Roman" w:hAnsi="Times New Roman" w:cs="Times New Roman"/>
          <w:sz w:val="24"/>
          <w:szCs w:val="24"/>
          <w:lang w:eastAsia="pl-PL"/>
        </w:rPr>
        <w:t>Odpis z funduszu rezerwowego na dobro funduszu zapomogowego jest dokonywany na koniec roku kalendarzowego</w:t>
      </w:r>
      <w:r w:rsidR="00582DED" w:rsidRPr="003C6A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wysokości ustalanej </w:t>
      </w:r>
      <w:r w:rsidR="001D3995" w:rsidRPr="003C6A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uchwałą </w:t>
      </w:r>
      <w:r w:rsidR="00582DED" w:rsidRPr="003C6AA0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Zarząd</w:t>
      </w:r>
      <w:r w:rsidRPr="003C6AA0">
        <w:rPr>
          <w:rFonts w:ascii="Times New Roman" w:eastAsia="Times New Roman" w:hAnsi="Times New Roman" w:cs="Times New Roman"/>
          <w:sz w:val="24"/>
          <w:szCs w:val="24"/>
          <w:lang w:eastAsia="pl-PL"/>
        </w:rPr>
        <w:t>, przy</w:t>
      </w:r>
      <w:r w:rsidR="004C1E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pozostawieniu jednak rezerwy w </w:t>
      </w:r>
      <w:r w:rsidRPr="003C6AA0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wysokości co najmniej 30.000 zł.</w:t>
      </w:r>
    </w:p>
    <w:p w14:paraId="680D2656" w14:textId="77777777" w:rsidR="005F4E20" w:rsidRPr="003C6AA0" w:rsidRDefault="005F4E20" w:rsidP="00C05549">
      <w:pPr>
        <w:pStyle w:val="Akapitzlist"/>
        <w:numPr>
          <w:ilvl w:val="0"/>
          <w:numId w:val="17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6AA0">
        <w:rPr>
          <w:rFonts w:ascii="Times New Roman" w:eastAsia="Times New Roman" w:hAnsi="Times New Roman" w:cs="Times New Roman"/>
          <w:sz w:val="24"/>
          <w:szCs w:val="24"/>
          <w:lang w:eastAsia="pl-PL"/>
        </w:rPr>
        <w:t>Fundusz zapomogowy jest przeznaczony na udzielanie zapomóg jedynie w razie zdarzeń losowych.</w:t>
      </w:r>
    </w:p>
    <w:p w14:paraId="5B848E3A" w14:textId="77777777" w:rsidR="005F4E20" w:rsidRPr="003C6AA0" w:rsidRDefault="005F4E20" w:rsidP="00C05549">
      <w:pPr>
        <w:pStyle w:val="Akapitzlist"/>
        <w:numPr>
          <w:ilvl w:val="0"/>
          <w:numId w:val="17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6AA0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 udzielania zapomóg określa Zarząd uchwałą.</w:t>
      </w:r>
    </w:p>
    <w:p w14:paraId="3F54150F" w14:textId="6690992C" w:rsidR="0075250B" w:rsidRPr="00840AAC" w:rsidRDefault="0075250B" w:rsidP="00B85A4E">
      <w:pPr>
        <w:pStyle w:val="Nagwek2"/>
      </w:pPr>
      <w:r w:rsidRPr="003C6AA0">
        <w:t xml:space="preserve">§ </w:t>
      </w:r>
      <w:r w:rsidR="00572134" w:rsidRPr="003C6AA0">
        <w:t>1</w:t>
      </w:r>
      <w:r w:rsidR="00C76DCA">
        <w:t>6</w:t>
      </w:r>
      <w:r w:rsidRPr="003C6AA0">
        <w:t>.</w:t>
      </w:r>
      <w:r w:rsidRPr="00840AAC">
        <w:t xml:space="preserve"> Wpisowe i wkłady</w:t>
      </w:r>
    </w:p>
    <w:p w14:paraId="17B8C89A" w14:textId="2028F36E" w:rsidR="007202A3" w:rsidRPr="00840AAC" w:rsidRDefault="0075250B" w:rsidP="00C05549">
      <w:pPr>
        <w:pStyle w:val="Akapitzlist"/>
        <w:numPr>
          <w:ilvl w:val="0"/>
          <w:numId w:val="20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Hlk166755864"/>
      <w:r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Nowy członek w deklaracji przystąpienia do KZP wyraża zgodę na </w:t>
      </w:r>
      <w:r w:rsidR="004C1E15">
        <w:rPr>
          <w:rFonts w:ascii="Times New Roman" w:eastAsia="Times New Roman" w:hAnsi="Times New Roman" w:cs="Times New Roman"/>
          <w:sz w:val="24"/>
          <w:szCs w:val="24"/>
          <w:lang w:eastAsia="pl-PL"/>
        </w:rPr>
        <w:t>potrącanie (z wynagrodzenia lub </w:t>
      </w:r>
      <w:r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zasiłku) wpisowego </w:t>
      </w:r>
      <w:r w:rsidR="009B4AE1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jednokrotne</w:t>
      </w:r>
      <w:r w:rsidR="009B4A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1" w:name="_Hlk166755729"/>
      <w:r w:rsidR="00F108A5" w:rsidRPr="00986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wysokości </w:t>
      </w:r>
      <w:r w:rsidR="009B4AE1" w:rsidRPr="009864E7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określonej w deklaracji przystąpienia w poczet członków</w:t>
      </w:r>
      <w:r w:rsidRPr="00986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bookmarkEnd w:id="1"/>
      <w:r w:rsidRPr="00986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składki na wkład członkowski </w:t>
      </w:r>
      <w:r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cykliczne co miesiąc, rat pożyczki zgodnie </w:t>
      </w:r>
      <w:r w:rsidR="002321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</w:t>
      </w:r>
      <w:r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>z harmonogramem określonym w umowie pożyczki.</w:t>
      </w:r>
    </w:p>
    <w:bookmarkEnd w:id="0"/>
    <w:p w14:paraId="26F481DB" w14:textId="034DE169" w:rsidR="007202A3" w:rsidRPr="00840AAC" w:rsidRDefault="0075250B" w:rsidP="00C05549">
      <w:pPr>
        <w:pStyle w:val="Akapitzlist"/>
        <w:numPr>
          <w:ilvl w:val="0"/>
          <w:numId w:val="20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Członek KZP zamiast wyrażenia zgody zgodnie z ust. 1. powyżej, może zadeklarować wpłaty wspomnianych zobowiązań bezpośrednio na </w:t>
      </w:r>
      <w:r w:rsidR="000327CA"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>rachunek</w:t>
      </w:r>
      <w:r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rozliczeniow</w:t>
      </w:r>
      <w:r w:rsidR="00C373E4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KZP.</w:t>
      </w:r>
    </w:p>
    <w:p w14:paraId="0D267418" w14:textId="05A115E1" w:rsidR="007202A3" w:rsidRPr="00840AAC" w:rsidRDefault="0075250B" w:rsidP="00C05549">
      <w:pPr>
        <w:pStyle w:val="Akapitzlist"/>
        <w:numPr>
          <w:ilvl w:val="0"/>
          <w:numId w:val="20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Członek KZP reguluje swoje zobowiązania z ust.1. wg term</w:t>
      </w:r>
      <w:r w:rsidR="004C1E15">
        <w:rPr>
          <w:rFonts w:ascii="Times New Roman" w:eastAsia="Times New Roman" w:hAnsi="Times New Roman" w:cs="Times New Roman"/>
          <w:sz w:val="24"/>
          <w:szCs w:val="24"/>
          <w:lang w:eastAsia="pl-PL"/>
        </w:rPr>
        <w:t>inów określonych odpowiednio: w </w:t>
      </w:r>
      <w:r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>deklaracji członkowskiej, umowie pożyczki.</w:t>
      </w:r>
    </w:p>
    <w:p w14:paraId="174085C7" w14:textId="355750A2" w:rsidR="007202A3" w:rsidRPr="00840AAC" w:rsidRDefault="0075250B" w:rsidP="00C05549">
      <w:pPr>
        <w:pStyle w:val="Akapitzlist"/>
        <w:numPr>
          <w:ilvl w:val="0"/>
          <w:numId w:val="20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początku każdego roku kalendarzowego </w:t>
      </w:r>
      <w:r w:rsidR="00B071ED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>arząd określa kwotę wpisowego obowiązującego nowych członków w danym roku</w:t>
      </w:r>
      <w:r w:rsidR="00535199"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158DA98" w14:textId="343CB44F" w:rsidR="007202A3" w:rsidRPr="00B85A4E" w:rsidRDefault="0075250B" w:rsidP="00C05549">
      <w:pPr>
        <w:pStyle w:val="Akapitzlist"/>
        <w:numPr>
          <w:ilvl w:val="0"/>
          <w:numId w:val="20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początku każdego roku kalendarzowego </w:t>
      </w:r>
      <w:r w:rsidR="00B071ED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arząd określa wysokość minimalnej składki </w:t>
      </w:r>
      <w:r w:rsidRPr="00B85A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miesięcznej.</w:t>
      </w:r>
      <w:r w:rsidR="00BA79C2" w:rsidRPr="00B85A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</w:p>
    <w:p w14:paraId="68C6AEA4" w14:textId="5878F139" w:rsidR="007202A3" w:rsidRPr="00840AAC" w:rsidRDefault="0075250B" w:rsidP="00C05549">
      <w:pPr>
        <w:pStyle w:val="Akapitzlist"/>
        <w:numPr>
          <w:ilvl w:val="0"/>
          <w:numId w:val="20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5A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Każdy członek KZP może </w:t>
      </w:r>
      <w:r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sam zadeklarować wysokość składki miesięcznej lecz nie mniej niż określona w </w:t>
      </w:r>
      <w:r w:rsidR="00D14DEC"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>punkcie</w:t>
      </w:r>
      <w:r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powyżej</w:t>
      </w:r>
      <w:r w:rsidR="00B85BE8"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terminy wpłat wkładów są zgodne z terminami wypłat wynagrodzeń </w:t>
      </w:r>
      <w:r w:rsidR="00611DFC"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pracę </w:t>
      </w:r>
      <w:r w:rsidR="00B85BE8"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>– zgodnie z Regulaminem pracy ZUT</w:t>
      </w:r>
      <w:r w:rsidR="00611DFC"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21F76D5" w14:textId="4F1407B4" w:rsidR="00B85BE8" w:rsidRPr="00840AAC" w:rsidRDefault="006E1210" w:rsidP="00C05549">
      <w:pPr>
        <w:pStyle w:val="Akapitzlist"/>
        <w:numPr>
          <w:ilvl w:val="0"/>
          <w:numId w:val="20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</w:t>
      </w:r>
      <w:r w:rsidR="00B85BE8"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płaty wkładów członków emerytów i </w:t>
      </w:r>
      <w:r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>rencistów powinny wpływać do 25 dnia</w:t>
      </w:r>
      <w:r w:rsidR="00B85BE8"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>każdego miesiąca.</w:t>
      </w:r>
    </w:p>
    <w:p w14:paraId="4D464FCA" w14:textId="5F9D7F38" w:rsidR="007202A3" w:rsidRPr="00840AAC" w:rsidRDefault="0075250B" w:rsidP="00C05549">
      <w:pPr>
        <w:pStyle w:val="Akapitzlist"/>
        <w:numPr>
          <w:ilvl w:val="0"/>
          <w:numId w:val="20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>Po skreśleniu z listy członków, KZP niezwłocznie</w:t>
      </w:r>
      <w:r w:rsidR="00D14DEC"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nie później niż 30 dni od skre</w:t>
      </w:r>
      <w:r w:rsidR="00E43A50"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="00D14DEC"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>lenia –</w:t>
      </w:r>
      <w:r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wypłaca członkowi KZP zgromadzony wkład pomniejsz</w:t>
      </w:r>
      <w:r w:rsidR="005A4615"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>ony o ewentualne zobowiązania w</w:t>
      </w:r>
      <w:r w:rsidR="002B6C0D"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>stosunku do KZP.</w:t>
      </w:r>
    </w:p>
    <w:p w14:paraId="1D6FD05A" w14:textId="5F9B3647" w:rsidR="007202A3" w:rsidRPr="00840AAC" w:rsidRDefault="0075250B" w:rsidP="00C05549">
      <w:pPr>
        <w:pStyle w:val="Akapitzlist"/>
        <w:numPr>
          <w:ilvl w:val="0"/>
          <w:numId w:val="20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śmierci członka, KZP informuje osobę uprawnioną i wypłaca jej niezwłocznie zgromadzone wkłady (pomniejszone o ewentualne zobowiązania w stosunku do KZP). W przypadku nieodebrania wkładów, po </w:t>
      </w:r>
      <w:r w:rsidR="003A4283"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>10 latach</w:t>
      </w:r>
      <w:r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poinformowania osoby up</w:t>
      </w:r>
      <w:r w:rsidR="004C1E15">
        <w:rPr>
          <w:rFonts w:ascii="Times New Roman" w:eastAsia="Times New Roman" w:hAnsi="Times New Roman" w:cs="Times New Roman"/>
          <w:sz w:val="24"/>
          <w:szCs w:val="24"/>
          <w:lang w:eastAsia="pl-PL"/>
        </w:rPr>
        <w:t>rawnionej KZP przeksięgowuje je </w:t>
      </w:r>
      <w:r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>na fundusz rezerwowy.</w:t>
      </w:r>
    </w:p>
    <w:p w14:paraId="6598C99C" w14:textId="77777777" w:rsidR="007202A3" w:rsidRPr="00840AAC" w:rsidRDefault="0075250B" w:rsidP="00C05549">
      <w:pPr>
        <w:pStyle w:val="Akapitzlist"/>
        <w:numPr>
          <w:ilvl w:val="0"/>
          <w:numId w:val="20"/>
        </w:numPr>
        <w:tabs>
          <w:tab w:val="left" w:pos="426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>Wycofanie części wkładu:</w:t>
      </w:r>
    </w:p>
    <w:p w14:paraId="317B595D" w14:textId="298DAB4C" w:rsidR="007202A3" w:rsidRPr="00840AAC" w:rsidRDefault="007202A3" w:rsidP="00C05549">
      <w:pPr>
        <w:pStyle w:val="Akapitzlist"/>
        <w:numPr>
          <w:ilvl w:val="0"/>
          <w:numId w:val="21"/>
        </w:numP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="0075250B"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>złonek KZP, którego stan wkładów osiągnął co najmniej 1</w:t>
      </w:r>
      <w:r w:rsidR="00535199"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75250B"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>0 % jego miesięcznego wynagrodzenia net</w:t>
      </w:r>
      <w:r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>to, może wycofać</w:t>
      </w:r>
      <w:r w:rsidR="00535199"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</w:t>
      </w:r>
      <w:r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50 % ich stanu,</w:t>
      </w:r>
    </w:p>
    <w:p w14:paraId="642009A4" w14:textId="13EB28C4" w:rsidR="007202A3" w:rsidRPr="00840AAC" w:rsidRDefault="007202A3" w:rsidP="00C05549">
      <w:pPr>
        <w:pStyle w:val="Akapitzlist"/>
        <w:numPr>
          <w:ilvl w:val="0"/>
          <w:numId w:val="21"/>
        </w:numP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75250B"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przypadku istnienia zadłużenia członka, KZP</w:t>
      </w:r>
      <w:r w:rsidR="003C6A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</w:t>
      </w:r>
      <w:r w:rsidR="0075250B"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przeksięgow</w:t>
      </w:r>
      <w:r w:rsidR="003C6AA0">
        <w:rPr>
          <w:rFonts w:ascii="Times New Roman" w:eastAsia="Times New Roman" w:hAnsi="Times New Roman" w:cs="Times New Roman"/>
          <w:sz w:val="24"/>
          <w:szCs w:val="24"/>
          <w:lang w:eastAsia="pl-PL"/>
        </w:rPr>
        <w:t>ać</w:t>
      </w:r>
      <w:r w:rsidR="0075250B"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373E4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część</w:t>
      </w:r>
      <w:r w:rsidR="0075250B"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wkład</w:t>
      </w:r>
      <w:r w:rsidR="00C373E4"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="0075250B"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poczet tego zadłużenia. Po takim rozliczeniu zadłużenia członek Kasy może wypłacić wkłady wg warunku z punktu</w:t>
      </w:r>
      <w:r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5250B"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>powyżej.</w:t>
      </w:r>
    </w:p>
    <w:p w14:paraId="3C1ED602" w14:textId="658A69B2" w:rsidR="007202A3" w:rsidRPr="00840AAC" w:rsidRDefault="0075250B" w:rsidP="00C05549">
      <w:pPr>
        <w:pStyle w:val="Akapitzlist"/>
        <w:numPr>
          <w:ilvl w:val="0"/>
          <w:numId w:val="20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wniosek emeryta lub rencisty pozostającego członkiem Kasy może on być </w:t>
      </w:r>
      <w:r w:rsidR="004C1E15">
        <w:rPr>
          <w:rFonts w:ascii="Times New Roman" w:eastAsia="Times New Roman" w:hAnsi="Times New Roman" w:cs="Times New Roman"/>
          <w:sz w:val="24"/>
          <w:szCs w:val="24"/>
          <w:lang w:eastAsia="pl-PL"/>
        </w:rPr>
        <w:t>zwolniony od </w:t>
      </w:r>
      <w:r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>wpłacania miesięcznych wkładów członkowskich, z zac</w:t>
      </w:r>
      <w:r w:rsidR="004C1E15">
        <w:rPr>
          <w:rFonts w:ascii="Times New Roman" w:eastAsia="Times New Roman" w:hAnsi="Times New Roman" w:cs="Times New Roman"/>
          <w:sz w:val="24"/>
          <w:szCs w:val="24"/>
          <w:lang w:eastAsia="pl-PL"/>
        </w:rPr>
        <w:t>howaniem prawa do korzystania z </w:t>
      </w:r>
      <w:r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>pożyczek do wysokości zgromadzonego wkładu.</w:t>
      </w:r>
    </w:p>
    <w:p w14:paraId="0604E71E" w14:textId="77777777" w:rsidR="0075250B" w:rsidRPr="00840AAC" w:rsidRDefault="0075250B" w:rsidP="00C05549">
      <w:pPr>
        <w:pStyle w:val="Akapitzlist"/>
        <w:numPr>
          <w:ilvl w:val="0"/>
          <w:numId w:val="20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>Emeryci i renciści wpłacający wkłady miesięczne, korzystają z pożyczek na zasadach ogólnych.</w:t>
      </w:r>
    </w:p>
    <w:p w14:paraId="05231BF4" w14:textId="45F16B57" w:rsidR="0075250B" w:rsidRPr="00840AAC" w:rsidRDefault="0075250B" w:rsidP="00C05549">
      <w:pPr>
        <w:pStyle w:val="Akapitzlist"/>
        <w:numPr>
          <w:ilvl w:val="0"/>
          <w:numId w:val="20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Członkom KZP przebywający</w:t>
      </w:r>
      <w:r w:rsidR="00535199"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urlopach bezpłatnych, macierzyńskich lub wychowawczych,</w:t>
      </w:r>
      <w:r w:rsidR="004C1E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 </w:t>
      </w:r>
      <w:r w:rsidR="00535199"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>ich wniosek</w:t>
      </w:r>
      <w:r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zarząd może zawiesić obowiązek wpłacania miesięcznych wkładów członkowskich do czasu podjęcia pracy.</w:t>
      </w:r>
      <w:r w:rsidR="007202A3"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korzystające z tego zwolnienia mogą otrzymać pożyczkę tylko d</w:t>
      </w:r>
      <w:r w:rsidR="004C1E15">
        <w:rPr>
          <w:rFonts w:ascii="Times New Roman" w:eastAsia="Times New Roman" w:hAnsi="Times New Roman" w:cs="Times New Roman"/>
          <w:sz w:val="24"/>
          <w:szCs w:val="24"/>
          <w:lang w:eastAsia="pl-PL"/>
        </w:rPr>
        <w:t>o </w:t>
      </w:r>
      <w:r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wysokości zgromadzonego wkładu członkowskiego.</w:t>
      </w:r>
    </w:p>
    <w:p w14:paraId="2EF42001" w14:textId="4933DCA0" w:rsidR="0075250B" w:rsidRPr="00840AAC" w:rsidRDefault="0075250B" w:rsidP="00B85A4E">
      <w:pPr>
        <w:pStyle w:val="Nagwek2"/>
      </w:pPr>
      <w:r w:rsidRPr="003C6AA0">
        <w:t xml:space="preserve">§ </w:t>
      </w:r>
      <w:r w:rsidR="000F1B99" w:rsidRPr="003C6AA0">
        <w:t>1</w:t>
      </w:r>
      <w:r w:rsidR="00C76DCA">
        <w:t>7</w:t>
      </w:r>
      <w:r w:rsidRPr="00840AAC">
        <w:t>. Pożyczki i poręczenia</w:t>
      </w:r>
    </w:p>
    <w:p w14:paraId="667CA153" w14:textId="77777777" w:rsidR="005C6F4B" w:rsidRPr="00840AAC" w:rsidRDefault="0075250B" w:rsidP="00C05549">
      <w:pPr>
        <w:pStyle w:val="Akapitzlist"/>
        <w:numPr>
          <w:ilvl w:val="0"/>
          <w:numId w:val="14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>Pożyczka udziel</w:t>
      </w:r>
      <w:r w:rsidR="005C6F4B"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>ana jest na wniosek członka KZP.</w:t>
      </w:r>
    </w:p>
    <w:p w14:paraId="5645DA9F" w14:textId="77777777" w:rsidR="005C6F4B" w:rsidRPr="00840AAC" w:rsidRDefault="0075250B" w:rsidP="00C05549">
      <w:pPr>
        <w:pStyle w:val="Akapitzlist"/>
        <w:numPr>
          <w:ilvl w:val="0"/>
          <w:numId w:val="14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Wniosek o udzielenie pożyczki powinien być złożony na właściwym formularzu, zawierającym zobowiązanie </w:t>
      </w:r>
      <w:r w:rsidR="005C6F4B"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>spłaty oraz:</w:t>
      </w:r>
    </w:p>
    <w:p w14:paraId="50E0EE10" w14:textId="77777777" w:rsidR="005C6F4B" w:rsidRPr="00840AAC" w:rsidRDefault="0075250B" w:rsidP="00C05549">
      <w:pPr>
        <w:pStyle w:val="Akapitzlist"/>
        <w:numPr>
          <w:ilvl w:val="0"/>
          <w:numId w:val="15"/>
        </w:numP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wyrażenie zgody na potrącanie rat pożyczki z wynagrodzenia lub zasiłku, lub deklaracja wpłat rat pożyczki bezpośrednio na rachunek rozliczeniowy KZP, </w:t>
      </w:r>
    </w:p>
    <w:p w14:paraId="6019AFA8" w14:textId="77777777" w:rsidR="005C6F4B" w:rsidRPr="00840AAC" w:rsidRDefault="0075250B" w:rsidP="00C05549">
      <w:pPr>
        <w:pStyle w:val="Akapitzlist"/>
        <w:numPr>
          <w:ilvl w:val="0"/>
          <w:numId w:val="15"/>
        </w:numP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>w razie skreślenia z listy członków, wyrażenie zgody na natychmiastowe uregulowanie zadłużenia pozostałego do spłaty z wynagrodzenia lub zasiłku, lub deklaracja wpłat zadłużenia pozostałego do spłaty bezpośrednio na</w:t>
      </w:r>
      <w:r w:rsidR="005C6F4B"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>rachunek rozliczeniowy KZP.</w:t>
      </w:r>
    </w:p>
    <w:p w14:paraId="5474A3AF" w14:textId="77777777" w:rsidR="005C6F4B" w:rsidRPr="00840AAC" w:rsidRDefault="0075250B" w:rsidP="00C05549">
      <w:pPr>
        <w:pStyle w:val="Akapitzlist"/>
        <w:numPr>
          <w:ilvl w:val="0"/>
          <w:numId w:val="14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>Umowa pożyczki wymaga zachowania formy pisemnej</w:t>
      </w:r>
      <w:r w:rsidR="005C6F4B"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9B860BF" w14:textId="0A634459" w:rsidR="005C6F4B" w:rsidRPr="00840AAC" w:rsidRDefault="0075250B" w:rsidP="00C05549">
      <w:pPr>
        <w:pStyle w:val="Akapitzlist"/>
        <w:numPr>
          <w:ilvl w:val="0"/>
          <w:numId w:val="14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wypracowania bezpiecznych procedur i posiadania niezbędnych narzędzi technicznych (infrastruktura i systemy informatyczn</w:t>
      </w:r>
      <w:r w:rsidR="005A4615"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e) </w:t>
      </w:r>
      <w:r w:rsidR="00B071ED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5A4615"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>arząd może zdecydować o </w:t>
      </w:r>
      <w:r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>używaniu innej formy wniosku o pożyczkę i / lub umowy pożyczki (dokumentowej i/lub elektronicznej).</w:t>
      </w:r>
    </w:p>
    <w:p w14:paraId="182A8DEA" w14:textId="0F15F35C" w:rsidR="00942509" w:rsidRPr="00840AAC" w:rsidRDefault="00942509" w:rsidP="00C05549">
      <w:pPr>
        <w:pStyle w:val="Akapitzlist"/>
        <w:numPr>
          <w:ilvl w:val="0"/>
          <w:numId w:val="14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75250B"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ożyczki </w:t>
      </w:r>
      <w:r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 się:</w:t>
      </w:r>
    </w:p>
    <w:p w14:paraId="2F0E6BBD" w14:textId="3B145AA1" w:rsidR="00942509" w:rsidRPr="00840AAC" w:rsidRDefault="00942509" w:rsidP="00C05549">
      <w:pPr>
        <w:pStyle w:val="Akapitzlist"/>
        <w:numPr>
          <w:ilvl w:val="0"/>
          <w:numId w:val="22"/>
        </w:numP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>do wysokości zgromadzonych wkładów bez poręczycieli</w:t>
      </w:r>
      <w:r w:rsidR="005A4615"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2BC03896" w14:textId="77777777" w:rsidR="005C455D" w:rsidRDefault="00942509" w:rsidP="005C455D">
      <w:pPr>
        <w:pStyle w:val="Akapitzlist"/>
        <w:numPr>
          <w:ilvl w:val="0"/>
          <w:numId w:val="22"/>
        </w:numP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powyżej </w:t>
      </w:r>
      <w:r w:rsidR="0075250B"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</w:t>
      </w:r>
      <w:r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>ci</w:t>
      </w:r>
      <w:r w:rsidR="0075250B"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zgromadzonego wkładu członkowskiego</w:t>
      </w:r>
      <w:r w:rsidR="00396EDD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="00884B73"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5250B"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warunkiem udzielenia pożyczki jest</w:t>
      </w:r>
      <w:r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5250B"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zobowiązanie się dwóch poręczycieli do spłaty zadłużenia członka KZP, w przypadku gdyby członek KZP nie spłacił zadłużenia w terminie.</w:t>
      </w:r>
    </w:p>
    <w:p w14:paraId="36065574" w14:textId="1E91750A" w:rsidR="003048F8" w:rsidRPr="009864E7" w:rsidRDefault="003048F8" w:rsidP="005C455D">
      <w:pPr>
        <w:pStyle w:val="Akapitzlist"/>
        <w:numPr>
          <w:ilvl w:val="0"/>
          <w:numId w:val="22"/>
        </w:numP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4E7">
        <w:rPr>
          <w:rFonts w:ascii="Times New Roman" w:hAnsi="Times New Roman" w:cs="Times New Roman"/>
          <w:sz w:val="24"/>
          <w:szCs w:val="24"/>
        </w:rPr>
        <w:t xml:space="preserve">maksymalna kwota udzielonej pożyczki wynosi 20.000 zł (słownie: dwadzieścia tysięcy 00/100 zł) i wymagane jest posiadanie wkładów w wysokości 8.000 zł; pożyczka w wysokości 15.000 zł (słownie: piętnaście tysięcy 00/100 zł) wymagane posiadanie wkładów w wysokości </w:t>
      </w:r>
      <w:r w:rsidR="00365B76" w:rsidRPr="009864E7">
        <w:rPr>
          <w:rFonts w:ascii="Times New Roman" w:hAnsi="Times New Roman" w:cs="Times New Roman"/>
          <w:sz w:val="24"/>
          <w:szCs w:val="24"/>
        </w:rPr>
        <w:t>6</w:t>
      </w:r>
      <w:r w:rsidRPr="009864E7">
        <w:rPr>
          <w:rFonts w:ascii="Times New Roman" w:hAnsi="Times New Roman" w:cs="Times New Roman"/>
          <w:sz w:val="24"/>
          <w:szCs w:val="24"/>
        </w:rPr>
        <w:t>.000 zł, pożyczka w wysokości 10.000 zł (słownie: dziesięć tysięcy 00/100 zł) wymagane posiadanie wkładów w wysokości 4.000 zł.</w:t>
      </w:r>
    </w:p>
    <w:p w14:paraId="0B847F86" w14:textId="2D4E1D1C" w:rsidR="005C6F4B" w:rsidRPr="00840AAC" w:rsidRDefault="0075250B" w:rsidP="00C05549">
      <w:pPr>
        <w:pStyle w:val="Akapitzlist"/>
        <w:numPr>
          <w:ilvl w:val="0"/>
          <w:numId w:val="14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KZP udziela pożyczek wg następujących zasad:</w:t>
      </w:r>
    </w:p>
    <w:p w14:paraId="751CDC18" w14:textId="79ADB61E" w:rsidR="006D797D" w:rsidRPr="00840AAC" w:rsidRDefault="006D797D" w:rsidP="00C05549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75250B"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>ożyczek udziela się na okres</w:t>
      </w:r>
      <w:r w:rsidR="00942509"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</w:t>
      </w:r>
      <w:r w:rsidR="0075250B"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</w:t>
      </w:r>
      <w:r w:rsidR="00942509"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75250B"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A4615"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>miesięcy,</w:t>
      </w:r>
    </w:p>
    <w:p w14:paraId="528D92F2" w14:textId="29207005" w:rsidR="006D797D" w:rsidRPr="00840AAC" w:rsidRDefault="006D797D" w:rsidP="00C05549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75250B"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>dzielone pożyczki podlegają spłacie w terminach i rata</w:t>
      </w:r>
      <w:r w:rsidR="005A4615"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>ch ustalonych w umowie pożyczki,</w:t>
      </w:r>
    </w:p>
    <w:p w14:paraId="1C4B3AF0" w14:textId="7854D6FD" w:rsidR="006D797D" w:rsidRPr="00840AAC" w:rsidRDefault="006D797D" w:rsidP="00C05549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75250B"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ierwszą ratę pożyczki potrąca się (lub pożyczkobiorca zobowiązuje się wpłacić) </w:t>
      </w:r>
      <w:r w:rsidR="005A4615"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>w </w:t>
      </w:r>
      <w:r w:rsidR="006E3233"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terminie </w:t>
      </w:r>
      <w:r w:rsidR="00942509"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>najbliższ</w:t>
      </w:r>
      <w:r w:rsidR="006E3233"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>ego wynagrodzenia za pracę</w:t>
      </w:r>
      <w:r w:rsidR="005A4615"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942509"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D20C7AE" w14:textId="0378095E" w:rsidR="006D797D" w:rsidRPr="00840AAC" w:rsidRDefault="006D797D" w:rsidP="00C05549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75250B"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meryci i renciści zobowiązani są przekazywać należne raty pożyczki bezpośrednio na rachunek </w:t>
      </w:r>
      <w:r w:rsidR="005A4615"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>rozliczeniowy KZP,</w:t>
      </w:r>
    </w:p>
    <w:p w14:paraId="3716FE47" w14:textId="16D2C469" w:rsidR="0075250B" w:rsidRPr="00840AAC" w:rsidRDefault="002A3D70" w:rsidP="00C05549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75250B"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arząd ma prawo do obniżania przyznawanych kwot pożyczek proporcjonalnie do posiadanych </w:t>
      </w:r>
      <w:r w:rsidR="005A4615"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środków,</w:t>
      </w:r>
    </w:p>
    <w:p w14:paraId="5044BF1D" w14:textId="39EE4435" w:rsidR="000418FD" w:rsidRPr="00840AAC" w:rsidRDefault="006D797D" w:rsidP="00C05549">
      <w:pPr>
        <w:pStyle w:val="Akapitzlist"/>
        <w:numPr>
          <w:ilvl w:val="0"/>
          <w:numId w:val="16"/>
        </w:numPr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75250B"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>owej pożyczki można udzielić dopiero p</w:t>
      </w:r>
      <w:r w:rsidR="005A4615"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>o spłaceniu poprzednio pobranej,</w:t>
      </w:r>
      <w:r w:rsidR="0075250B"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95B2C2A" w14:textId="62506CBE" w:rsidR="000418FD" w:rsidRPr="00840AAC" w:rsidRDefault="006D797D" w:rsidP="00C05549">
      <w:pPr>
        <w:pStyle w:val="Akapitzlist"/>
        <w:numPr>
          <w:ilvl w:val="0"/>
          <w:numId w:val="16"/>
        </w:numPr>
        <w:tabs>
          <w:tab w:val="left" w:pos="993"/>
        </w:tabs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75250B"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przypadkach uzasadnionych wydarzeniami losowymi zarząd KZP na wniosek zadłużonego członka KZP może odroczyć spłatę pożyczki na okres</w:t>
      </w:r>
      <w:r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5250B"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="00574DC9"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75250B"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(słownie: </w:t>
      </w:r>
      <w:r w:rsidR="00574DC9"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>trzech</w:t>
      </w:r>
      <w:r w:rsidR="0075250B"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>) miesięcy. Jeżeli zadłużenie przewyższa stan</w:t>
      </w:r>
      <w:r w:rsidR="003A4283"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wkładów członka KZP, wniosek o </w:t>
      </w:r>
      <w:r w:rsidR="0075250B"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>prolongatę spłaty powinien bezwzględnie zawierać</w:t>
      </w:r>
      <w:r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5250B"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>zgodę poręczycieli pożyczki</w:t>
      </w:r>
      <w:r w:rsidR="005A4615"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0E47B784" w14:textId="507AA2D5" w:rsidR="003A4283" w:rsidRPr="00840AAC" w:rsidRDefault="000418FD" w:rsidP="00C05549">
      <w:pPr>
        <w:pStyle w:val="Akapitzlist"/>
        <w:numPr>
          <w:ilvl w:val="0"/>
          <w:numId w:val="16"/>
        </w:numPr>
        <w:tabs>
          <w:tab w:val="left" w:pos="993"/>
        </w:tabs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przypadkach</w:t>
      </w:r>
      <w:r w:rsidR="00FB58FE"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losowych, członek KZP może zwr</w:t>
      </w:r>
      <w:r w:rsidR="005A4615"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>ócić się z pisemnym wnioskiem o </w:t>
      </w:r>
      <w:r w:rsidR="00FB58FE"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udzielenie </w:t>
      </w:r>
      <w:r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>pożyczk</w:t>
      </w:r>
      <w:r w:rsidR="00FB58FE"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4C3BC3"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uzupełniającej</w:t>
      </w:r>
      <w:r w:rsidR="003A4283"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Warunkiem jest spłata 50% </w:t>
      </w:r>
      <w:r w:rsidR="004C1E15">
        <w:rPr>
          <w:rFonts w:ascii="Times New Roman" w:eastAsia="Times New Roman" w:hAnsi="Times New Roman" w:cs="Times New Roman"/>
          <w:sz w:val="24"/>
          <w:szCs w:val="24"/>
          <w:lang w:eastAsia="pl-PL"/>
        </w:rPr>
        <w:t>wcześniej przyznanej pożyczki z </w:t>
      </w:r>
      <w:r w:rsidR="003A4283"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oświadczeniem o zobowiązaniu się do spłaty pozostałego zadłużenia i przyznanej pożyczki uzupełniającej. Decyzję w sprawie przyznania pożyczki uz</w:t>
      </w:r>
      <w:r w:rsidR="004C1E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upełniającej podejmuje </w:t>
      </w:r>
      <w:r w:rsidR="00B071ED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4C1E15">
        <w:rPr>
          <w:rFonts w:ascii="Times New Roman" w:eastAsia="Times New Roman" w:hAnsi="Times New Roman" w:cs="Times New Roman"/>
          <w:sz w:val="24"/>
          <w:szCs w:val="24"/>
          <w:lang w:eastAsia="pl-PL"/>
        </w:rPr>
        <w:t>arząd w </w:t>
      </w:r>
      <w:r w:rsidR="003A4283"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>drodze uchwały.</w:t>
      </w:r>
    </w:p>
    <w:p w14:paraId="04DD676F" w14:textId="4F993C1F" w:rsidR="006D797D" w:rsidRPr="00840AAC" w:rsidRDefault="0075250B" w:rsidP="0089263E">
      <w:pPr>
        <w:pStyle w:val="Akapitzlist"/>
        <w:numPr>
          <w:ilvl w:val="0"/>
          <w:numId w:val="4"/>
        </w:numPr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Poręczyciel może jednocześnie poręczać maksymalnie </w:t>
      </w:r>
      <w:r w:rsidR="00C373E4">
        <w:rPr>
          <w:rFonts w:ascii="Times New Roman" w:eastAsia="Times New Roman" w:hAnsi="Times New Roman" w:cs="Times New Roman"/>
          <w:sz w:val="24"/>
          <w:szCs w:val="24"/>
          <w:lang w:eastAsia="pl-PL"/>
        </w:rPr>
        <w:t>trzy</w:t>
      </w:r>
      <w:r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pożyczki w KZP.</w:t>
      </w:r>
    </w:p>
    <w:p w14:paraId="3CD5C4FF" w14:textId="77777777" w:rsidR="00D702D7" w:rsidRPr="00840AAC" w:rsidRDefault="0075250B" w:rsidP="0089263E">
      <w:pPr>
        <w:pStyle w:val="Akapitzlist"/>
        <w:numPr>
          <w:ilvl w:val="0"/>
          <w:numId w:val="4"/>
        </w:numPr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>Wkłady należne poręczycielom skreślonym z listy członków KZP są wypłacane dopiero po spłacie przez pożyczkobiorcę kwoty równej sumie pożyczki pomniejszonej o wysokość wkładów pożyczkobiorcy.</w:t>
      </w:r>
    </w:p>
    <w:p w14:paraId="6FF342E6" w14:textId="63B19AC0" w:rsidR="00D702D7" w:rsidRPr="00840AAC" w:rsidRDefault="0075250B" w:rsidP="0089263E">
      <w:pPr>
        <w:pStyle w:val="Akapitzlist"/>
        <w:numPr>
          <w:ilvl w:val="0"/>
          <w:numId w:val="4"/>
        </w:numPr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Wnioski o udzielenie pożyczek rozpatrywane będą w miarę</w:t>
      </w:r>
      <w:r w:rsidR="002A3D70"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4C1E15">
        <w:rPr>
          <w:rFonts w:ascii="Times New Roman" w:eastAsia="Times New Roman" w:hAnsi="Times New Roman" w:cs="Times New Roman"/>
          <w:sz w:val="24"/>
          <w:szCs w:val="24"/>
          <w:lang w:eastAsia="pl-PL"/>
        </w:rPr>
        <w:t>osiadanych przez KZP środków na </w:t>
      </w:r>
      <w:r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najbliższym (po złożeniu wniosku) posiedzeniu </w:t>
      </w:r>
      <w:r w:rsidR="00B071ED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>arządu.</w:t>
      </w:r>
    </w:p>
    <w:p w14:paraId="625A70B5" w14:textId="18BCB96A" w:rsidR="00D702D7" w:rsidRPr="00840AAC" w:rsidRDefault="0075250B" w:rsidP="0089263E">
      <w:pPr>
        <w:pStyle w:val="Akapitzlist"/>
        <w:numPr>
          <w:ilvl w:val="0"/>
          <w:numId w:val="4"/>
        </w:numPr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>Wypłata przyznanej pożyczki jest dokonywana na rachunek płatniczy wskazany przez pożyczkobiorcę</w:t>
      </w:r>
      <w:r w:rsidR="00C373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wypłacona w Banku</w:t>
      </w:r>
      <w:r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2A2B309" w14:textId="72389242" w:rsidR="00D702D7" w:rsidRPr="00CE30B6" w:rsidRDefault="0075250B" w:rsidP="0089263E">
      <w:pPr>
        <w:pStyle w:val="Akapitzlist"/>
        <w:numPr>
          <w:ilvl w:val="0"/>
          <w:numId w:val="4"/>
        </w:numPr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30B6">
        <w:rPr>
          <w:rFonts w:ascii="Times New Roman" w:eastAsia="Times New Roman" w:hAnsi="Times New Roman" w:cs="Times New Roman"/>
          <w:sz w:val="24"/>
          <w:szCs w:val="24"/>
          <w:lang w:eastAsia="pl-PL"/>
        </w:rPr>
        <w:t>Wkłady pożyczkobiorcy oraz poręczycieli są gwarancją spłaty pożyczki i są z nią nierozerwalnie związane. Poręczyciele i pożyczko</w:t>
      </w:r>
      <w:r w:rsidR="00E82A64" w:rsidRPr="00CE30B6">
        <w:rPr>
          <w:rFonts w:ascii="Times New Roman" w:eastAsia="Times New Roman" w:hAnsi="Times New Roman" w:cs="Times New Roman"/>
          <w:sz w:val="24"/>
          <w:szCs w:val="24"/>
          <w:lang w:eastAsia="pl-PL"/>
        </w:rPr>
        <w:t>biorca</w:t>
      </w:r>
      <w:r w:rsidRPr="00CE30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dysponują nimi (np. nie mogą otrzymać ich zwrotu), aż do momentu spłaty pełnej sumy pożyczki lub ustalenia innego zabezpieczenia spłaty pożyczki.</w:t>
      </w:r>
    </w:p>
    <w:p w14:paraId="76BB2D98" w14:textId="77777777" w:rsidR="0075250B" w:rsidRPr="00840AAC" w:rsidRDefault="0075250B" w:rsidP="0089263E">
      <w:pPr>
        <w:pStyle w:val="Akapitzlist"/>
        <w:numPr>
          <w:ilvl w:val="0"/>
          <w:numId w:val="4"/>
        </w:numPr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>Zasady udzielania pożyczki powinny być zgodne z Ustawą oraz niniejszym statutem, przy czym zapisy statutu w tym względzie – zgodnie z Ustawą - należy stosować z wyższym priorytetem.</w:t>
      </w:r>
    </w:p>
    <w:p w14:paraId="05D10B72" w14:textId="586F5CBA" w:rsidR="0075250B" w:rsidRPr="00840AAC" w:rsidRDefault="0075250B" w:rsidP="00B85A4E">
      <w:pPr>
        <w:pStyle w:val="Nagwek2"/>
      </w:pPr>
      <w:r w:rsidRPr="001D3995">
        <w:t xml:space="preserve">§ </w:t>
      </w:r>
      <w:r w:rsidR="007202A3" w:rsidRPr="001D3995">
        <w:t>1</w:t>
      </w:r>
      <w:r w:rsidR="00C76DCA">
        <w:t>8</w:t>
      </w:r>
      <w:r w:rsidRPr="00840AAC">
        <w:t>. Stan wkładów i zadłużenia</w:t>
      </w:r>
    </w:p>
    <w:p w14:paraId="3FB0C531" w14:textId="219AFD1D" w:rsidR="00237727" w:rsidRPr="00D356E3" w:rsidRDefault="0075250B" w:rsidP="0089263E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56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Każdy członek KZP posiada bieżący dostęp do systemu internetowego </w:t>
      </w:r>
      <w:r w:rsidR="00D356E3" w:rsidRPr="001D3995">
        <w:rPr>
          <w:rFonts w:ascii="Times New Roman" w:eastAsia="Times New Roman" w:hAnsi="Times New Roman" w:cs="Times New Roman"/>
          <w:sz w:val="24"/>
          <w:szCs w:val="24"/>
          <w:lang w:eastAsia="pl-PL"/>
        </w:rPr>
        <w:t>pracodawcy</w:t>
      </w:r>
      <w:r w:rsidRPr="00D356E3">
        <w:rPr>
          <w:rFonts w:ascii="Times New Roman" w:eastAsia="Times New Roman" w:hAnsi="Times New Roman" w:cs="Times New Roman"/>
          <w:sz w:val="24"/>
          <w:szCs w:val="24"/>
          <w:lang w:eastAsia="pl-PL"/>
        </w:rPr>
        <w:t>, dzięki któremu członek KZP w każdej chwil</w:t>
      </w:r>
      <w:r w:rsidR="005A4615" w:rsidRPr="00D356E3">
        <w:rPr>
          <w:rFonts w:ascii="Times New Roman" w:eastAsia="Times New Roman" w:hAnsi="Times New Roman" w:cs="Times New Roman"/>
          <w:sz w:val="24"/>
          <w:szCs w:val="24"/>
          <w:lang w:eastAsia="pl-PL"/>
        </w:rPr>
        <w:t>i może sprawdzić stan wkładów</w:t>
      </w:r>
      <w:r w:rsidR="005F4E2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5A4615" w:rsidRPr="00D356E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0833F3">
        <w:rPr>
          <w:rFonts w:ascii="Times New Roman" w:eastAsia="Times New Roman" w:hAnsi="Times New Roman" w:cs="Times New Roman"/>
          <w:sz w:val="24"/>
          <w:szCs w:val="24"/>
          <w:lang w:eastAsia="pl-PL"/>
        </w:rPr>
        <w:t>pożyczek</w:t>
      </w:r>
      <w:r w:rsidR="005F4E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poręczeń</w:t>
      </w:r>
      <w:r w:rsidR="000833F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D356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833F3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D356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ontakt </w:t>
      </w:r>
      <w:r w:rsidR="000833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KZP </w:t>
      </w:r>
      <w:r w:rsidRPr="00D356E3">
        <w:rPr>
          <w:rFonts w:ascii="Times New Roman" w:eastAsia="Times New Roman" w:hAnsi="Times New Roman" w:cs="Times New Roman"/>
          <w:sz w:val="24"/>
          <w:szCs w:val="24"/>
          <w:lang w:eastAsia="pl-PL"/>
        </w:rPr>
        <w:t>wewnętrzną pocztą</w:t>
      </w:r>
      <w:r w:rsidR="000833F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D356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bezpośrednio z KZP</w:t>
      </w:r>
      <w:r w:rsidR="000833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drogą </w:t>
      </w:r>
      <w:r w:rsidR="00BC5654">
        <w:rPr>
          <w:rFonts w:ascii="Times New Roman" w:eastAsia="Times New Roman" w:hAnsi="Times New Roman" w:cs="Times New Roman"/>
          <w:sz w:val="24"/>
          <w:szCs w:val="24"/>
          <w:lang w:eastAsia="pl-PL"/>
        </w:rPr>
        <w:t>elektroniczną</w:t>
      </w:r>
      <w:r w:rsidRPr="00D356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432B5BA2" w14:textId="4EB8FED1" w:rsidR="0075250B" w:rsidRPr="00840AAC" w:rsidRDefault="0075250B" w:rsidP="00B85A4E">
      <w:pPr>
        <w:pStyle w:val="Nagwek2"/>
      </w:pPr>
      <w:r w:rsidRPr="001D3995">
        <w:t>§ 1</w:t>
      </w:r>
      <w:r w:rsidR="00C76DCA">
        <w:t>9</w:t>
      </w:r>
      <w:r w:rsidRPr="001D3995">
        <w:t>.</w:t>
      </w:r>
      <w:r w:rsidRPr="00840AAC">
        <w:t xml:space="preserve"> Inne postanowienia</w:t>
      </w:r>
    </w:p>
    <w:p w14:paraId="28411157" w14:textId="46B02834" w:rsidR="009D24DD" w:rsidRPr="001D3995" w:rsidRDefault="009D24DD" w:rsidP="00C05549">
      <w:pPr>
        <w:pStyle w:val="Akapitzlist"/>
        <w:numPr>
          <w:ilvl w:val="0"/>
          <w:numId w:val="36"/>
        </w:numPr>
        <w:spacing w:after="0" w:line="276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9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Zasady Likwidacji </w:t>
      </w:r>
      <w:r w:rsidR="007469E4" w:rsidRPr="001D3995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określa ustawa.</w:t>
      </w:r>
    </w:p>
    <w:p w14:paraId="20DC511C" w14:textId="4925C339" w:rsidR="005C6F4B" w:rsidRDefault="0075250B" w:rsidP="00C05549">
      <w:pPr>
        <w:pStyle w:val="Akapitzlist"/>
        <w:numPr>
          <w:ilvl w:val="0"/>
          <w:numId w:val="36"/>
        </w:numPr>
        <w:spacing w:after="0" w:line="276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>Rachunkowość KZP jest prowadzona zgodnie z Ustawą i polit</w:t>
      </w:r>
      <w:r w:rsidR="00C76DCA">
        <w:rPr>
          <w:rFonts w:ascii="Times New Roman" w:eastAsia="Times New Roman" w:hAnsi="Times New Roman" w:cs="Times New Roman"/>
          <w:sz w:val="24"/>
          <w:szCs w:val="24"/>
          <w:lang w:eastAsia="pl-PL"/>
        </w:rPr>
        <w:t>yką rachunkowości przyjmowaną w </w:t>
      </w:r>
      <w:r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KZP, każdego roku, przez </w:t>
      </w:r>
      <w:r w:rsidR="00B071ED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>arząd.</w:t>
      </w:r>
    </w:p>
    <w:p w14:paraId="3F206621" w14:textId="0335CA03" w:rsidR="005C6F4B" w:rsidRPr="00840AAC" w:rsidRDefault="0075250B" w:rsidP="00B85A4E">
      <w:pPr>
        <w:pStyle w:val="Akapitzlist"/>
        <w:keepNext/>
        <w:keepLines/>
        <w:numPr>
          <w:ilvl w:val="0"/>
          <w:numId w:val="36"/>
        </w:numPr>
        <w:spacing w:after="0" w:line="276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Członkowie KZP skreśleni z listy członków na własne żądanie mogą być ponownie </w:t>
      </w:r>
      <w:r w:rsidR="004C1E15"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 do </w:t>
      </w:r>
      <w:r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>KZP:</w:t>
      </w:r>
    </w:p>
    <w:p w14:paraId="58FADA5A" w14:textId="77777777" w:rsidR="005C6F4B" w:rsidRPr="00840AAC" w:rsidRDefault="0075250B" w:rsidP="00C05549">
      <w:pPr>
        <w:pStyle w:val="Akapitzlist"/>
        <w:numPr>
          <w:ilvl w:val="0"/>
          <w:numId w:val="13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>po upływie jednego miesiąca od dnia skreślenia pod warunkiem złożenia deklaracji, wpłacenia wpisowego i co najmniej 3 wkładów miesięcznych jednorazowo,</w:t>
      </w:r>
    </w:p>
    <w:p w14:paraId="2A978AC9" w14:textId="77777777" w:rsidR="0075250B" w:rsidRPr="00840AAC" w:rsidRDefault="0075250B" w:rsidP="00C05549">
      <w:pPr>
        <w:pStyle w:val="Akapitzlist"/>
        <w:numPr>
          <w:ilvl w:val="0"/>
          <w:numId w:val="13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>po upływie 3 miesięcy od skreślenia – na zasadach ogólnych (po złożeniu deklaracji i wpłaceniu wpisowego)</w:t>
      </w:r>
      <w:r w:rsidR="005C6F4B"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2B3FD91" w14:textId="0236B34A" w:rsidR="005C6F4B" w:rsidRPr="00840AAC" w:rsidRDefault="0075250B" w:rsidP="00B85A4E">
      <w:pPr>
        <w:pStyle w:val="Nagwek2"/>
      </w:pPr>
      <w:r w:rsidRPr="001D3995">
        <w:t xml:space="preserve">§ </w:t>
      </w:r>
      <w:r w:rsidR="00C76DCA">
        <w:t>20</w:t>
      </w:r>
      <w:r w:rsidRPr="001D3995">
        <w:t>.</w:t>
      </w:r>
      <w:r w:rsidRPr="00840AAC">
        <w:t xml:space="preserve"> Przetwarzania danych osobowych</w:t>
      </w:r>
    </w:p>
    <w:p w14:paraId="1E134E2A" w14:textId="254A744A" w:rsidR="005C6F4B" w:rsidRPr="001D3995" w:rsidRDefault="0075250B" w:rsidP="0089263E">
      <w:pPr>
        <w:pStyle w:val="Akapitzlist"/>
        <w:numPr>
          <w:ilvl w:val="0"/>
          <w:numId w:val="12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42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danych osobowych w Kasie </w:t>
      </w:r>
      <w:r w:rsidR="002321D2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8B4206">
        <w:rPr>
          <w:rFonts w:ascii="Times New Roman" w:eastAsia="Times New Roman" w:hAnsi="Times New Roman" w:cs="Times New Roman"/>
          <w:sz w:val="24"/>
          <w:szCs w:val="24"/>
          <w:lang w:eastAsia="pl-PL"/>
        </w:rPr>
        <w:t>apomogowo-</w:t>
      </w:r>
      <w:r w:rsidR="002321D2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8B4206">
        <w:rPr>
          <w:rFonts w:ascii="Times New Roman" w:eastAsia="Times New Roman" w:hAnsi="Times New Roman" w:cs="Times New Roman"/>
          <w:sz w:val="24"/>
          <w:szCs w:val="24"/>
          <w:lang w:eastAsia="pl-PL"/>
        </w:rPr>
        <w:t>ożyczkowej jest KZP</w:t>
      </w:r>
      <w:r w:rsidRPr="001D399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5AA545B" w14:textId="51FF817D" w:rsidR="005C6F4B" w:rsidRPr="00840AAC" w:rsidRDefault="0075250B" w:rsidP="0089263E">
      <w:pPr>
        <w:pStyle w:val="Akapitzlist"/>
        <w:numPr>
          <w:ilvl w:val="0"/>
          <w:numId w:val="12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Zasady przetwarzania danych osobowych oraz ich zabezpieczenia określa załącznik do niniejszego statutu: „Polityka </w:t>
      </w:r>
      <w:r w:rsidR="00AA32D2">
        <w:rPr>
          <w:rFonts w:ascii="Times New Roman" w:eastAsia="Times New Roman" w:hAnsi="Times New Roman" w:cs="Times New Roman"/>
          <w:sz w:val="24"/>
          <w:szCs w:val="24"/>
          <w:lang w:eastAsia="pl-PL"/>
        </w:rPr>
        <w:t>ochrony</w:t>
      </w:r>
      <w:r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danych osobowych w KZP”.</w:t>
      </w:r>
    </w:p>
    <w:p w14:paraId="5273229D" w14:textId="4E2FD7CC" w:rsidR="005C6F4B" w:rsidRPr="00840AAC" w:rsidRDefault="0075250B" w:rsidP="0089263E">
      <w:pPr>
        <w:pStyle w:val="Akapitzlist"/>
        <w:numPr>
          <w:ilvl w:val="0"/>
          <w:numId w:val="12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Treść wzoru oświadczenia woli (zgoda na przetwarzanie danych osobowych) członka KZP, poręczyciela i osoby uprawnionej, znajduje się w załączniku do niniejszego statutu: „Polityka </w:t>
      </w:r>
      <w:r w:rsidR="00AA32D2">
        <w:rPr>
          <w:rFonts w:ascii="Times New Roman" w:eastAsia="Times New Roman" w:hAnsi="Times New Roman" w:cs="Times New Roman"/>
          <w:sz w:val="24"/>
          <w:szCs w:val="24"/>
          <w:lang w:eastAsia="pl-PL"/>
        </w:rPr>
        <w:t>ochrony</w:t>
      </w:r>
      <w:r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danych osobowych w KZP”.</w:t>
      </w:r>
    </w:p>
    <w:p w14:paraId="2603CF08" w14:textId="655D168F" w:rsidR="005C6F4B" w:rsidRPr="00840AAC" w:rsidRDefault="0075250B" w:rsidP="0089263E">
      <w:pPr>
        <w:pStyle w:val="Akapitzlist"/>
        <w:numPr>
          <w:ilvl w:val="0"/>
          <w:numId w:val="12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>Wg wspomnianej (w punkcie 2 oraz punkcie 3 powyżej) polity</w:t>
      </w:r>
      <w:r w:rsidR="004C1E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ki, pełnomocnik </w:t>
      </w:r>
      <w:r w:rsidR="00AA32D2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4C1E15">
        <w:rPr>
          <w:rFonts w:ascii="Times New Roman" w:eastAsia="Times New Roman" w:hAnsi="Times New Roman" w:cs="Times New Roman"/>
          <w:sz w:val="24"/>
          <w:szCs w:val="24"/>
          <w:lang w:eastAsia="pl-PL"/>
        </w:rPr>
        <w:t>arządu KZP ds. </w:t>
      </w:r>
      <w:r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>Ochrony Danych Osobowych, prowadzi bieżącą dokument</w:t>
      </w:r>
      <w:r w:rsidR="004C1E15">
        <w:rPr>
          <w:rFonts w:ascii="Times New Roman" w:eastAsia="Times New Roman" w:hAnsi="Times New Roman" w:cs="Times New Roman"/>
          <w:sz w:val="24"/>
          <w:szCs w:val="24"/>
          <w:lang w:eastAsia="pl-PL"/>
        </w:rPr>
        <w:t>ację ochrony danych osobowych w </w:t>
      </w:r>
      <w:r w:rsidRPr="00840AAC">
        <w:rPr>
          <w:rFonts w:ascii="Times New Roman" w:eastAsia="Times New Roman" w:hAnsi="Times New Roman" w:cs="Times New Roman"/>
          <w:sz w:val="24"/>
          <w:szCs w:val="24"/>
          <w:lang w:eastAsia="pl-PL"/>
        </w:rPr>
        <w:t>KZP.</w:t>
      </w:r>
    </w:p>
    <w:p w14:paraId="7B2A3241" w14:textId="48E5788F" w:rsidR="005C6F4B" w:rsidRPr="00812174" w:rsidRDefault="005F4E20" w:rsidP="00B85A4E">
      <w:pPr>
        <w:pStyle w:val="Nagwek2"/>
      </w:pPr>
      <w:r w:rsidRPr="00812174">
        <w:t xml:space="preserve">§ </w:t>
      </w:r>
      <w:r w:rsidR="00572134" w:rsidRPr="00812174">
        <w:t>2</w:t>
      </w:r>
      <w:r w:rsidR="0089263E" w:rsidRPr="00812174">
        <w:t>1</w:t>
      </w:r>
      <w:r w:rsidR="00572134" w:rsidRPr="00812174">
        <w:t xml:space="preserve"> </w:t>
      </w:r>
      <w:r w:rsidR="0075250B" w:rsidRPr="00812174">
        <w:t>. Postanowienia końcowe</w:t>
      </w:r>
    </w:p>
    <w:p w14:paraId="1CD6EB57" w14:textId="56ECFAF8" w:rsidR="005C6F4B" w:rsidRPr="00812174" w:rsidRDefault="0075250B" w:rsidP="0089263E">
      <w:pPr>
        <w:pStyle w:val="Akapitzlist"/>
        <w:numPr>
          <w:ilvl w:val="0"/>
          <w:numId w:val="11"/>
        </w:numPr>
        <w:spacing w:before="120" w:after="12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2174">
        <w:rPr>
          <w:rFonts w:ascii="Times New Roman" w:eastAsia="Times New Roman" w:hAnsi="Times New Roman" w:cs="Times New Roman"/>
          <w:sz w:val="24"/>
          <w:szCs w:val="24"/>
          <w:lang w:eastAsia="pl-PL"/>
        </w:rPr>
        <w:t>Do identyfikacji (np. w pismach, na stronie www itd.) KZP używa swojej nazwy, adresu pracodawcy, przy którym została utworzona oraz nadanego numeru REGON. KZP nie używa pieczęci z tymi danymi.</w:t>
      </w:r>
    </w:p>
    <w:p w14:paraId="7C0F28AA" w14:textId="681E10E2" w:rsidR="005C6F4B" w:rsidRPr="00812174" w:rsidRDefault="0075250B" w:rsidP="0089263E">
      <w:pPr>
        <w:pStyle w:val="Akapitzlist"/>
        <w:numPr>
          <w:ilvl w:val="0"/>
          <w:numId w:val="11"/>
        </w:numPr>
        <w:spacing w:before="120" w:after="12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2174">
        <w:rPr>
          <w:rFonts w:ascii="Times New Roman" w:eastAsia="Times New Roman" w:hAnsi="Times New Roman" w:cs="Times New Roman"/>
          <w:sz w:val="24"/>
          <w:szCs w:val="24"/>
          <w:lang w:eastAsia="pl-PL"/>
        </w:rPr>
        <w:t>We wszystkich sprawach dotyczących KZP nie uregulowanych przepisami Ustaw</w:t>
      </w:r>
      <w:r w:rsidR="005A4615" w:rsidRPr="00812174">
        <w:rPr>
          <w:rFonts w:ascii="Times New Roman" w:eastAsia="Times New Roman" w:hAnsi="Times New Roman" w:cs="Times New Roman"/>
          <w:sz w:val="24"/>
          <w:szCs w:val="24"/>
          <w:lang w:eastAsia="pl-PL"/>
        </w:rPr>
        <w:t>y i </w:t>
      </w:r>
      <w:r w:rsidRPr="00812174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niniejszego statutu, stosuje się przepisy Kodeksu cywilnego.</w:t>
      </w:r>
    </w:p>
    <w:p w14:paraId="66DE41A9" w14:textId="49E56F44" w:rsidR="00903892" w:rsidRPr="00812174" w:rsidRDefault="0075250B" w:rsidP="006164E6">
      <w:pPr>
        <w:pStyle w:val="Akapitzlist"/>
        <w:numPr>
          <w:ilvl w:val="0"/>
          <w:numId w:val="11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21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Statut został </w:t>
      </w:r>
      <w:r w:rsidR="00903892" w:rsidRPr="00812174">
        <w:rPr>
          <w:rFonts w:ascii="Times New Roman" w:eastAsia="Times New Roman" w:hAnsi="Times New Roman" w:cs="Times New Roman"/>
          <w:sz w:val="24"/>
          <w:szCs w:val="24"/>
          <w:lang w:eastAsia="pl-PL"/>
        </w:rPr>
        <w:t>uchwal</w:t>
      </w:r>
      <w:r w:rsidRPr="008121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ony na walnym zebraniu delegatów KZP w dniu </w:t>
      </w:r>
      <w:r w:rsidR="00F108A5" w:rsidRPr="00812174">
        <w:rPr>
          <w:rFonts w:ascii="Times New Roman" w:eastAsia="Times New Roman" w:hAnsi="Times New Roman" w:cs="Times New Roman"/>
          <w:sz w:val="24"/>
          <w:szCs w:val="24"/>
          <w:lang w:eastAsia="pl-PL"/>
        </w:rPr>
        <w:t>23</w:t>
      </w:r>
      <w:r w:rsidR="00903892" w:rsidRPr="008121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108A5" w:rsidRPr="00812174">
        <w:rPr>
          <w:rFonts w:ascii="Times New Roman" w:eastAsia="Times New Roman" w:hAnsi="Times New Roman" w:cs="Times New Roman"/>
          <w:sz w:val="24"/>
          <w:szCs w:val="24"/>
          <w:lang w:eastAsia="pl-PL"/>
        </w:rPr>
        <w:t>maja</w:t>
      </w:r>
      <w:r w:rsidR="00903892" w:rsidRPr="008121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 w:rsidR="00F108A5" w:rsidRPr="00812174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903892" w:rsidRPr="008121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</w:p>
    <w:p w14:paraId="570909C5" w14:textId="7B0FEE8A" w:rsidR="00903892" w:rsidRDefault="00903892" w:rsidP="00903892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903892" w:rsidSect="00832DC3">
      <w:footerReference w:type="default" r:id="rId8"/>
      <w:pgSz w:w="11906" w:h="16838"/>
      <w:pgMar w:top="1134" w:right="851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C272D0" w14:textId="77777777" w:rsidR="00D36465" w:rsidRDefault="00D36465" w:rsidP="00D57D0D">
      <w:pPr>
        <w:spacing w:after="0" w:line="240" w:lineRule="auto"/>
      </w:pPr>
      <w:r>
        <w:separator/>
      </w:r>
    </w:p>
  </w:endnote>
  <w:endnote w:type="continuationSeparator" w:id="0">
    <w:p w14:paraId="087D38D2" w14:textId="77777777" w:rsidR="00D36465" w:rsidRDefault="00D36465" w:rsidP="00D57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38088549"/>
      <w:docPartObj>
        <w:docPartGallery w:val="Page Numbers (Bottom of Page)"/>
        <w:docPartUnique/>
      </w:docPartObj>
    </w:sdtPr>
    <w:sdtContent>
      <w:p w14:paraId="55AF8A32" w14:textId="211C4047" w:rsidR="00832DC3" w:rsidRDefault="00832DC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3414">
          <w:rPr>
            <w:noProof/>
          </w:rPr>
          <w:t>9</w:t>
        </w:r>
        <w:r>
          <w:fldChar w:fldCharType="end"/>
        </w:r>
      </w:p>
    </w:sdtContent>
  </w:sdt>
  <w:p w14:paraId="701C82E8" w14:textId="77777777" w:rsidR="00832DC3" w:rsidRDefault="00832D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26F25A" w14:textId="77777777" w:rsidR="00D36465" w:rsidRDefault="00D36465" w:rsidP="00D57D0D">
      <w:pPr>
        <w:spacing w:after="0" w:line="240" w:lineRule="auto"/>
      </w:pPr>
      <w:r>
        <w:separator/>
      </w:r>
    </w:p>
  </w:footnote>
  <w:footnote w:type="continuationSeparator" w:id="0">
    <w:p w14:paraId="4EA0A5DB" w14:textId="77777777" w:rsidR="00D36465" w:rsidRDefault="00D36465" w:rsidP="00D57D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55529"/>
    <w:multiLevelType w:val="hybridMultilevel"/>
    <w:tmpl w:val="0C3EFA98"/>
    <w:lvl w:ilvl="0" w:tplc="E214BA3C">
      <w:start w:val="1"/>
      <w:numFmt w:val="decimal"/>
      <w:lvlText w:val="%1."/>
      <w:lvlJc w:val="left"/>
      <w:pPr>
        <w:ind w:left="0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CF6AD9"/>
    <w:multiLevelType w:val="hybridMultilevel"/>
    <w:tmpl w:val="A73C4816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97785F02">
      <w:numFmt w:val="bullet"/>
      <w:lvlText w:val=""/>
      <w:lvlJc w:val="left"/>
      <w:pPr>
        <w:ind w:left="2130" w:hanging="1050"/>
      </w:pPr>
      <w:rPr>
        <w:rFonts w:ascii="Symbol" w:eastAsia="Times New Roman" w:hAnsi="Symbol" w:cs="Arial" w:hint="default"/>
        <w:sz w:val="3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9228E"/>
    <w:multiLevelType w:val="hybridMultilevel"/>
    <w:tmpl w:val="D34476C4"/>
    <w:lvl w:ilvl="0" w:tplc="0415000F">
      <w:start w:val="1"/>
      <w:numFmt w:val="decimal"/>
      <w:lvlText w:val="%1."/>
      <w:lvlJc w:val="left"/>
      <w:pPr>
        <w:ind w:left="2062" w:hanging="360"/>
      </w:pPr>
      <w:rPr>
        <w:rFonts w:hint="default"/>
        <w:b w:val="0"/>
        <w:i w:val="0"/>
      </w:rPr>
    </w:lvl>
    <w:lvl w:ilvl="1" w:tplc="801ACE7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21E73"/>
    <w:multiLevelType w:val="hybridMultilevel"/>
    <w:tmpl w:val="5366EBCE"/>
    <w:lvl w:ilvl="0" w:tplc="E2AA2B44">
      <w:start w:val="1"/>
      <w:numFmt w:val="decimal"/>
      <w:lvlText w:val="%1)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 w15:restartNumberingAfterBreak="0">
    <w:nsid w:val="09C03A26"/>
    <w:multiLevelType w:val="hybridMultilevel"/>
    <w:tmpl w:val="13EEEB2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AF50A48"/>
    <w:multiLevelType w:val="hybridMultilevel"/>
    <w:tmpl w:val="3CA4C846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86008D"/>
    <w:multiLevelType w:val="hybridMultilevel"/>
    <w:tmpl w:val="F76EB756"/>
    <w:lvl w:ilvl="0" w:tplc="0B5883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F13271"/>
    <w:multiLevelType w:val="hybridMultilevel"/>
    <w:tmpl w:val="60EA7338"/>
    <w:lvl w:ilvl="0" w:tplc="BF20E028">
      <w:start w:val="3"/>
      <w:numFmt w:val="decimal"/>
      <w:lvlText w:val="%1)"/>
      <w:lvlJc w:val="left"/>
      <w:pPr>
        <w:ind w:left="502" w:hanging="360"/>
      </w:pPr>
      <w:rPr>
        <w:rFonts w:hint="default"/>
        <w:b w:val="0"/>
        <w:bCs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1A75D5B"/>
    <w:multiLevelType w:val="hybridMultilevel"/>
    <w:tmpl w:val="A3BE2860"/>
    <w:lvl w:ilvl="0" w:tplc="5B621A7A">
      <w:start w:val="1"/>
      <w:numFmt w:val="decimal"/>
      <w:lvlText w:val="%1."/>
      <w:lvlJc w:val="left"/>
      <w:pPr>
        <w:ind w:left="0" w:hanging="357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 w15:restartNumberingAfterBreak="0">
    <w:nsid w:val="14693C64"/>
    <w:multiLevelType w:val="hybridMultilevel"/>
    <w:tmpl w:val="7C763762"/>
    <w:lvl w:ilvl="0" w:tplc="941098F6">
      <w:start w:val="1"/>
      <w:numFmt w:val="decimal"/>
      <w:lvlText w:val="%1."/>
      <w:lvlJc w:val="left"/>
      <w:pPr>
        <w:ind w:left="0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57E420E"/>
    <w:multiLevelType w:val="hybridMultilevel"/>
    <w:tmpl w:val="C18EF8E0"/>
    <w:lvl w:ilvl="0" w:tplc="389043E8">
      <w:start w:val="1"/>
      <w:numFmt w:val="decimal"/>
      <w:lvlText w:val="%1."/>
      <w:lvlJc w:val="left"/>
      <w:pPr>
        <w:ind w:left="0" w:hanging="357"/>
      </w:pPr>
      <w:rPr>
        <w:rFonts w:hint="default"/>
      </w:rPr>
    </w:lvl>
    <w:lvl w:ilvl="1" w:tplc="67BE5320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C416D8"/>
    <w:multiLevelType w:val="hybridMultilevel"/>
    <w:tmpl w:val="3A808ED6"/>
    <w:lvl w:ilvl="0" w:tplc="672464AC">
      <w:start w:val="1"/>
      <w:numFmt w:val="decimal"/>
      <w:lvlText w:val="%1)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2" w15:restartNumberingAfterBreak="0">
    <w:nsid w:val="17140B28"/>
    <w:multiLevelType w:val="hybridMultilevel"/>
    <w:tmpl w:val="D0BE8E28"/>
    <w:lvl w:ilvl="0" w:tplc="B2E6994E">
      <w:start w:val="1"/>
      <w:numFmt w:val="decimal"/>
      <w:lvlText w:val="%1."/>
      <w:lvlJc w:val="left"/>
      <w:pPr>
        <w:ind w:left="0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82443FF"/>
    <w:multiLevelType w:val="hybridMultilevel"/>
    <w:tmpl w:val="BDACFA30"/>
    <w:lvl w:ilvl="0" w:tplc="D01EB1D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213A81"/>
    <w:multiLevelType w:val="hybridMultilevel"/>
    <w:tmpl w:val="A59CC61A"/>
    <w:lvl w:ilvl="0" w:tplc="E684EF48">
      <w:start w:val="1"/>
      <w:numFmt w:val="decimal"/>
      <w:lvlText w:val="%1."/>
      <w:lvlJc w:val="left"/>
      <w:pPr>
        <w:ind w:left="0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1A8E74E5"/>
    <w:multiLevelType w:val="hybridMultilevel"/>
    <w:tmpl w:val="A590EF24"/>
    <w:lvl w:ilvl="0" w:tplc="D690146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107120"/>
    <w:multiLevelType w:val="hybridMultilevel"/>
    <w:tmpl w:val="779298CC"/>
    <w:lvl w:ilvl="0" w:tplc="3F9A7C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A04269"/>
    <w:multiLevelType w:val="hybridMultilevel"/>
    <w:tmpl w:val="0D1072F6"/>
    <w:lvl w:ilvl="0" w:tplc="BB869CA8">
      <w:start w:val="1"/>
      <w:numFmt w:val="decimal"/>
      <w:lvlText w:val="%1."/>
      <w:lvlJc w:val="left"/>
      <w:pPr>
        <w:ind w:left="1506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8" w15:restartNumberingAfterBreak="0">
    <w:nsid w:val="215E5E03"/>
    <w:multiLevelType w:val="hybridMultilevel"/>
    <w:tmpl w:val="B31CB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611379"/>
    <w:multiLevelType w:val="hybridMultilevel"/>
    <w:tmpl w:val="82CEA346"/>
    <w:lvl w:ilvl="0" w:tplc="20FE0CFE">
      <w:start w:val="1"/>
      <w:numFmt w:val="decimal"/>
      <w:pStyle w:val="a"/>
      <w:lvlText w:val="§ %1."/>
      <w:lvlJc w:val="center"/>
      <w:pPr>
        <w:tabs>
          <w:tab w:val="num" w:pos="360"/>
        </w:tabs>
        <w:ind w:left="0" w:firstLine="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D243A3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EBD27694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ECF04B5"/>
    <w:multiLevelType w:val="hybridMultilevel"/>
    <w:tmpl w:val="C900814A"/>
    <w:lvl w:ilvl="0" w:tplc="73A4C95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674658"/>
    <w:multiLevelType w:val="hybridMultilevel"/>
    <w:tmpl w:val="5E36902A"/>
    <w:lvl w:ilvl="0" w:tplc="7D3E3EA0">
      <w:start w:val="1"/>
      <w:numFmt w:val="decimal"/>
      <w:lvlText w:val="%1)"/>
      <w:lvlJc w:val="left"/>
      <w:pPr>
        <w:ind w:left="357" w:hanging="357"/>
      </w:pPr>
      <w:rPr>
        <w:rFonts w:ascii="Calibri Light" w:eastAsia="Calibri" w:hAnsi="Calibri Light" w:cs="Times New Roman" w:hint="default"/>
      </w:rPr>
    </w:lvl>
    <w:lvl w:ilvl="1" w:tplc="672464AC">
      <w:start w:val="1"/>
      <w:numFmt w:val="decimal"/>
      <w:lvlText w:val="%2)"/>
      <w:lvlJc w:val="left"/>
      <w:pPr>
        <w:ind w:left="1437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 w15:restartNumberingAfterBreak="0">
    <w:nsid w:val="34073FE2"/>
    <w:multiLevelType w:val="hybridMultilevel"/>
    <w:tmpl w:val="EE6C38B0"/>
    <w:lvl w:ilvl="0" w:tplc="1BACE2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48158B"/>
    <w:multiLevelType w:val="hybridMultilevel"/>
    <w:tmpl w:val="7CF2CEF0"/>
    <w:lvl w:ilvl="0" w:tplc="63FC4856">
      <w:start w:val="1"/>
      <w:numFmt w:val="decimal"/>
      <w:lvlText w:val="%1."/>
      <w:lvlJc w:val="left"/>
      <w:pPr>
        <w:ind w:left="0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719699A"/>
    <w:multiLevelType w:val="hybridMultilevel"/>
    <w:tmpl w:val="1D687EB2"/>
    <w:lvl w:ilvl="0" w:tplc="419680BC">
      <w:start w:val="1"/>
      <w:numFmt w:val="decimal"/>
      <w:lvlText w:val="%1."/>
      <w:lvlJc w:val="left"/>
      <w:pPr>
        <w:ind w:left="0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8960D0B"/>
    <w:multiLevelType w:val="hybridMultilevel"/>
    <w:tmpl w:val="C3DC8862"/>
    <w:lvl w:ilvl="0" w:tplc="22206B4E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F26E1E"/>
    <w:multiLevelType w:val="hybridMultilevel"/>
    <w:tmpl w:val="A61E7EA8"/>
    <w:lvl w:ilvl="0" w:tplc="147AFE26">
      <w:start w:val="1"/>
      <w:numFmt w:val="decimal"/>
      <w:lvlText w:val="%1)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7" w15:restartNumberingAfterBreak="0">
    <w:nsid w:val="3B2374A3"/>
    <w:multiLevelType w:val="hybridMultilevel"/>
    <w:tmpl w:val="DD28DBAE"/>
    <w:lvl w:ilvl="0" w:tplc="D01EB1D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A6054B"/>
    <w:multiLevelType w:val="hybridMultilevel"/>
    <w:tmpl w:val="8BEED16C"/>
    <w:lvl w:ilvl="0" w:tplc="D01EB1D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A970B4"/>
    <w:multiLevelType w:val="hybridMultilevel"/>
    <w:tmpl w:val="E5080A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9807CC"/>
    <w:multiLevelType w:val="hybridMultilevel"/>
    <w:tmpl w:val="C032D896"/>
    <w:lvl w:ilvl="0" w:tplc="D01EB1D6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42A02E4E"/>
    <w:multiLevelType w:val="hybridMultilevel"/>
    <w:tmpl w:val="C5FAA28C"/>
    <w:lvl w:ilvl="0" w:tplc="687E1E5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31F3166"/>
    <w:multiLevelType w:val="hybridMultilevel"/>
    <w:tmpl w:val="B21EB21C"/>
    <w:lvl w:ilvl="0" w:tplc="672464AC">
      <w:start w:val="1"/>
      <w:numFmt w:val="decimal"/>
      <w:lvlText w:val="%1)"/>
      <w:lvlJc w:val="left"/>
      <w:pPr>
        <w:ind w:left="380" w:hanging="3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43" w:hanging="360"/>
      </w:pPr>
    </w:lvl>
    <w:lvl w:ilvl="2" w:tplc="0415001B" w:tentative="1">
      <w:start w:val="1"/>
      <w:numFmt w:val="lowerRoman"/>
      <w:lvlText w:val="%3."/>
      <w:lvlJc w:val="right"/>
      <w:pPr>
        <w:ind w:left="1463" w:hanging="180"/>
      </w:pPr>
    </w:lvl>
    <w:lvl w:ilvl="3" w:tplc="0415000F" w:tentative="1">
      <w:start w:val="1"/>
      <w:numFmt w:val="decimal"/>
      <w:lvlText w:val="%4."/>
      <w:lvlJc w:val="left"/>
      <w:pPr>
        <w:ind w:left="2183" w:hanging="360"/>
      </w:pPr>
    </w:lvl>
    <w:lvl w:ilvl="4" w:tplc="04150019" w:tentative="1">
      <w:start w:val="1"/>
      <w:numFmt w:val="lowerLetter"/>
      <w:lvlText w:val="%5."/>
      <w:lvlJc w:val="left"/>
      <w:pPr>
        <w:ind w:left="2903" w:hanging="360"/>
      </w:pPr>
    </w:lvl>
    <w:lvl w:ilvl="5" w:tplc="0415001B" w:tentative="1">
      <w:start w:val="1"/>
      <w:numFmt w:val="lowerRoman"/>
      <w:lvlText w:val="%6."/>
      <w:lvlJc w:val="right"/>
      <w:pPr>
        <w:ind w:left="3623" w:hanging="180"/>
      </w:pPr>
    </w:lvl>
    <w:lvl w:ilvl="6" w:tplc="0415000F" w:tentative="1">
      <w:start w:val="1"/>
      <w:numFmt w:val="decimal"/>
      <w:lvlText w:val="%7."/>
      <w:lvlJc w:val="left"/>
      <w:pPr>
        <w:ind w:left="4343" w:hanging="360"/>
      </w:pPr>
    </w:lvl>
    <w:lvl w:ilvl="7" w:tplc="04150019" w:tentative="1">
      <w:start w:val="1"/>
      <w:numFmt w:val="lowerLetter"/>
      <w:lvlText w:val="%8."/>
      <w:lvlJc w:val="left"/>
      <w:pPr>
        <w:ind w:left="5063" w:hanging="360"/>
      </w:pPr>
    </w:lvl>
    <w:lvl w:ilvl="8" w:tplc="0415001B" w:tentative="1">
      <w:start w:val="1"/>
      <w:numFmt w:val="lowerRoman"/>
      <w:lvlText w:val="%9."/>
      <w:lvlJc w:val="right"/>
      <w:pPr>
        <w:ind w:left="5783" w:hanging="180"/>
      </w:pPr>
    </w:lvl>
  </w:abstractNum>
  <w:abstractNum w:abstractNumId="33" w15:restartNumberingAfterBreak="0">
    <w:nsid w:val="44552D7F"/>
    <w:multiLevelType w:val="hybridMultilevel"/>
    <w:tmpl w:val="21EA66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594D29"/>
    <w:multiLevelType w:val="hybridMultilevel"/>
    <w:tmpl w:val="17EE4D9A"/>
    <w:lvl w:ilvl="0" w:tplc="E166AEEC">
      <w:start w:val="1"/>
      <w:numFmt w:val="decimal"/>
      <w:lvlText w:val="%1)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5" w15:restartNumberingAfterBreak="0">
    <w:nsid w:val="45896840"/>
    <w:multiLevelType w:val="hybridMultilevel"/>
    <w:tmpl w:val="81E228A2"/>
    <w:lvl w:ilvl="0" w:tplc="C764DE20">
      <w:start w:val="1"/>
      <w:numFmt w:val="decimal"/>
      <w:lvlText w:val="§ %1."/>
      <w:lvlJc w:val="left"/>
      <w:pPr>
        <w:ind w:left="54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6184" w:hanging="360"/>
      </w:pPr>
    </w:lvl>
    <w:lvl w:ilvl="2" w:tplc="0415001B" w:tentative="1">
      <w:start w:val="1"/>
      <w:numFmt w:val="lowerRoman"/>
      <w:lvlText w:val="%3."/>
      <w:lvlJc w:val="right"/>
      <w:pPr>
        <w:ind w:left="6904" w:hanging="180"/>
      </w:pPr>
    </w:lvl>
    <w:lvl w:ilvl="3" w:tplc="0415000F" w:tentative="1">
      <w:start w:val="1"/>
      <w:numFmt w:val="decimal"/>
      <w:lvlText w:val="%4."/>
      <w:lvlJc w:val="left"/>
      <w:pPr>
        <w:ind w:left="7624" w:hanging="360"/>
      </w:pPr>
    </w:lvl>
    <w:lvl w:ilvl="4" w:tplc="04150019" w:tentative="1">
      <w:start w:val="1"/>
      <w:numFmt w:val="lowerLetter"/>
      <w:lvlText w:val="%5."/>
      <w:lvlJc w:val="left"/>
      <w:pPr>
        <w:ind w:left="8344" w:hanging="360"/>
      </w:pPr>
    </w:lvl>
    <w:lvl w:ilvl="5" w:tplc="0415001B" w:tentative="1">
      <w:start w:val="1"/>
      <w:numFmt w:val="lowerRoman"/>
      <w:lvlText w:val="%6."/>
      <w:lvlJc w:val="right"/>
      <w:pPr>
        <w:ind w:left="9064" w:hanging="180"/>
      </w:pPr>
    </w:lvl>
    <w:lvl w:ilvl="6" w:tplc="0415000F" w:tentative="1">
      <w:start w:val="1"/>
      <w:numFmt w:val="decimal"/>
      <w:lvlText w:val="%7."/>
      <w:lvlJc w:val="left"/>
      <w:pPr>
        <w:ind w:left="9784" w:hanging="360"/>
      </w:pPr>
    </w:lvl>
    <w:lvl w:ilvl="7" w:tplc="04150019" w:tentative="1">
      <w:start w:val="1"/>
      <w:numFmt w:val="lowerLetter"/>
      <w:lvlText w:val="%8."/>
      <w:lvlJc w:val="left"/>
      <w:pPr>
        <w:ind w:left="10504" w:hanging="360"/>
      </w:pPr>
    </w:lvl>
    <w:lvl w:ilvl="8" w:tplc="0415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36" w15:restartNumberingAfterBreak="0">
    <w:nsid w:val="461F4E66"/>
    <w:multiLevelType w:val="hybridMultilevel"/>
    <w:tmpl w:val="76D41344"/>
    <w:lvl w:ilvl="0" w:tplc="37CCFB5A">
      <w:start w:val="1"/>
      <w:numFmt w:val="decimal"/>
      <w:lvlText w:val="%1."/>
      <w:lvlJc w:val="left"/>
      <w:pPr>
        <w:ind w:left="0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70718C3"/>
    <w:multiLevelType w:val="hybridMultilevel"/>
    <w:tmpl w:val="AD063CD4"/>
    <w:lvl w:ilvl="0" w:tplc="65C00114">
      <w:start w:val="1"/>
      <w:numFmt w:val="decimal"/>
      <w:lvlText w:val="%1."/>
      <w:lvlJc w:val="left"/>
      <w:pPr>
        <w:tabs>
          <w:tab w:val="num" w:pos="5464"/>
        </w:tabs>
        <w:ind w:left="0" w:hanging="357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47891990"/>
    <w:multiLevelType w:val="hybridMultilevel"/>
    <w:tmpl w:val="0D443CD8"/>
    <w:lvl w:ilvl="0" w:tplc="7D440ED8">
      <w:start w:val="1"/>
      <w:numFmt w:val="decimal"/>
      <w:lvlText w:val="%1."/>
      <w:lvlJc w:val="left"/>
      <w:pPr>
        <w:ind w:left="0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A2B1C0E"/>
    <w:multiLevelType w:val="hybridMultilevel"/>
    <w:tmpl w:val="DC5434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1142BFF"/>
    <w:multiLevelType w:val="hybridMultilevel"/>
    <w:tmpl w:val="1B7A70B2"/>
    <w:lvl w:ilvl="0" w:tplc="672464AC">
      <w:start w:val="1"/>
      <w:numFmt w:val="decimal"/>
      <w:lvlText w:val="%1)"/>
      <w:lvlJc w:val="left"/>
      <w:pPr>
        <w:ind w:left="357" w:hanging="357"/>
      </w:pPr>
      <w:rPr>
        <w:rFonts w:hint="default"/>
      </w:rPr>
    </w:lvl>
    <w:lvl w:ilvl="1" w:tplc="672464AC">
      <w:start w:val="1"/>
      <w:numFmt w:val="decimal"/>
      <w:lvlText w:val="%2)"/>
      <w:lvlJc w:val="left"/>
      <w:pPr>
        <w:ind w:left="1437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1" w15:restartNumberingAfterBreak="0">
    <w:nsid w:val="52E26D40"/>
    <w:multiLevelType w:val="hybridMultilevel"/>
    <w:tmpl w:val="5198CC32"/>
    <w:lvl w:ilvl="0" w:tplc="C784D0EC">
      <w:start w:val="1"/>
      <w:numFmt w:val="decimal"/>
      <w:lvlText w:val="%1)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2" w15:restartNumberingAfterBreak="0">
    <w:nsid w:val="52E443F2"/>
    <w:multiLevelType w:val="hybridMultilevel"/>
    <w:tmpl w:val="C602DDC0"/>
    <w:lvl w:ilvl="0" w:tplc="FFFFFFFF">
      <w:start w:val="1"/>
      <w:numFmt w:val="decimal"/>
      <w:lvlText w:val="§ %1."/>
      <w:lvlJc w:val="center"/>
      <w:pPr>
        <w:tabs>
          <w:tab w:val="num" w:pos="360"/>
        </w:tabs>
        <w:ind w:left="0" w:firstLine="0"/>
      </w:pPr>
    </w:lvl>
    <w:lvl w:ilvl="1" w:tplc="D01EB1D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6C75F57"/>
    <w:multiLevelType w:val="hybridMultilevel"/>
    <w:tmpl w:val="93662EC4"/>
    <w:lvl w:ilvl="0" w:tplc="FEE2D03A">
      <w:start w:val="1"/>
      <w:numFmt w:val="decimal"/>
      <w:lvlText w:val="%1."/>
      <w:lvlJc w:val="left"/>
      <w:pPr>
        <w:ind w:left="0" w:hanging="357"/>
      </w:pPr>
      <w:rPr>
        <w:rFonts w:hint="default"/>
      </w:rPr>
    </w:lvl>
    <w:lvl w:ilvl="1" w:tplc="672464AC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59F9616F"/>
    <w:multiLevelType w:val="hybridMultilevel"/>
    <w:tmpl w:val="ED927774"/>
    <w:lvl w:ilvl="0" w:tplc="15F4792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C836790"/>
    <w:multiLevelType w:val="hybridMultilevel"/>
    <w:tmpl w:val="6C0694AE"/>
    <w:lvl w:ilvl="0" w:tplc="343C51C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5D556152"/>
    <w:multiLevelType w:val="hybridMultilevel"/>
    <w:tmpl w:val="C374CC66"/>
    <w:lvl w:ilvl="0" w:tplc="5B5421A2">
      <w:start w:val="1"/>
      <w:numFmt w:val="decimal"/>
      <w:lvlText w:val="%1."/>
      <w:lvlJc w:val="left"/>
      <w:pPr>
        <w:ind w:left="0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0643301"/>
    <w:multiLevelType w:val="hybridMultilevel"/>
    <w:tmpl w:val="AAF2890E"/>
    <w:lvl w:ilvl="0" w:tplc="5E7C2324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color w:val="auto"/>
      </w:rPr>
    </w:lvl>
    <w:lvl w:ilvl="1" w:tplc="97785F02">
      <w:numFmt w:val="bullet"/>
      <w:lvlText w:val=""/>
      <w:lvlJc w:val="left"/>
      <w:pPr>
        <w:ind w:left="2468" w:hanging="1050"/>
      </w:pPr>
      <w:rPr>
        <w:rFonts w:ascii="Symbol" w:eastAsia="Times New Roman" w:hAnsi="Symbol" w:cs="Arial" w:hint="default"/>
        <w:sz w:val="3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3D70495"/>
    <w:multiLevelType w:val="hybridMultilevel"/>
    <w:tmpl w:val="D368B4A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66406789"/>
    <w:multiLevelType w:val="hybridMultilevel"/>
    <w:tmpl w:val="5C4AEF06"/>
    <w:lvl w:ilvl="0" w:tplc="930CD1C0">
      <w:start w:val="1"/>
      <w:numFmt w:val="decimal"/>
      <w:lvlText w:val="%1."/>
      <w:lvlJc w:val="left"/>
      <w:pPr>
        <w:ind w:left="0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66E354D6"/>
    <w:multiLevelType w:val="hybridMultilevel"/>
    <w:tmpl w:val="88BC042E"/>
    <w:lvl w:ilvl="0" w:tplc="DB6653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94125A1"/>
    <w:multiLevelType w:val="hybridMultilevel"/>
    <w:tmpl w:val="8872EE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99F5579"/>
    <w:multiLevelType w:val="hybridMultilevel"/>
    <w:tmpl w:val="DDEAF6AA"/>
    <w:lvl w:ilvl="0" w:tplc="31922E18">
      <w:start w:val="1"/>
      <w:numFmt w:val="decimal"/>
      <w:lvlText w:val="%1."/>
      <w:lvlJc w:val="left"/>
      <w:pPr>
        <w:ind w:left="0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69D85A84"/>
    <w:multiLevelType w:val="hybridMultilevel"/>
    <w:tmpl w:val="0DA48864"/>
    <w:lvl w:ilvl="0" w:tplc="F014CC24">
      <w:start w:val="1"/>
      <w:numFmt w:val="decimal"/>
      <w:lvlText w:val="%1)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4" w15:restartNumberingAfterBreak="0">
    <w:nsid w:val="6B9E4E80"/>
    <w:multiLevelType w:val="hybridMultilevel"/>
    <w:tmpl w:val="12A0D0DE"/>
    <w:lvl w:ilvl="0" w:tplc="8A7E86E0">
      <w:start w:val="1"/>
      <w:numFmt w:val="decimal"/>
      <w:lvlText w:val="%1."/>
      <w:lvlJc w:val="left"/>
      <w:pPr>
        <w:ind w:left="2062" w:hanging="360"/>
      </w:pPr>
      <w:rPr>
        <w:rFonts w:hint="default"/>
        <w:b w:val="0"/>
        <w:i w:val="0"/>
      </w:rPr>
    </w:lvl>
    <w:lvl w:ilvl="1" w:tplc="801ACE7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C141398"/>
    <w:multiLevelType w:val="hybridMultilevel"/>
    <w:tmpl w:val="DD3283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C1A5D9B"/>
    <w:multiLevelType w:val="hybridMultilevel"/>
    <w:tmpl w:val="7E3E9B3A"/>
    <w:lvl w:ilvl="0" w:tplc="7D3E3EA0">
      <w:start w:val="1"/>
      <w:numFmt w:val="decimal"/>
      <w:lvlText w:val="%1)"/>
      <w:lvlJc w:val="left"/>
      <w:pPr>
        <w:ind w:left="357" w:hanging="357"/>
      </w:pPr>
      <w:rPr>
        <w:rFonts w:ascii="Calibri Light" w:eastAsia="Calibri" w:hAnsi="Calibri Light" w:cs="Times New Roman" w:hint="default"/>
      </w:rPr>
    </w:lvl>
    <w:lvl w:ilvl="1" w:tplc="04150011">
      <w:start w:val="1"/>
      <w:numFmt w:val="decimal"/>
      <w:lvlText w:val="%2)"/>
      <w:lvlJc w:val="left"/>
      <w:pPr>
        <w:ind w:left="1437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7" w15:restartNumberingAfterBreak="0">
    <w:nsid w:val="6C361212"/>
    <w:multiLevelType w:val="hybridMultilevel"/>
    <w:tmpl w:val="0D7CCCB4"/>
    <w:lvl w:ilvl="0" w:tplc="7D3E3EA0">
      <w:start w:val="1"/>
      <w:numFmt w:val="decimal"/>
      <w:lvlText w:val="%1)"/>
      <w:lvlJc w:val="left"/>
      <w:pPr>
        <w:tabs>
          <w:tab w:val="num" w:pos="720"/>
        </w:tabs>
        <w:ind w:left="1077" w:hanging="357"/>
      </w:pPr>
      <w:rPr>
        <w:rFonts w:ascii="Calibri Light" w:eastAsia="Calibri" w:hAnsi="Calibri Light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8" w15:restartNumberingAfterBreak="0">
    <w:nsid w:val="6D0F18A0"/>
    <w:multiLevelType w:val="hybridMultilevel"/>
    <w:tmpl w:val="EC2046F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9" w15:restartNumberingAfterBreak="0">
    <w:nsid w:val="70FD7839"/>
    <w:multiLevelType w:val="hybridMultilevel"/>
    <w:tmpl w:val="A21CB8CA"/>
    <w:lvl w:ilvl="0" w:tplc="61CE92F8">
      <w:start w:val="1"/>
      <w:numFmt w:val="decimal"/>
      <w:lvlText w:val="%1."/>
      <w:lvlJc w:val="left"/>
      <w:pPr>
        <w:ind w:left="0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747D34C5"/>
    <w:multiLevelType w:val="hybridMultilevel"/>
    <w:tmpl w:val="65CA5C14"/>
    <w:lvl w:ilvl="0" w:tplc="898E7282">
      <w:start w:val="1"/>
      <w:numFmt w:val="decimal"/>
      <w:lvlText w:val="%1."/>
      <w:lvlJc w:val="left"/>
      <w:pPr>
        <w:ind w:left="0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75FC09EC"/>
    <w:multiLevelType w:val="hybridMultilevel"/>
    <w:tmpl w:val="2D346AA2"/>
    <w:lvl w:ilvl="0" w:tplc="4E2A276C">
      <w:start w:val="1"/>
      <w:numFmt w:val="decimal"/>
      <w:lvlText w:val="%1)"/>
      <w:lvlJc w:val="left"/>
      <w:pPr>
        <w:tabs>
          <w:tab w:val="num" w:pos="1778"/>
        </w:tabs>
        <w:ind w:left="1778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761C67BC"/>
    <w:multiLevelType w:val="hybridMultilevel"/>
    <w:tmpl w:val="96524FBE"/>
    <w:lvl w:ilvl="0" w:tplc="8850E7F0">
      <w:start w:val="1"/>
      <w:numFmt w:val="decimal"/>
      <w:lvlText w:val="%1."/>
      <w:lvlJc w:val="left"/>
      <w:pPr>
        <w:ind w:left="0" w:hanging="357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767C524C"/>
    <w:multiLevelType w:val="hybridMultilevel"/>
    <w:tmpl w:val="B5006A0C"/>
    <w:lvl w:ilvl="0" w:tplc="740A19BC">
      <w:start w:val="1"/>
      <w:numFmt w:val="decimal"/>
      <w:lvlText w:val="%1."/>
      <w:lvlJc w:val="left"/>
      <w:pPr>
        <w:ind w:left="0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769334A6"/>
    <w:multiLevelType w:val="hybridMultilevel"/>
    <w:tmpl w:val="B4721478"/>
    <w:lvl w:ilvl="0" w:tplc="BAE695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74B3BF2"/>
    <w:multiLevelType w:val="hybridMultilevel"/>
    <w:tmpl w:val="0F92D180"/>
    <w:lvl w:ilvl="0" w:tplc="33886B9E">
      <w:start w:val="1"/>
      <w:numFmt w:val="decimal"/>
      <w:lvlText w:val="%1."/>
      <w:lvlJc w:val="left"/>
      <w:pPr>
        <w:ind w:left="0" w:hanging="357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79C723A9"/>
    <w:multiLevelType w:val="hybridMultilevel"/>
    <w:tmpl w:val="A7563722"/>
    <w:lvl w:ilvl="0" w:tplc="DECCD714">
      <w:start w:val="1"/>
      <w:numFmt w:val="decimal"/>
      <w:lvlText w:val="%1."/>
      <w:lvlJc w:val="left"/>
      <w:pPr>
        <w:ind w:left="0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7A4A3E39"/>
    <w:multiLevelType w:val="hybridMultilevel"/>
    <w:tmpl w:val="11309FF0"/>
    <w:lvl w:ilvl="0" w:tplc="34F28EEC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34F28EEC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34F28EEC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8" w15:restartNumberingAfterBreak="0">
    <w:nsid w:val="7CCA24A8"/>
    <w:multiLevelType w:val="hybridMultilevel"/>
    <w:tmpl w:val="8F2AD38A"/>
    <w:lvl w:ilvl="0" w:tplc="A57AE966">
      <w:start w:val="1"/>
      <w:numFmt w:val="decimal"/>
      <w:lvlText w:val="%1."/>
      <w:lvlJc w:val="left"/>
      <w:pPr>
        <w:tabs>
          <w:tab w:val="num" w:pos="5464"/>
        </w:tabs>
        <w:ind w:left="0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7E3E6621"/>
    <w:multiLevelType w:val="hybridMultilevel"/>
    <w:tmpl w:val="2B62A7D4"/>
    <w:lvl w:ilvl="0" w:tplc="FFFFFFFF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D01EB1D6">
      <w:start w:val="1"/>
      <w:numFmt w:val="lowerLetter"/>
      <w:lvlText w:val="%2)"/>
      <w:lvlJc w:val="left"/>
      <w:pPr>
        <w:ind w:left="2468" w:hanging="1050"/>
      </w:pPr>
      <w:rPr>
        <w:rFonts w:ascii="Times New Roman" w:hAnsi="Times New Roman" w:cs="Times New Roman" w:hint="default"/>
        <w:sz w:val="24"/>
      </w:rPr>
    </w:lvl>
    <w:lvl w:ilvl="2" w:tplc="125241CC">
      <w:start w:val="3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EF96AC9"/>
    <w:multiLevelType w:val="hybridMultilevel"/>
    <w:tmpl w:val="BAD28FB0"/>
    <w:lvl w:ilvl="0" w:tplc="FA704A56">
      <w:start w:val="1"/>
      <w:numFmt w:val="decimal"/>
      <w:lvlText w:val="%1)"/>
      <w:lvlJc w:val="left"/>
      <w:pPr>
        <w:ind w:left="852" w:hanging="360"/>
      </w:pPr>
      <w:rPr>
        <w:rFonts w:hint="default"/>
        <w:b w:val="0"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572" w:hanging="360"/>
      </w:pPr>
    </w:lvl>
    <w:lvl w:ilvl="2" w:tplc="0415001B" w:tentative="1">
      <w:start w:val="1"/>
      <w:numFmt w:val="lowerRoman"/>
      <w:lvlText w:val="%3."/>
      <w:lvlJc w:val="right"/>
      <w:pPr>
        <w:ind w:left="2292" w:hanging="180"/>
      </w:pPr>
    </w:lvl>
    <w:lvl w:ilvl="3" w:tplc="0415000F" w:tentative="1">
      <w:start w:val="1"/>
      <w:numFmt w:val="decimal"/>
      <w:lvlText w:val="%4."/>
      <w:lvlJc w:val="left"/>
      <w:pPr>
        <w:ind w:left="3012" w:hanging="360"/>
      </w:pPr>
    </w:lvl>
    <w:lvl w:ilvl="4" w:tplc="04150019" w:tentative="1">
      <w:start w:val="1"/>
      <w:numFmt w:val="lowerLetter"/>
      <w:lvlText w:val="%5."/>
      <w:lvlJc w:val="left"/>
      <w:pPr>
        <w:ind w:left="3732" w:hanging="360"/>
      </w:pPr>
    </w:lvl>
    <w:lvl w:ilvl="5" w:tplc="0415001B" w:tentative="1">
      <w:start w:val="1"/>
      <w:numFmt w:val="lowerRoman"/>
      <w:lvlText w:val="%6."/>
      <w:lvlJc w:val="right"/>
      <w:pPr>
        <w:ind w:left="4452" w:hanging="180"/>
      </w:pPr>
    </w:lvl>
    <w:lvl w:ilvl="6" w:tplc="0415000F" w:tentative="1">
      <w:start w:val="1"/>
      <w:numFmt w:val="decimal"/>
      <w:lvlText w:val="%7."/>
      <w:lvlJc w:val="left"/>
      <w:pPr>
        <w:ind w:left="5172" w:hanging="360"/>
      </w:pPr>
    </w:lvl>
    <w:lvl w:ilvl="7" w:tplc="04150019" w:tentative="1">
      <w:start w:val="1"/>
      <w:numFmt w:val="lowerLetter"/>
      <w:lvlText w:val="%8."/>
      <w:lvlJc w:val="left"/>
      <w:pPr>
        <w:ind w:left="5892" w:hanging="360"/>
      </w:pPr>
    </w:lvl>
    <w:lvl w:ilvl="8" w:tplc="0415001B" w:tentative="1">
      <w:start w:val="1"/>
      <w:numFmt w:val="lowerRoman"/>
      <w:lvlText w:val="%9."/>
      <w:lvlJc w:val="right"/>
      <w:pPr>
        <w:ind w:left="6612" w:hanging="180"/>
      </w:pPr>
    </w:lvl>
  </w:abstractNum>
  <w:num w:numId="1" w16cid:durableId="1571425412">
    <w:abstractNumId w:val="54"/>
  </w:num>
  <w:num w:numId="2" w16cid:durableId="627322858">
    <w:abstractNumId w:val="31"/>
  </w:num>
  <w:num w:numId="3" w16cid:durableId="698167385">
    <w:abstractNumId w:val="25"/>
  </w:num>
  <w:num w:numId="4" w16cid:durableId="903296793">
    <w:abstractNumId w:val="47"/>
  </w:num>
  <w:num w:numId="5" w16cid:durableId="2085370153">
    <w:abstractNumId w:val="17"/>
  </w:num>
  <w:num w:numId="6" w16cid:durableId="333412362">
    <w:abstractNumId w:val="1"/>
  </w:num>
  <w:num w:numId="7" w16cid:durableId="1004354839">
    <w:abstractNumId w:val="70"/>
  </w:num>
  <w:num w:numId="8" w16cid:durableId="1861429385">
    <w:abstractNumId w:val="16"/>
  </w:num>
  <w:num w:numId="9" w16cid:durableId="1192260709">
    <w:abstractNumId w:val="7"/>
  </w:num>
  <w:num w:numId="10" w16cid:durableId="97676886">
    <w:abstractNumId w:val="15"/>
  </w:num>
  <w:num w:numId="11" w16cid:durableId="1295021128">
    <w:abstractNumId w:val="6"/>
  </w:num>
  <w:num w:numId="12" w16cid:durableId="2021005292">
    <w:abstractNumId w:val="22"/>
  </w:num>
  <w:num w:numId="13" w16cid:durableId="515581030">
    <w:abstractNumId w:val="58"/>
  </w:num>
  <w:num w:numId="14" w16cid:durableId="2038576278">
    <w:abstractNumId w:val="20"/>
  </w:num>
  <w:num w:numId="15" w16cid:durableId="1165508803">
    <w:abstractNumId w:val="48"/>
  </w:num>
  <w:num w:numId="16" w16cid:durableId="2033997708">
    <w:abstractNumId w:val="5"/>
  </w:num>
  <w:num w:numId="17" w16cid:durableId="268125836">
    <w:abstractNumId w:val="55"/>
  </w:num>
  <w:num w:numId="18" w16cid:durableId="255329960">
    <w:abstractNumId w:val="44"/>
  </w:num>
  <w:num w:numId="19" w16cid:durableId="731536634">
    <w:abstractNumId w:val="18"/>
  </w:num>
  <w:num w:numId="20" w16cid:durableId="1964077138">
    <w:abstractNumId w:val="64"/>
  </w:num>
  <w:num w:numId="21" w16cid:durableId="1591426960">
    <w:abstractNumId w:val="39"/>
  </w:num>
  <w:num w:numId="22" w16cid:durableId="811798360">
    <w:abstractNumId w:val="4"/>
  </w:num>
  <w:num w:numId="23" w16cid:durableId="138775395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52085401">
    <w:abstractNumId w:val="42"/>
  </w:num>
  <w:num w:numId="25" w16cid:durableId="1718502802">
    <w:abstractNumId w:val="67"/>
  </w:num>
  <w:num w:numId="26" w16cid:durableId="1140000402">
    <w:abstractNumId w:val="61"/>
  </w:num>
  <w:num w:numId="27" w16cid:durableId="511728335">
    <w:abstractNumId w:val="51"/>
  </w:num>
  <w:num w:numId="28" w16cid:durableId="80757290">
    <w:abstractNumId w:val="30"/>
  </w:num>
  <w:num w:numId="29" w16cid:durableId="1941140144">
    <w:abstractNumId w:val="28"/>
  </w:num>
  <w:num w:numId="30" w16cid:durableId="1358778594">
    <w:abstractNumId w:val="33"/>
  </w:num>
  <w:num w:numId="31" w16cid:durableId="753823710">
    <w:abstractNumId w:val="13"/>
  </w:num>
  <w:num w:numId="32" w16cid:durableId="1380475069">
    <w:abstractNumId w:val="45"/>
  </w:num>
  <w:num w:numId="33" w16cid:durableId="853038554">
    <w:abstractNumId w:val="50"/>
  </w:num>
  <w:num w:numId="34" w16cid:durableId="1687515881">
    <w:abstractNumId w:val="27"/>
  </w:num>
  <w:num w:numId="35" w16cid:durableId="1598054225">
    <w:abstractNumId w:val="69"/>
  </w:num>
  <w:num w:numId="36" w16cid:durableId="1819107260">
    <w:abstractNumId w:val="2"/>
  </w:num>
  <w:num w:numId="37" w16cid:durableId="703486476">
    <w:abstractNumId w:val="68"/>
  </w:num>
  <w:num w:numId="38" w16cid:durableId="493574642">
    <w:abstractNumId w:val="37"/>
  </w:num>
  <w:num w:numId="39" w16cid:durableId="241572070">
    <w:abstractNumId w:val="36"/>
  </w:num>
  <w:num w:numId="40" w16cid:durableId="1243418646">
    <w:abstractNumId w:val="65"/>
  </w:num>
  <w:num w:numId="41" w16cid:durableId="294991740">
    <w:abstractNumId w:val="57"/>
  </w:num>
  <w:num w:numId="42" w16cid:durableId="121384023">
    <w:abstractNumId w:val="0"/>
  </w:num>
  <w:num w:numId="43" w16cid:durableId="1225292425">
    <w:abstractNumId w:val="8"/>
  </w:num>
  <w:num w:numId="44" w16cid:durableId="1335497173">
    <w:abstractNumId w:val="24"/>
  </w:num>
  <w:num w:numId="45" w16cid:durableId="1649436476">
    <w:abstractNumId w:val="23"/>
  </w:num>
  <w:num w:numId="46" w16cid:durableId="1110734349">
    <w:abstractNumId w:val="46"/>
  </w:num>
  <w:num w:numId="47" w16cid:durableId="1995641906">
    <w:abstractNumId w:val="59"/>
  </w:num>
  <w:num w:numId="48" w16cid:durableId="801381940">
    <w:abstractNumId w:val="43"/>
  </w:num>
  <w:num w:numId="49" w16cid:durableId="284846700">
    <w:abstractNumId w:val="60"/>
  </w:num>
  <w:num w:numId="50" w16cid:durableId="1751729351">
    <w:abstractNumId w:val="12"/>
  </w:num>
  <w:num w:numId="51" w16cid:durableId="2128549719">
    <w:abstractNumId w:val="9"/>
  </w:num>
  <w:num w:numId="52" w16cid:durableId="729815691">
    <w:abstractNumId w:val="66"/>
  </w:num>
  <w:num w:numId="53" w16cid:durableId="1118913415">
    <w:abstractNumId w:val="62"/>
  </w:num>
  <w:num w:numId="54" w16cid:durableId="1537308810">
    <w:abstractNumId w:val="26"/>
  </w:num>
  <w:num w:numId="55" w16cid:durableId="251163479">
    <w:abstractNumId w:val="53"/>
  </w:num>
  <w:num w:numId="56" w16cid:durableId="1621261577">
    <w:abstractNumId w:val="52"/>
  </w:num>
  <w:num w:numId="57" w16cid:durableId="1291278458">
    <w:abstractNumId w:val="49"/>
  </w:num>
  <w:num w:numId="58" w16cid:durableId="1389038235">
    <w:abstractNumId w:val="34"/>
  </w:num>
  <w:num w:numId="59" w16cid:durableId="2077438236">
    <w:abstractNumId w:val="41"/>
  </w:num>
  <w:num w:numId="60" w16cid:durableId="1207837841">
    <w:abstractNumId w:val="63"/>
  </w:num>
  <w:num w:numId="61" w16cid:durableId="1530609487">
    <w:abstractNumId w:val="35"/>
  </w:num>
  <w:num w:numId="62" w16cid:durableId="1822771880">
    <w:abstractNumId w:val="3"/>
  </w:num>
  <w:num w:numId="63" w16cid:durableId="1420953324">
    <w:abstractNumId w:val="10"/>
  </w:num>
  <w:num w:numId="64" w16cid:durableId="1079981337">
    <w:abstractNumId w:val="38"/>
  </w:num>
  <w:num w:numId="65" w16cid:durableId="1440875942">
    <w:abstractNumId w:val="14"/>
  </w:num>
  <w:num w:numId="66" w16cid:durableId="298077271">
    <w:abstractNumId w:val="21"/>
  </w:num>
  <w:num w:numId="67" w16cid:durableId="51975637">
    <w:abstractNumId w:val="40"/>
  </w:num>
  <w:num w:numId="68" w16cid:durableId="831289299">
    <w:abstractNumId w:val="56"/>
  </w:num>
  <w:num w:numId="69" w16cid:durableId="1965841156">
    <w:abstractNumId w:val="11"/>
  </w:num>
  <w:num w:numId="70" w16cid:durableId="1272978262">
    <w:abstractNumId w:val="32"/>
  </w:num>
  <w:num w:numId="71" w16cid:durableId="562299702">
    <w:abstractNumId w:val="29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485"/>
    <w:rsid w:val="000327CA"/>
    <w:rsid w:val="000418FD"/>
    <w:rsid w:val="000833F3"/>
    <w:rsid w:val="0008567A"/>
    <w:rsid w:val="000965F6"/>
    <w:rsid w:val="000A7FF1"/>
    <w:rsid w:val="000E2EB4"/>
    <w:rsid w:val="000F1B99"/>
    <w:rsid w:val="001049E6"/>
    <w:rsid w:val="00104AA8"/>
    <w:rsid w:val="00117B7F"/>
    <w:rsid w:val="001359BF"/>
    <w:rsid w:val="00142485"/>
    <w:rsid w:val="00144A75"/>
    <w:rsid w:val="001A39E9"/>
    <w:rsid w:val="001B2A18"/>
    <w:rsid w:val="001C64AD"/>
    <w:rsid w:val="001D3995"/>
    <w:rsid w:val="002102A7"/>
    <w:rsid w:val="00231A7C"/>
    <w:rsid w:val="002321D2"/>
    <w:rsid w:val="002357A5"/>
    <w:rsid w:val="00236CBC"/>
    <w:rsid w:val="00237727"/>
    <w:rsid w:val="002A3D70"/>
    <w:rsid w:val="002B6C0D"/>
    <w:rsid w:val="002F4DA9"/>
    <w:rsid w:val="002F7C7F"/>
    <w:rsid w:val="003048F8"/>
    <w:rsid w:val="00365B76"/>
    <w:rsid w:val="00396EDD"/>
    <w:rsid w:val="003A4283"/>
    <w:rsid w:val="003C6AA0"/>
    <w:rsid w:val="003E4CBE"/>
    <w:rsid w:val="003F5E1F"/>
    <w:rsid w:val="00436EF3"/>
    <w:rsid w:val="004418B6"/>
    <w:rsid w:val="00444CD2"/>
    <w:rsid w:val="0045606D"/>
    <w:rsid w:val="00471585"/>
    <w:rsid w:val="004A3414"/>
    <w:rsid w:val="004C1E15"/>
    <w:rsid w:val="004C3BC3"/>
    <w:rsid w:val="004C72DA"/>
    <w:rsid w:val="004E338B"/>
    <w:rsid w:val="004F2837"/>
    <w:rsid w:val="0050355E"/>
    <w:rsid w:val="005069C2"/>
    <w:rsid w:val="00535199"/>
    <w:rsid w:val="0054639D"/>
    <w:rsid w:val="00563CD1"/>
    <w:rsid w:val="00572134"/>
    <w:rsid w:val="00574DC9"/>
    <w:rsid w:val="00582DED"/>
    <w:rsid w:val="00594074"/>
    <w:rsid w:val="005A4615"/>
    <w:rsid w:val="005C455D"/>
    <w:rsid w:val="005C6F4B"/>
    <w:rsid w:val="005F273A"/>
    <w:rsid w:val="005F4E20"/>
    <w:rsid w:val="00611DFC"/>
    <w:rsid w:val="006629D6"/>
    <w:rsid w:val="00682724"/>
    <w:rsid w:val="006D797D"/>
    <w:rsid w:val="006E1210"/>
    <w:rsid w:val="006E3233"/>
    <w:rsid w:val="006E3832"/>
    <w:rsid w:val="006E6147"/>
    <w:rsid w:val="00704BD2"/>
    <w:rsid w:val="007202A3"/>
    <w:rsid w:val="0073181F"/>
    <w:rsid w:val="007469E4"/>
    <w:rsid w:val="00750784"/>
    <w:rsid w:val="0075250B"/>
    <w:rsid w:val="007B5873"/>
    <w:rsid w:val="00812174"/>
    <w:rsid w:val="00832DC3"/>
    <w:rsid w:val="00840AAC"/>
    <w:rsid w:val="00856EA7"/>
    <w:rsid w:val="00861E2B"/>
    <w:rsid w:val="00884B73"/>
    <w:rsid w:val="0089263E"/>
    <w:rsid w:val="008A150D"/>
    <w:rsid w:val="008A499B"/>
    <w:rsid w:val="008B4206"/>
    <w:rsid w:val="008B4209"/>
    <w:rsid w:val="00903892"/>
    <w:rsid w:val="00911C80"/>
    <w:rsid w:val="00942509"/>
    <w:rsid w:val="009475FD"/>
    <w:rsid w:val="009864E7"/>
    <w:rsid w:val="00986EF4"/>
    <w:rsid w:val="009A0185"/>
    <w:rsid w:val="009B4AE1"/>
    <w:rsid w:val="009D24DD"/>
    <w:rsid w:val="009F777F"/>
    <w:rsid w:val="00A33AB2"/>
    <w:rsid w:val="00A55235"/>
    <w:rsid w:val="00AA32D2"/>
    <w:rsid w:val="00AE1EC6"/>
    <w:rsid w:val="00AF3E0E"/>
    <w:rsid w:val="00B071ED"/>
    <w:rsid w:val="00B42C92"/>
    <w:rsid w:val="00B61CB7"/>
    <w:rsid w:val="00B85A4E"/>
    <w:rsid w:val="00B85BE8"/>
    <w:rsid w:val="00B91162"/>
    <w:rsid w:val="00BA1318"/>
    <w:rsid w:val="00BA79C2"/>
    <w:rsid w:val="00BC26FD"/>
    <w:rsid w:val="00BC5654"/>
    <w:rsid w:val="00BF6041"/>
    <w:rsid w:val="00C05549"/>
    <w:rsid w:val="00C373E4"/>
    <w:rsid w:val="00C652A2"/>
    <w:rsid w:val="00C76DCA"/>
    <w:rsid w:val="00CA40CF"/>
    <w:rsid w:val="00CC6ED4"/>
    <w:rsid w:val="00CD6C0D"/>
    <w:rsid w:val="00CE30B6"/>
    <w:rsid w:val="00D14DEC"/>
    <w:rsid w:val="00D24408"/>
    <w:rsid w:val="00D356E3"/>
    <w:rsid w:val="00D36465"/>
    <w:rsid w:val="00D57D0D"/>
    <w:rsid w:val="00D61B58"/>
    <w:rsid w:val="00D702D7"/>
    <w:rsid w:val="00D964AB"/>
    <w:rsid w:val="00DD589B"/>
    <w:rsid w:val="00E128EC"/>
    <w:rsid w:val="00E30110"/>
    <w:rsid w:val="00E43A50"/>
    <w:rsid w:val="00E714F0"/>
    <w:rsid w:val="00E82A64"/>
    <w:rsid w:val="00E82F2E"/>
    <w:rsid w:val="00E95528"/>
    <w:rsid w:val="00EA7CB1"/>
    <w:rsid w:val="00EB2AA9"/>
    <w:rsid w:val="00ED0442"/>
    <w:rsid w:val="00F108A5"/>
    <w:rsid w:val="00F20531"/>
    <w:rsid w:val="00F6598D"/>
    <w:rsid w:val="00F84C38"/>
    <w:rsid w:val="00FB58FE"/>
    <w:rsid w:val="00FE1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0ECE64"/>
  <w15:chartTrackingRefBased/>
  <w15:docId w15:val="{3B96C4BC-EA7F-40AD-BBA1-49A19A92A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85A4E"/>
    <w:pPr>
      <w:spacing w:after="0" w:line="276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B85A4E"/>
    <w:pPr>
      <w:spacing w:before="240" w:after="120" w:line="276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05549"/>
    <w:pPr>
      <w:keepNext/>
      <w:keepLines/>
      <w:spacing w:before="40" w:after="0" w:line="276" w:lineRule="auto"/>
      <w:outlineLvl w:val="2"/>
    </w:pPr>
    <w:rPr>
      <w:rFonts w:ascii="Cambria" w:eastAsia="MS Gothic" w:hAnsi="Cambria" w:cs="Times New Roman"/>
      <w:color w:val="243F6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72"/>
    <w:qFormat/>
    <w:rsid w:val="0014248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E12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1210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nhideWhenUsed/>
    <w:rsid w:val="00E714F0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714F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">
    <w:name w:val="§"/>
    <w:basedOn w:val="Normalny"/>
    <w:next w:val="Normalny"/>
    <w:autoRedefine/>
    <w:rsid w:val="00E714F0"/>
    <w:pPr>
      <w:numPr>
        <w:numId w:val="23"/>
      </w:numPr>
      <w:spacing w:before="120" w:after="20" w:line="36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832D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32DC3"/>
  </w:style>
  <w:style w:type="paragraph" w:styleId="Stopka">
    <w:name w:val="footer"/>
    <w:basedOn w:val="Normalny"/>
    <w:link w:val="StopkaZnak"/>
    <w:unhideWhenUsed/>
    <w:rsid w:val="00832D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2DC3"/>
  </w:style>
  <w:style w:type="character" w:styleId="Odwoaniedokomentarza">
    <w:name w:val="annotation reference"/>
    <w:basedOn w:val="Domylnaczcionkaakapitu"/>
    <w:uiPriority w:val="99"/>
    <w:semiHidden/>
    <w:unhideWhenUsed/>
    <w:rsid w:val="00C055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554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554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55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5549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B85A4E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85A4E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05549"/>
    <w:rPr>
      <w:rFonts w:ascii="Cambria" w:eastAsia="MS Gothic" w:hAnsi="Cambria" w:cs="Times New Roman"/>
      <w:color w:val="243F60"/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C05549"/>
  </w:style>
  <w:style w:type="character" w:styleId="Hipercze">
    <w:name w:val="Hyperlink"/>
    <w:uiPriority w:val="99"/>
    <w:unhideWhenUsed/>
    <w:rsid w:val="00C05549"/>
    <w:rPr>
      <w:color w:val="0000FF"/>
      <w:u w:val="single"/>
    </w:rPr>
  </w:style>
  <w:style w:type="paragraph" w:customStyle="1" w:styleId="Kolorowalistaakcent11">
    <w:name w:val="Kolorowa lista — akcent 11"/>
    <w:basedOn w:val="Normalny"/>
    <w:uiPriority w:val="34"/>
    <w:qFormat/>
    <w:rsid w:val="00C0554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highlight">
    <w:name w:val="highlight"/>
    <w:basedOn w:val="Domylnaczcionkaakapitu"/>
    <w:rsid w:val="00C05549"/>
  </w:style>
  <w:style w:type="table" w:styleId="Tabela-Siatka">
    <w:name w:val="Table Grid"/>
    <w:basedOn w:val="Standardowy"/>
    <w:uiPriority w:val="59"/>
    <w:rsid w:val="00C055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05549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05549"/>
    <w:rPr>
      <w:rFonts w:ascii="Calibri" w:eastAsia="Calibri" w:hAnsi="Calibri" w:cs="Times New Roman"/>
    </w:rPr>
  </w:style>
  <w:style w:type="paragraph" w:customStyle="1" w:styleId="Tabelasiatki31">
    <w:name w:val="Tabela siatki 31"/>
    <w:basedOn w:val="Nagwek1"/>
    <w:next w:val="Normalny"/>
    <w:uiPriority w:val="39"/>
    <w:unhideWhenUsed/>
    <w:qFormat/>
    <w:rsid w:val="00C05549"/>
    <w:pPr>
      <w:spacing w:before="240" w:line="259" w:lineRule="auto"/>
      <w:outlineLvl w:val="9"/>
    </w:pPr>
    <w:rPr>
      <w:b w:val="0"/>
      <w:bCs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C05549"/>
    <w:pPr>
      <w:tabs>
        <w:tab w:val="right" w:leader="dot" w:pos="9062"/>
      </w:tabs>
      <w:spacing w:after="100" w:line="276" w:lineRule="auto"/>
    </w:pPr>
    <w:rPr>
      <w:rFonts w:ascii="Calibri" w:eastAsia="Calibri" w:hAnsi="Calibri" w:cs="Times New Roman"/>
      <w:noProof/>
      <w:color w:val="244061"/>
    </w:rPr>
  </w:style>
  <w:style w:type="paragraph" w:styleId="Spistreci2">
    <w:name w:val="toc 2"/>
    <w:basedOn w:val="Normalny"/>
    <w:next w:val="Normalny"/>
    <w:autoRedefine/>
    <w:uiPriority w:val="39"/>
    <w:unhideWhenUsed/>
    <w:rsid w:val="00C05549"/>
    <w:pPr>
      <w:tabs>
        <w:tab w:val="right" w:leader="dot" w:pos="9062"/>
      </w:tabs>
      <w:spacing w:after="100" w:line="276" w:lineRule="auto"/>
      <w:ind w:left="220"/>
    </w:pPr>
    <w:rPr>
      <w:rFonts w:ascii="Calibri" w:eastAsia="Calibri" w:hAnsi="Calibri" w:cs="Times New Roman"/>
      <w:noProof/>
      <w:color w:val="24406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05549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0554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C05549"/>
    <w:rPr>
      <w:vertAlign w:val="superscript"/>
    </w:rPr>
  </w:style>
  <w:style w:type="paragraph" w:styleId="Legenda">
    <w:name w:val="caption"/>
    <w:basedOn w:val="Normalny"/>
    <w:next w:val="Normalny"/>
    <w:uiPriority w:val="35"/>
    <w:qFormat/>
    <w:rsid w:val="00C05549"/>
    <w:pPr>
      <w:spacing w:after="200" w:line="240" w:lineRule="auto"/>
    </w:pPr>
    <w:rPr>
      <w:rFonts w:ascii="Calibri" w:eastAsia="Calibri" w:hAnsi="Calibri" w:cs="Times New Roman"/>
      <w:i/>
      <w:iCs/>
      <w:color w:val="1F497D"/>
      <w:sz w:val="18"/>
      <w:szCs w:val="18"/>
    </w:rPr>
  </w:style>
  <w:style w:type="paragraph" w:styleId="Spistreci3">
    <w:name w:val="toc 3"/>
    <w:basedOn w:val="Normalny"/>
    <w:next w:val="Normalny"/>
    <w:autoRedefine/>
    <w:uiPriority w:val="39"/>
    <w:unhideWhenUsed/>
    <w:rsid w:val="00C05549"/>
    <w:pPr>
      <w:tabs>
        <w:tab w:val="right" w:leader="dot" w:pos="9062"/>
      </w:tabs>
      <w:spacing w:after="100" w:line="276" w:lineRule="auto"/>
      <w:ind w:left="440"/>
    </w:pPr>
    <w:rPr>
      <w:rFonts w:ascii="Calibri Light" w:eastAsia="Calibri" w:hAnsi="Calibri Light" w:cs="Times New Roman"/>
      <w:noProof/>
      <w:color w:val="244061"/>
    </w:rPr>
  </w:style>
  <w:style w:type="paragraph" w:customStyle="1" w:styleId="Kolorowecieniowanieakcent11">
    <w:name w:val="Kolorowe cieniowanie — akcent 11"/>
    <w:hidden/>
    <w:uiPriority w:val="99"/>
    <w:semiHidden/>
    <w:rsid w:val="00C0554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ierozpoznanawzmianka1">
    <w:name w:val="Nierozpoznana wzmianka1"/>
    <w:uiPriority w:val="99"/>
    <w:semiHidden/>
    <w:unhideWhenUsed/>
    <w:rsid w:val="00C05549"/>
    <w:rPr>
      <w:color w:val="808080"/>
      <w:shd w:val="clear" w:color="auto" w:fill="E6E6E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05549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05549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C055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9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3469B-1CC2-4141-BBD2-374EA05D8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9</Pages>
  <Words>3165</Words>
  <Characters>18993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 Kasy Zapomogowo-Pożyczkowej Działającej Przy: Zachodniopomorskim Uniwersytecie Technologicznym W Szczecinie</dc:title>
  <dc:subject/>
  <dc:creator>Jolanta Meller</dc:creator>
  <cp:keywords/>
  <dc:description/>
  <cp:lastModifiedBy>Marta Buśko</cp:lastModifiedBy>
  <cp:revision>8</cp:revision>
  <cp:lastPrinted>2024-05-23T09:35:00Z</cp:lastPrinted>
  <dcterms:created xsi:type="dcterms:W3CDTF">2024-05-16T10:33:00Z</dcterms:created>
  <dcterms:modified xsi:type="dcterms:W3CDTF">2024-06-20T06:47:00Z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2022-09-21T11:01:36Z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fecefb77-4d58-4d33-acb5-48d1063ec848</vt:lpwstr>
  </property>
  <property fmtid="{D5CDD505-2E9C-101B-9397-08002B2CF9AE}" pid="8" name="MSIP_Label_50945193-57ff-457d-9504-518e9bfb59a9_ContentBits">
    <vt:lpwstr>0</vt:lpwstr>
  </property>
</Properties>
</file>