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AC2" w14:textId="41CA0F95" w:rsidR="0073484B" w:rsidRPr="00D87BEA" w:rsidRDefault="0073484B" w:rsidP="00D87BE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87BEA">
        <w:rPr>
          <w:b/>
          <w:sz w:val="32"/>
          <w:szCs w:val="32"/>
        </w:rPr>
        <w:t xml:space="preserve">ZARZĄDZENIE NR </w:t>
      </w:r>
      <w:r w:rsidR="006370AC">
        <w:rPr>
          <w:b/>
          <w:sz w:val="32"/>
          <w:szCs w:val="32"/>
        </w:rPr>
        <w:t>50</w:t>
      </w:r>
    </w:p>
    <w:p w14:paraId="3211F8B3" w14:textId="587E48DF" w:rsidR="0073484B" w:rsidRPr="00D87BEA" w:rsidRDefault="0073484B" w:rsidP="00D3484B">
      <w:pPr>
        <w:spacing w:line="276" w:lineRule="auto"/>
        <w:jc w:val="center"/>
        <w:rPr>
          <w:b/>
          <w:sz w:val="28"/>
          <w:szCs w:val="28"/>
        </w:rPr>
      </w:pPr>
      <w:r w:rsidRPr="00D87BEA">
        <w:rPr>
          <w:b/>
          <w:sz w:val="28"/>
          <w:szCs w:val="28"/>
        </w:rPr>
        <w:t>Rektora Zachodniopomorskiego Uniwersytetu Technologicznego w Szczecinie</w:t>
      </w:r>
      <w:r w:rsidR="00BC3FDD" w:rsidRPr="00D87BEA">
        <w:rPr>
          <w:b/>
          <w:sz w:val="28"/>
          <w:szCs w:val="28"/>
        </w:rPr>
        <w:br/>
      </w:r>
      <w:r w:rsidRPr="00D87BEA">
        <w:rPr>
          <w:b/>
          <w:sz w:val="28"/>
          <w:szCs w:val="28"/>
        </w:rPr>
        <w:t xml:space="preserve">z dnia </w:t>
      </w:r>
      <w:r w:rsidR="006370AC">
        <w:rPr>
          <w:b/>
          <w:sz w:val="28"/>
          <w:szCs w:val="28"/>
        </w:rPr>
        <w:t>27</w:t>
      </w:r>
      <w:r w:rsidR="00D87BEA">
        <w:rPr>
          <w:b/>
          <w:sz w:val="28"/>
          <w:szCs w:val="28"/>
        </w:rPr>
        <w:t xml:space="preserve"> kwietnia 2021 r.</w:t>
      </w:r>
    </w:p>
    <w:p w14:paraId="452F308D" w14:textId="27F31410" w:rsidR="00913F4D" w:rsidRPr="00D87BEA" w:rsidRDefault="0073484B" w:rsidP="00D87BEA">
      <w:pPr>
        <w:spacing w:before="240" w:line="276" w:lineRule="auto"/>
        <w:jc w:val="center"/>
        <w:outlineLvl w:val="0"/>
        <w:rPr>
          <w:b/>
        </w:rPr>
      </w:pPr>
      <w:r w:rsidRPr="00D87BEA">
        <w:rPr>
          <w:b/>
        </w:rPr>
        <w:t xml:space="preserve">w sprawie </w:t>
      </w:r>
      <w:r w:rsidR="003D2AD2" w:rsidRPr="00D87BEA">
        <w:rPr>
          <w:b/>
        </w:rPr>
        <w:t>warunków i trybu przyzn</w:t>
      </w:r>
      <w:r w:rsidR="00537DD7" w:rsidRPr="00D87BEA">
        <w:rPr>
          <w:b/>
        </w:rPr>
        <w:t>aw</w:t>
      </w:r>
      <w:r w:rsidR="003D2AD2" w:rsidRPr="00D87BEA">
        <w:rPr>
          <w:b/>
        </w:rPr>
        <w:t xml:space="preserve">ania stypendium doktoranckiego </w:t>
      </w:r>
      <w:r w:rsidR="00537DD7" w:rsidRPr="00D87BEA">
        <w:rPr>
          <w:b/>
        </w:rPr>
        <w:br/>
      </w:r>
      <w:r w:rsidR="00F71711" w:rsidRPr="00D87BEA">
        <w:rPr>
          <w:b/>
        </w:rPr>
        <w:t xml:space="preserve">doktorantom </w:t>
      </w:r>
      <w:r w:rsidR="00DA2BD3" w:rsidRPr="00D87BEA">
        <w:rPr>
          <w:b/>
        </w:rPr>
        <w:t xml:space="preserve">w </w:t>
      </w:r>
      <w:r w:rsidR="00F71711" w:rsidRPr="00D87BEA">
        <w:rPr>
          <w:b/>
        </w:rPr>
        <w:t>S</w:t>
      </w:r>
      <w:r w:rsidR="00DA2BD3" w:rsidRPr="00D87BEA">
        <w:rPr>
          <w:b/>
        </w:rPr>
        <w:t xml:space="preserve">zkole </w:t>
      </w:r>
      <w:r w:rsidR="00F71711" w:rsidRPr="00D87BEA">
        <w:rPr>
          <w:b/>
        </w:rPr>
        <w:t>D</w:t>
      </w:r>
      <w:r w:rsidR="00952E40" w:rsidRPr="00D87BEA">
        <w:rPr>
          <w:b/>
        </w:rPr>
        <w:t>oktorskiej</w:t>
      </w:r>
      <w:r w:rsidR="00537DD7" w:rsidRPr="00D87BEA">
        <w:rPr>
          <w:b/>
        </w:rPr>
        <w:t xml:space="preserve"> w ZUT</w:t>
      </w:r>
      <w:r w:rsidR="00865EFC" w:rsidRPr="00D87BEA">
        <w:rPr>
          <w:b/>
        </w:rPr>
        <w:t xml:space="preserve"> </w:t>
      </w:r>
      <w:r w:rsidR="00537DD7" w:rsidRPr="00D87BEA">
        <w:rPr>
          <w:b/>
        </w:rPr>
        <w:t>oraz ustalania jego wysokości</w:t>
      </w:r>
    </w:p>
    <w:p w14:paraId="733AC0D6" w14:textId="6D3AA771" w:rsidR="00892273" w:rsidRPr="00CB53ED" w:rsidRDefault="0073484B" w:rsidP="00D87BEA">
      <w:pPr>
        <w:spacing w:before="240" w:after="240" w:line="276" w:lineRule="auto"/>
        <w:jc w:val="both"/>
      </w:pPr>
      <w:r w:rsidRPr="00CB53ED">
        <w:t xml:space="preserve">Na podstawie </w:t>
      </w:r>
      <w:r w:rsidR="00892273" w:rsidRPr="00CB53ED">
        <w:t xml:space="preserve">art. </w:t>
      </w:r>
      <w:r w:rsidR="00D83BB6" w:rsidRPr="00CB53ED">
        <w:t>23</w:t>
      </w:r>
      <w:r w:rsidR="00AE23E0" w:rsidRPr="00CB53ED">
        <w:t xml:space="preserve"> </w:t>
      </w:r>
      <w:r w:rsidR="00B910B7">
        <w:t xml:space="preserve">w związku z art. 209 </w:t>
      </w:r>
      <w:r w:rsidR="00892273" w:rsidRPr="00CB53ED">
        <w:t xml:space="preserve">ustawy z dnia </w:t>
      </w:r>
      <w:r w:rsidR="00F31F91" w:rsidRPr="00CB53ED">
        <w:t>20</w:t>
      </w:r>
      <w:r w:rsidR="00892273" w:rsidRPr="00CB53ED">
        <w:t xml:space="preserve"> lipca 2018 r. Prawo o szkolnictwie wyższym i nauce (</w:t>
      </w:r>
      <w:r w:rsidR="00D87BEA" w:rsidRPr="00CB53ED">
        <w:t xml:space="preserve">tekst jedn. </w:t>
      </w:r>
      <w:r w:rsidR="00892273" w:rsidRPr="00CB53ED">
        <w:t>Dz. U.</w:t>
      </w:r>
      <w:r w:rsidR="00D87BEA" w:rsidRPr="00CB53ED">
        <w:t xml:space="preserve"> z 2021 r.</w:t>
      </w:r>
      <w:r w:rsidR="00892273" w:rsidRPr="00CB53ED">
        <w:t xml:space="preserve"> </w:t>
      </w:r>
      <w:r w:rsidR="00F31F91" w:rsidRPr="00CB53ED">
        <w:t xml:space="preserve">poz. </w:t>
      </w:r>
      <w:r w:rsidR="00D87BEA" w:rsidRPr="00CB53ED">
        <w:t>478</w:t>
      </w:r>
      <w:r w:rsidR="00FA5548" w:rsidRPr="00CB53ED">
        <w:t>, z późn. zm.</w:t>
      </w:r>
      <w:r w:rsidR="00892273" w:rsidRPr="00CB53ED">
        <w:t>)</w:t>
      </w:r>
      <w:r w:rsidR="000F15B3" w:rsidRPr="00CB53ED">
        <w:t>,</w:t>
      </w:r>
      <w:r w:rsidR="00D87BEA" w:rsidRPr="00CB53ED">
        <w:t xml:space="preserve"> </w:t>
      </w:r>
      <w:r w:rsidR="00892273" w:rsidRPr="00CB53ED">
        <w:t>zarządza się, co następuje:</w:t>
      </w:r>
    </w:p>
    <w:p w14:paraId="40B8481C" w14:textId="496C1574" w:rsidR="0073484B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78B34338" w14:textId="29A6C1E8" w:rsidR="008D275A" w:rsidRPr="00D87BEA" w:rsidRDefault="008D275A" w:rsidP="00D87BEA">
      <w:pPr>
        <w:spacing w:after="120" w:line="276" w:lineRule="auto"/>
        <w:jc w:val="both"/>
      </w:pPr>
      <w:r w:rsidRPr="00D87BEA">
        <w:t xml:space="preserve">Ustala się warunki i tryb przyznawania stypendium doktoranckiego </w:t>
      </w:r>
      <w:r w:rsidR="00F71711" w:rsidRPr="00D87BEA">
        <w:t xml:space="preserve">doktorantom </w:t>
      </w:r>
      <w:r w:rsidRPr="00D87BEA">
        <w:t xml:space="preserve">w </w:t>
      </w:r>
      <w:r w:rsidR="008147AA" w:rsidRPr="00D87BEA">
        <w:t>Szkole D</w:t>
      </w:r>
      <w:r w:rsidRPr="00D87BEA">
        <w:t>oktorskiej</w:t>
      </w:r>
      <w:r w:rsidR="00537DD7" w:rsidRPr="00D87BEA">
        <w:t xml:space="preserve"> oraz jego wysokości</w:t>
      </w:r>
      <w:r w:rsidRPr="00D87BEA">
        <w:t>.</w:t>
      </w:r>
    </w:p>
    <w:p w14:paraId="1026AE83" w14:textId="673AD902" w:rsidR="008D275A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3701921C" w14:textId="5AAFF04B" w:rsidR="00142710" w:rsidRPr="00D87BEA" w:rsidRDefault="00142710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t xml:space="preserve">Stypendium doktoranckie </w:t>
      </w:r>
      <w:r w:rsidR="008147AA" w:rsidRPr="00D87BEA">
        <w:t xml:space="preserve">doktorantom kształcącym się w Szkole Doktorskiej </w:t>
      </w:r>
      <w:r w:rsidRPr="00D87BEA">
        <w:t>wypłaca Zachodniopomorski</w:t>
      </w:r>
      <w:r w:rsidRPr="00D87BEA">
        <w:rPr>
          <w:spacing w:val="-4"/>
        </w:rPr>
        <w:t xml:space="preserve"> Uniwersytet Technologiczny w Szczecinie.</w:t>
      </w:r>
      <w:r w:rsidR="00D87BEA">
        <w:rPr>
          <w:spacing w:val="-4"/>
        </w:rPr>
        <w:t xml:space="preserve"> </w:t>
      </w:r>
    </w:p>
    <w:p w14:paraId="3E402BF2" w14:textId="15A6EDC7" w:rsidR="00DA2BD3" w:rsidRPr="00D87BEA" w:rsidRDefault="00DA2BD3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 xml:space="preserve">Stypendium doktoranckie </w:t>
      </w:r>
      <w:r w:rsidR="00F71711" w:rsidRPr="00D87BEA">
        <w:rPr>
          <w:spacing w:val="-4"/>
        </w:rPr>
        <w:t xml:space="preserve">przyznawane jest na okres </w:t>
      </w:r>
      <w:r w:rsidR="00062D7C" w:rsidRPr="00D87BEA">
        <w:rPr>
          <w:spacing w:val="-4"/>
        </w:rPr>
        <w:t xml:space="preserve">maksymalnie </w:t>
      </w:r>
      <w:r w:rsidR="00F71711" w:rsidRPr="00D87BEA">
        <w:rPr>
          <w:spacing w:val="-4"/>
        </w:rPr>
        <w:t>12 miesięcy</w:t>
      </w:r>
      <w:r w:rsidR="00A54E3A" w:rsidRPr="00D87BEA">
        <w:rPr>
          <w:spacing w:val="-4"/>
        </w:rPr>
        <w:t>, począwszy od października.</w:t>
      </w:r>
      <w:r w:rsidR="008147AA" w:rsidRPr="00D87BEA">
        <w:rPr>
          <w:spacing w:val="-4"/>
        </w:rPr>
        <w:t xml:space="preserve"> </w:t>
      </w:r>
      <w:r w:rsidR="00A54E3A" w:rsidRPr="00D87BEA">
        <w:rPr>
          <w:spacing w:val="-4"/>
        </w:rPr>
        <w:t>Ł</w:t>
      </w:r>
      <w:r w:rsidRPr="00D87BEA">
        <w:rPr>
          <w:spacing w:val="-4"/>
        </w:rPr>
        <w:t xml:space="preserve">ączny okres </w:t>
      </w:r>
      <w:r w:rsidR="0015686C" w:rsidRPr="00D87BEA">
        <w:rPr>
          <w:spacing w:val="-4"/>
        </w:rPr>
        <w:t xml:space="preserve">jego </w:t>
      </w:r>
      <w:r w:rsidRPr="00D87BEA">
        <w:rPr>
          <w:spacing w:val="-4"/>
        </w:rPr>
        <w:t>otrzymywan</w:t>
      </w:r>
      <w:r w:rsidR="0015686C" w:rsidRPr="00D87BEA">
        <w:rPr>
          <w:spacing w:val="-4"/>
        </w:rPr>
        <w:t>ia w S</w:t>
      </w:r>
      <w:r w:rsidRPr="00D87BEA">
        <w:rPr>
          <w:spacing w:val="-4"/>
        </w:rPr>
        <w:t>zko</w:t>
      </w:r>
      <w:r w:rsidR="0097553A" w:rsidRPr="00D87BEA">
        <w:rPr>
          <w:spacing w:val="-4"/>
        </w:rPr>
        <w:t>le</w:t>
      </w:r>
      <w:r w:rsidRPr="00D87BEA">
        <w:rPr>
          <w:spacing w:val="-4"/>
        </w:rPr>
        <w:t xml:space="preserve"> </w:t>
      </w:r>
      <w:r w:rsidR="0015686C" w:rsidRPr="00D87BEA">
        <w:rPr>
          <w:spacing w:val="-4"/>
        </w:rPr>
        <w:t>D</w:t>
      </w:r>
      <w:r w:rsidRPr="00D87BEA">
        <w:rPr>
          <w:spacing w:val="-4"/>
        </w:rPr>
        <w:t>oktorski</w:t>
      </w:r>
      <w:r w:rsidR="0097553A" w:rsidRPr="00D87BEA">
        <w:rPr>
          <w:spacing w:val="-4"/>
        </w:rPr>
        <w:t>ej</w:t>
      </w:r>
      <w:r w:rsidRPr="00D87BEA">
        <w:rPr>
          <w:spacing w:val="-4"/>
        </w:rPr>
        <w:t xml:space="preserve"> nie może</w:t>
      </w:r>
      <w:r w:rsidR="00F71711" w:rsidRPr="00D87BEA">
        <w:rPr>
          <w:spacing w:val="-4"/>
        </w:rPr>
        <w:t xml:space="preserve"> </w:t>
      </w:r>
      <w:r w:rsidRPr="00D87BEA">
        <w:rPr>
          <w:spacing w:val="-4"/>
        </w:rPr>
        <w:t>przekroczyć 4 lat.</w:t>
      </w:r>
    </w:p>
    <w:p w14:paraId="268C9204" w14:textId="64D62BDB" w:rsidR="0006782C" w:rsidRPr="00D87BEA" w:rsidRDefault="0006782C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 okresu, o którym mowa w ust. 2</w:t>
      </w:r>
      <w:r w:rsidR="00457CD5" w:rsidRPr="00D87BEA">
        <w:rPr>
          <w:spacing w:val="-4"/>
        </w:rPr>
        <w:t>,</w:t>
      </w:r>
      <w:r w:rsidRPr="00D87BEA">
        <w:rPr>
          <w:spacing w:val="-4"/>
        </w:rPr>
        <w:t xml:space="preserve"> nie wlicza się okresu zawieszenia kształcenia w Szkole Doktorskiej</w:t>
      </w:r>
      <w:r w:rsidR="002C1478" w:rsidRPr="00D87BEA">
        <w:rPr>
          <w:spacing w:val="-4"/>
        </w:rPr>
        <w:t>, o którym mowa w ust. 5</w:t>
      </w:r>
      <w:r w:rsidRPr="00D87BEA">
        <w:rPr>
          <w:spacing w:val="-4"/>
        </w:rPr>
        <w:t>.</w:t>
      </w:r>
    </w:p>
    <w:p w14:paraId="2E79E970" w14:textId="0D5F1FCF" w:rsidR="00A54E3A" w:rsidRPr="00D87BEA" w:rsidRDefault="00A54E3A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2</w:t>
      </w:r>
      <w:r w:rsidR="004F5BCC" w:rsidRPr="00D87BEA">
        <w:rPr>
          <w:spacing w:val="-4"/>
        </w:rPr>
        <w:t xml:space="preserve"> zdanie drugie</w:t>
      </w:r>
      <w:r w:rsidRPr="00D87BEA">
        <w:rPr>
          <w:spacing w:val="-4"/>
        </w:rPr>
        <w:t xml:space="preserve"> stosuje się.</w:t>
      </w:r>
    </w:p>
    <w:p w14:paraId="3EE2ADFE" w14:textId="125D5D76" w:rsidR="00DA2BD3" w:rsidRPr="00D87BEA" w:rsidRDefault="00DA2BD3" w:rsidP="00D87BEA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W okresie zawieszenia kształcenia do ustalenia wysokości stypendium doktoranckiego stosuje się odpowiednio przepisy dotyczące ustalania zasiłku macierzyńskiego, z tym że przez podstawę wymiaru zasiłku rozumie się wysokość miesięcznego sty</w:t>
      </w:r>
      <w:r w:rsidR="004F5BCC" w:rsidRPr="00D87BEA">
        <w:rPr>
          <w:spacing w:val="-4"/>
        </w:rPr>
        <w:t>pendium doktoranckiego, o którym</w:t>
      </w:r>
      <w:r w:rsidRPr="00D87BEA">
        <w:rPr>
          <w:spacing w:val="-4"/>
        </w:rPr>
        <w:t xml:space="preserve"> mowa w §</w:t>
      </w:r>
      <w:r w:rsidR="00220661" w:rsidRPr="00D87BEA">
        <w:rPr>
          <w:b/>
          <w:bCs/>
          <w:color w:val="FFFFFF" w:themeColor="background1"/>
          <w:sz w:val="2"/>
          <w:szCs w:val="2"/>
        </w:rPr>
        <w:t xml:space="preserve"> Par</w:t>
      </w:r>
      <w:r w:rsidRPr="00D87BEA">
        <w:rPr>
          <w:spacing w:val="-4"/>
        </w:rPr>
        <w:t xml:space="preserve"> </w:t>
      </w:r>
      <w:r w:rsidR="008711DA" w:rsidRPr="00D87BEA">
        <w:rPr>
          <w:spacing w:val="-4"/>
        </w:rPr>
        <w:t>4</w:t>
      </w:r>
      <w:r w:rsidRPr="00D87BEA">
        <w:rPr>
          <w:spacing w:val="-4"/>
        </w:rPr>
        <w:t xml:space="preserve"> ust. 1, przysługującego w dniu złożenia wniosku o zawieszenie.</w:t>
      </w:r>
    </w:p>
    <w:p w14:paraId="46E95D4B" w14:textId="08FEAACD" w:rsidR="009B14B3" w:rsidRPr="00D87BEA" w:rsidRDefault="009732D3" w:rsidP="00CB53ED">
      <w:pPr>
        <w:pStyle w:val="Akapitzlist"/>
        <w:numPr>
          <w:ilvl w:val="0"/>
          <w:numId w:val="2"/>
        </w:numPr>
        <w:spacing w:after="60" w:line="276" w:lineRule="auto"/>
        <w:ind w:left="340" w:hanging="340"/>
        <w:contextualSpacing w:val="0"/>
        <w:jc w:val="both"/>
        <w:rPr>
          <w:spacing w:val="-4"/>
        </w:rPr>
      </w:pPr>
      <w:r w:rsidRPr="0029662B">
        <w:rPr>
          <w:rStyle w:val="Odwoanieprzypisudolnego"/>
          <w:b/>
          <w:bCs/>
          <w:color w:val="FF0000"/>
          <w:spacing w:val="-4"/>
        </w:rPr>
        <w:footnoteReference w:id="1"/>
      </w:r>
      <w:r w:rsidRPr="0029662B">
        <w:rPr>
          <w:spacing w:val="-4"/>
        </w:rPr>
        <w:t>(</w:t>
      </w:r>
      <w:r w:rsidRPr="0029662B">
        <w:rPr>
          <w:i/>
          <w:iCs/>
          <w:spacing w:val="-4"/>
        </w:rPr>
        <w:t>uchylony</w:t>
      </w:r>
      <w:r w:rsidRPr="0029662B">
        <w:rPr>
          <w:spacing w:val="-4"/>
        </w:rPr>
        <w:t>)</w:t>
      </w:r>
      <w:r w:rsidR="00DA2BD3" w:rsidRPr="00D87BEA">
        <w:rPr>
          <w:spacing w:val="-4"/>
        </w:rPr>
        <w:t xml:space="preserve"> </w:t>
      </w:r>
    </w:p>
    <w:p w14:paraId="38701054" w14:textId="5CD0CDC3" w:rsidR="009B14B3" w:rsidRDefault="009B14B3" w:rsidP="00D87BEA">
      <w:pPr>
        <w:numPr>
          <w:ilvl w:val="0"/>
          <w:numId w:val="2"/>
        </w:numPr>
        <w:spacing w:before="60" w:after="60" w:line="276" w:lineRule="auto"/>
        <w:ind w:left="340" w:hanging="340"/>
        <w:jc w:val="both"/>
      </w:pPr>
      <w:r w:rsidRPr="00D87BEA">
        <w:t xml:space="preserve">W przypadku skreślenia z listy doktorantów Szkoły Doktorskiej zaprzestaje się wypłaty stypendium doktoranckiego z pierwszym dniem miesiąca następującego </w:t>
      </w:r>
      <w:r w:rsidR="00FA5548" w:rsidRPr="00D87BEA">
        <w:t>po miesiącu, w którym decyzja o </w:t>
      </w:r>
      <w:r w:rsidRPr="00D87BEA">
        <w:t>skreśleniu stała się ostateczna.</w:t>
      </w:r>
    </w:p>
    <w:p w14:paraId="51728A2E" w14:textId="54306390" w:rsidR="007358F1" w:rsidRPr="0029662B" w:rsidRDefault="00F31835" w:rsidP="0029662B">
      <w:pPr>
        <w:spacing w:before="60" w:line="276" w:lineRule="auto"/>
        <w:ind w:left="340" w:hanging="567"/>
        <w:jc w:val="both"/>
        <w:rPr>
          <w:strike/>
        </w:rPr>
      </w:pPr>
      <w:bookmarkStart w:id="0" w:name="_Hlk104463192"/>
      <w:r w:rsidRPr="00F31835">
        <w:rPr>
          <w:rStyle w:val="Odwoanieprzypisudolnego"/>
          <w:b/>
          <w:bCs/>
          <w:color w:val="FF0000"/>
        </w:rPr>
        <w:footnoteReference w:id="2"/>
      </w:r>
      <w:r w:rsidR="002A0EAB" w:rsidRPr="002A0EAB">
        <w:rPr>
          <w:vertAlign w:val="superscript"/>
        </w:rPr>
        <w:t>,</w:t>
      </w:r>
      <w:r w:rsidR="002A0EAB" w:rsidRPr="002A0EAB">
        <w:rPr>
          <w:rStyle w:val="Odwoanieprzypisudolnego"/>
          <w:b/>
          <w:bCs/>
          <w:color w:val="FF0000"/>
        </w:rPr>
        <w:footnoteReference w:id="3"/>
      </w:r>
      <w:r w:rsidR="007358F1" w:rsidRPr="0090219C">
        <w:t>7a.</w:t>
      </w:r>
      <w:r w:rsidRPr="0090219C">
        <w:t> </w:t>
      </w:r>
      <w:r w:rsidR="007358F1" w:rsidRPr="0029662B">
        <w:t>Stypendium doktoranckiego</w:t>
      </w:r>
      <w:r w:rsidR="00210D24" w:rsidRPr="0029662B">
        <w:t xml:space="preserve"> </w:t>
      </w:r>
      <w:r w:rsidR="007358F1" w:rsidRPr="0029662B">
        <w:t>nie</w:t>
      </w:r>
      <w:r w:rsidR="009732D3" w:rsidRPr="0029662B">
        <w:t xml:space="preserve"> przysługuje doktorantowi, którego kształcenie w Szkole Doktorskiej wiąże się z obowiązkiem zatrudnienia w Zachodniopomorskim Uniwersytecie Technologicznym w Szczecinie:</w:t>
      </w:r>
      <w:bookmarkEnd w:id="0"/>
    </w:p>
    <w:p w14:paraId="42049A30" w14:textId="68F6DA3F" w:rsidR="009732D3" w:rsidRPr="0029662B" w:rsidRDefault="009732D3" w:rsidP="009732D3">
      <w:pPr>
        <w:pStyle w:val="Akapitzlist"/>
        <w:numPr>
          <w:ilvl w:val="0"/>
          <w:numId w:val="41"/>
        </w:numPr>
        <w:spacing w:after="60" w:line="276" w:lineRule="auto"/>
        <w:jc w:val="both"/>
      </w:pPr>
      <w:r w:rsidRPr="0029662B">
        <w:t>na podstawie umowy o pracę;</w:t>
      </w:r>
    </w:p>
    <w:p w14:paraId="159995D0" w14:textId="2FCD53D9" w:rsidR="009732D3" w:rsidRPr="0029662B" w:rsidRDefault="009732D3" w:rsidP="0029662B">
      <w:pPr>
        <w:pStyle w:val="Akapitzlist"/>
        <w:numPr>
          <w:ilvl w:val="0"/>
          <w:numId w:val="41"/>
        </w:numPr>
        <w:spacing w:before="60" w:after="60" w:line="276" w:lineRule="auto"/>
        <w:ind w:left="714" w:hanging="357"/>
        <w:contextualSpacing w:val="0"/>
        <w:jc w:val="both"/>
      </w:pPr>
      <w:r w:rsidRPr="0029662B">
        <w:t>z wynagrodzeniem, którego wysokość przekracza wysokość wynagrodzenia profesora.</w:t>
      </w:r>
    </w:p>
    <w:p w14:paraId="2D5EF31D" w14:textId="1D20C906" w:rsidR="00DA2BD3" w:rsidRDefault="00DA2BD3" w:rsidP="0029662B">
      <w:pPr>
        <w:pStyle w:val="Akapitzlist"/>
        <w:numPr>
          <w:ilvl w:val="0"/>
          <w:numId w:val="2"/>
        </w:numPr>
        <w:spacing w:before="60" w:after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 xml:space="preserve">Przyznane stypendia są wypłacane na </w:t>
      </w:r>
      <w:r w:rsidR="00AF0D0D" w:rsidRPr="00D87BEA">
        <w:rPr>
          <w:spacing w:val="-4"/>
        </w:rPr>
        <w:t xml:space="preserve">indywidualny </w:t>
      </w:r>
      <w:r w:rsidRPr="00D87BEA">
        <w:rPr>
          <w:spacing w:val="-4"/>
        </w:rPr>
        <w:t>rachunek bankowy doktoranta. Wypłata jest realizowana pierwszego dnia danego miesiąca</w:t>
      </w:r>
      <w:r w:rsidR="00EA700D" w:rsidRPr="00D87BEA">
        <w:rPr>
          <w:spacing w:val="-4"/>
        </w:rPr>
        <w:t xml:space="preserve">, z wyjątkiem stypendium za październik, które jest wypłacane </w:t>
      </w:r>
      <w:r w:rsidR="00952E40" w:rsidRPr="00D87BEA">
        <w:rPr>
          <w:spacing w:val="-4"/>
        </w:rPr>
        <w:t xml:space="preserve">najpóźniej </w:t>
      </w:r>
      <w:r w:rsidR="00EA700D" w:rsidRPr="00D87BEA">
        <w:rPr>
          <w:spacing w:val="-4"/>
        </w:rPr>
        <w:t>do końca tego miesiąca. W przypadku gdy</w:t>
      </w:r>
      <w:r w:rsidRPr="00D87BEA">
        <w:rPr>
          <w:spacing w:val="-4"/>
        </w:rPr>
        <w:t xml:space="preserve"> dzień </w:t>
      </w:r>
      <w:r w:rsidR="00EA700D" w:rsidRPr="00D87BEA">
        <w:rPr>
          <w:spacing w:val="-4"/>
        </w:rPr>
        <w:t xml:space="preserve">wypłaty stypendium przypada na dzień </w:t>
      </w:r>
      <w:r w:rsidRPr="00D87BEA">
        <w:rPr>
          <w:spacing w:val="-4"/>
        </w:rPr>
        <w:t xml:space="preserve">ustawowo wolny od pracy, </w:t>
      </w:r>
      <w:r w:rsidR="00EA700D" w:rsidRPr="00D87BEA">
        <w:rPr>
          <w:spacing w:val="-4"/>
        </w:rPr>
        <w:t xml:space="preserve">wypłacane jest ono </w:t>
      </w:r>
      <w:r w:rsidRPr="00D87BEA">
        <w:rPr>
          <w:spacing w:val="-4"/>
        </w:rPr>
        <w:t>w pierwszym roboczym dniu następującym po dniu wolnym.</w:t>
      </w:r>
    </w:p>
    <w:p w14:paraId="19BCA3AF" w14:textId="6ECD3BAA" w:rsidR="00521126" w:rsidRPr="002026B2" w:rsidRDefault="00F31835" w:rsidP="008E3BC4">
      <w:pPr>
        <w:spacing w:before="60" w:line="276" w:lineRule="auto"/>
        <w:ind w:left="340" w:hanging="340"/>
        <w:jc w:val="both"/>
      </w:pPr>
      <w:bookmarkStart w:id="1" w:name="_Hlk104463227"/>
      <w:r w:rsidRPr="00F31835">
        <w:rPr>
          <w:rStyle w:val="Odwoanieprzypisudolnego"/>
          <w:b/>
          <w:bCs/>
          <w:color w:val="FF0000"/>
        </w:rPr>
        <w:lastRenderedPageBreak/>
        <w:footnoteReference w:id="4"/>
      </w:r>
      <w:bookmarkStart w:id="2" w:name="_Hlk105396933"/>
      <w:bookmarkEnd w:id="1"/>
      <w:r w:rsidR="00F77B35" w:rsidRPr="002026B2">
        <w:t>8a. </w:t>
      </w:r>
      <w:bookmarkStart w:id="3" w:name="_Hlk105151234"/>
      <w:r w:rsidR="00521126" w:rsidRPr="002026B2">
        <w:rPr>
          <w:spacing w:val="-2"/>
        </w:rPr>
        <w:t xml:space="preserve">Pierwszy termin wypłaty </w:t>
      </w:r>
      <w:r w:rsidR="00BF6701" w:rsidRPr="002026B2">
        <w:rPr>
          <w:spacing w:val="-2"/>
        </w:rPr>
        <w:t xml:space="preserve">przyznanego </w:t>
      </w:r>
      <w:r w:rsidR="00521126" w:rsidRPr="002026B2">
        <w:rPr>
          <w:spacing w:val="-2"/>
        </w:rPr>
        <w:t xml:space="preserve">stypendium </w:t>
      </w:r>
      <w:r w:rsidR="00521126" w:rsidRPr="002026B2">
        <w:rPr>
          <w:spacing w:val="-4"/>
        </w:rPr>
        <w:t>doktoranckiego, o którym mowa w § 4 ust. 1 pkt 2</w:t>
      </w:r>
      <w:r w:rsidR="00521126" w:rsidRPr="002026B2">
        <w:rPr>
          <w:spacing w:val="-2"/>
        </w:rPr>
        <w:t>, następuje w</w:t>
      </w:r>
      <w:r w:rsidR="002026B2">
        <w:rPr>
          <w:spacing w:val="-2"/>
        </w:rPr>
        <w:t xml:space="preserve"> </w:t>
      </w:r>
      <w:r w:rsidR="00521126" w:rsidRPr="002026B2">
        <w:rPr>
          <w:spacing w:val="-2"/>
        </w:rPr>
        <w:t>zależności od daty wpłynięcia do S</w:t>
      </w:r>
      <w:r w:rsidR="00C30FC7" w:rsidRPr="002026B2">
        <w:rPr>
          <w:spacing w:val="-2"/>
        </w:rPr>
        <w:t xml:space="preserve">zkoły </w:t>
      </w:r>
      <w:r w:rsidR="00521126" w:rsidRPr="002026B2">
        <w:rPr>
          <w:spacing w:val="-2"/>
        </w:rPr>
        <w:t>D</w:t>
      </w:r>
      <w:r w:rsidR="00C30FC7" w:rsidRPr="002026B2">
        <w:rPr>
          <w:spacing w:val="-2"/>
        </w:rPr>
        <w:t xml:space="preserve">oktorskiej </w:t>
      </w:r>
      <w:r w:rsidR="00521126" w:rsidRPr="002026B2">
        <w:rPr>
          <w:spacing w:val="-2"/>
        </w:rPr>
        <w:t xml:space="preserve">kompletu </w:t>
      </w:r>
      <w:r w:rsidR="00521126" w:rsidRPr="002026B2">
        <w:rPr>
          <w:spacing w:val="-4"/>
        </w:rPr>
        <w:t>dokumentacji wraz z</w:t>
      </w:r>
      <w:r w:rsidR="007F5AFB" w:rsidRPr="002026B2">
        <w:rPr>
          <w:spacing w:val="-4"/>
        </w:rPr>
        <w:t> </w:t>
      </w:r>
      <w:r w:rsidR="00521126" w:rsidRPr="002026B2">
        <w:rPr>
          <w:spacing w:val="-4"/>
        </w:rPr>
        <w:t>oryginałem protokołu przeprowadzenia oceny śródokresowej z wynikiem pozytywnym doktoranta, tj.:</w:t>
      </w:r>
    </w:p>
    <w:p w14:paraId="001C47D0" w14:textId="4BBD2050" w:rsidR="000B412F" w:rsidRPr="002026B2" w:rsidRDefault="000B412F" w:rsidP="000B412F">
      <w:pPr>
        <w:pStyle w:val="Akapitzlist"/>
        <w:numPr>
          <w:ilvl w:val="0"/>
          <w:numId w:val="38"/>
        </w:numPr>
        <w:spacing w:line="276" w:lineRule="auto"/>
        <w:jc w:val="both"/>
        <w:rPr>
          <w:spacing w:val="-2"/>
        </w:rPr>
      </w:pPr>
      <w:r w:rsidRPr="002026B2">
        <w:rPr>
          <w:spacing w:val="-2"/>
        </w:rPr>
        <w:t>do</w:t>
      </w:r>
      <w:r w:rsidR="00A74F28" w:rsidRPr="002026B2">
        <w:rPr>
          <w:spacing w:val="-2"/>
        </w:rPr>
        <w:t xml:space="preserve"> </w:t>
      </w:r>
      <w:r w:rsidRPr="002026B2">
        <w:rPr>
          <w:spacing w:val="-2"/>
        </w:rPr>
        <w:t xml:space="preserve">20. </w:t>
      </w:r>
      <w:r w:rsidR="00AE1DFE" w:rsidRPr="002026B2">
        <w:rPr>
          <w:spacing w:val="-2"/>
        </w:rPr>
        <w:t xml:space="preserve">dnia </w:t>
      </w:r>
      <w:r w:rsidRPr="002026B2">
        <w:rPr>
          <w:spacing w:val="-2"/>
        </w:rPr>
        <w:t>danego miesiąca –</w:t>
      </w:r>
      <w:r w:rsidR="00C64301">
        <w:rPr>
          <w:spacing w:val="-2"/>
        </w:rPr>
        <w:t xml:space="preserve"> </w:t>
      </w:r>
      <w:r w:rsidRPr="002026B2">
        <w:rPr>
          <w:spacing w:val="-2"/>
        </w:rPr>
        <w:t>pierwszego roboczego dnia następnego miesiąca,</w:t>
      </w:r>
    </w:p>
    <w:p w14:paraId="57FBB25B" w14:textId="19933F0D" w:rsidR="000B412F" w:rsidRPr="002026B2" w:rsidRDefault="000B412F" w:rsidP="00A76C25">
      <w:pPr>
        <w:pStyle w:val="Akapitzlist"/>
        <w:numPr>
          <w:ilvl w:val="0"/>
          <w:numId w:val="38"/>
        </w:numPr>
        <w:spacing w:line="276" w:lineRule="auto"/>
        <w:ind w:left="697" w:hanging="357"/>
        <w:contextualSpacing w:val="0"/>
        <w:jc w:val="both"/>
      </w:pPr>
      <w:r w:rsidRPr="002026B2">
        <w:t xml:space="preserve">po 20. </w:t>
      </w:r>
      <w:r w:rsidR="00AE1DFE" w:rsidRPr="002026B2">
        <w:t xml:space="preserve">dniu </w:t>
      </w:r>
      <w:r w:rsidRPr="002026B2">
        <w:t>danego miesiąca –</w:t>
      </w:r>
      <w:r w:rsidR="00C64301">
        <w:t xml:space="preserve"> </w:t>
      </w:r>
      <w:r w:rsidRPr="002026B2">
        <w:t>w kolejnym miesiącu, wraz z wyrównaniem za miesiąc poprzedni.</w:t>
      </w:r>
    </w:p>
    <w:p w14:paraId="6A735030" w14:textId="0D44623D" w:rsidR="00BF6701" w:rsidRPr="00A76C25" w:rsidRDefault="00BF6701" w:rsidP="00A76C25">
      <w:pPr>
        <w:spacing w:line="276" w:lineRule="auto"/>
        <w:ind w:left="340"/>
        <w:jc w:val="both"/>
        <w:rPr>
          <w:highlight w:val="yellow"/>
        </w:rPr>
      </w:pPr>
      <w:r w:rsidRPr="00A76C25">
        <w:rPr>
          <w:color w:val="242424"/>
        </w:rPr>
        <w:t xml:space="preserve">Następne terminy wypłat stypendium </w:t>
      </w:r>
      <w:r w:rsidR="00A76C25">
        <w:rPr>
          <w:color w:val="242424"/>
        </w:rPr>
        <w:t xml:space="preserve">realizowane są </w:t>
      </w:r>
      <w:r w:rsidRPr="00A76C25">
        <w:rPr>
          <w:color w:val="242424"/>
        </w:rPr>
        <w:t xml:space="preserve">zgodnie z </w:t>
      </w:r>
      <w:r w:rsidR="00A76C25">
        <w:rPr>
          <w:color w:val="242424"/>
        </w:rPr>
        <w:t xml:space="preserve">zapisem </w:t>
      </w:r>
      <w:r w:rsidRPr="00A76C25">
        <w:rPr>
          <w:color w:val="242424"/>
        </w:rPr>
        <w:t>ust. 8.</w:t>
      </w:r>
      <w:bookmarkEnd w:id="3"/>
      <w:bookmarkEnd w:id="2"/>
    </w:p>
    <w:p w14:paraId="40F60347" w14:textId="3585B510" w:rsidR="00FA5548" w:rsidRDefault="0097553A" w:rsidP="00A76C25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spacing w:val="-4"/>
        </w:rPr>
      </w:pPr>
      <w:r w:rsidRPr="00D87BEA">
        <w:rPr>
          <w:spacing w:val="-4"/>
        </w:rPr>
        <w:t>Do wniosku o przyznanie stypendium doktoranckiego</w:t>
      </w:r>
      <w:r w:rsidR="001868E5" w:rsidRPr="00D87BEA">
        <w:rPr>
          <w:spacing w:val="-4"/>
        </w:rPr>
        <w:t xml:space="preserve"> w Szkole Doktorskiej</w:t>
      </w:r>
      <w:r w:rsidRPr="00D87BEA">
        <w:rPr>
          <w:spacing w:val="-4"/>
        </w:rPr>
        <w:t xml:space="preserve">, </w:t>
      </w:r>
      <w:r w:rsidRPr="00D87BEA">
        <w:t xml:space="preserve">którego wzór stanowi załącznik do </w:t>
      </w:r>
      <w:r w:rsidR="00D87BEA">
        <w:t xml:space="preserve">niniejszego </w:t>
      </w:r>
      <w:r w:rsidRPr="00D87BEA">
        <w:t>zarządzenia,</w:t>
      </w:r>
      <w:r w:rsidRPr="00D87BEA">
        <w:rPr>
          <w:spacing w:val="-4"/>
        </w:rPr>
        <w:t xml:space="preserve"> d</w:t>
      </w:r>
      <w:r w:rsidR="00EE15DE" w:rsidRPr="00D87BEA">
        <w:rPr>
          <w:spacing w:val="-4"/>
        </w:rPr>
        <w:t xml:space="preserve">oktorant </w:t>
      </w:r>
      <w:r w:rsidR="002A0EAB" w:rsidRPr="0029662B">
        <w:rPr>
          <w:spacing w:val="-4"/>
        </w:rPr>
        <w:t>I roku</w:t>
      </w:r>
      <w:r w:rsidR="002A0EAB" w:rsidRPr="002A0EAB">
        <w:rPr>
          <w:rStyle w:val="Odwoanieprzypisudolnego"/>
          <w:b/>
          <w:bCs/>
          <w:color w:val="FF0000"/>
          <w:spacing w:val="-4"/>
        </w:rPr>
        <w:footnoteReference w:id="5"/>
      </w:r>
      <w:r w:rsidR="002A0EAB" w:rsidRPr="002A0EAB">
        <w:rPr>
          <w:color w:val="FF0000"/>
          <w:spacing w:val="-4"/>
        </w:rPr>
        <w:t xml:space="preserve"> </w:t>
      </w:r>
      <w:r w:rsidR="00EE15DE" w:rsidRPr="00D87BEA">
        <w:rPr>
          <w:spacing w:val="-4"/>
        </w:rPr>
        <w:t xml:space="preserve">zobowiązany jest </w:t>
      </w:r>
      <w:r w:rsidR="00476CB1" w:rsidRPr="00D87BEA">
        <w:rPr>
          <w:spacing w:val="-4"/>
        </w:rPr>
        <w:t>dołączyć</w:t>
      </w:r>
      <w:r w:rsidR="001D0A54" w:rsidRPr="00D87BEA">
        <w:rPr>
          <w:spacing w:val="-4"/>
        </w:rPr>
        <w:t xml:space="preserve"> </w:t>
      </w:r>
      <w:r w:rsidR="006E2FBD" w:rsidRPr="00D87BEA">
        <w:rPr>
          <w:spacing w:val="-4"/>
        </w:rPr>
        <w:t>„Oświadczenie</w:t>
      </w:r>
      <w:r w:rsidR="00D87BEA">
        <w:rPr>
          <w:spacing w:val="-4"/>
        </w:rPr>
        <w:t>-</w:t>
      </w:r>
      <w:r w:rsidR="006E2FBD" w:rsidRPr="00D87BEA">
        <w:rPr>
          <w:spacing w:val="-4"/>
        </w:rPr>
        <w:t>Ankietę dla celów ubezpieczeń społecznych”, którego wzór okreś</w:t>
      </w:r>
      <w:r w:rsidR="009B14B3" w:rsidRPr="00D87BEA">
        <w:rPr>
          <w:spacing w:val="-4"/>
        </w:rPr>
        <w:t>lony jest odrębnym zarządzeniem.</w:t>
      </w:r>
    </w:p>
    <w:p w14:paraId="376E66B1" w14:textId="24E2A36E" w:rsidR="00264E3E" w:rsidRPr="00264E3E" w:rsidRDefault="00264E3E" w:rsidP="00F305FD">
      <w:pPr>
        <w:pStyle w:val="Akapitzlist"/>
        <w:spacing w:before="120" w:after="60" w:line="276" w:lineRule="auto"/>
        <w:ind w:left="340" w:hanging="340"/>
        <w:contextualSpacing w:val="0"/>
        <w:jc w:val="center"/>
        <w:rPr>
          <w:color w:val="FF0000"/>
          <w:spacing w:val="-4"/>
        </w:rPr>
      </w:pPr>
      <w:r w:rsidRPr="00655A79">
        <w:rPr>
          <w:b/>
          <w:bCs/>
          <w:spacing w:val="-4"/>
        </w:rPr>
        <w:t>§ 2a.</w:t>
      </w:r>
      <w:r w:rsidR="00482E18" w:rsidRPr="00482E18">
        <w:rPr>
          <w:rStyle w:val="Odwoanieprzypisudolnego"/>
          <w:b/>
          <w:bCs/>
          <w:color w:val="FF0000"/>
          <w:spacing w:val="-4"/>
        </w:rPr>
        <w:footnoteReference w:id="6"/>
      </w:r>
    </w:p>
    <w:p w14:paraId="7194C022" w14:textId="7F92CE3A" w:rsidR="00264E3E" w:rsidRPr="00482E18" w:rsidRDefault="00264E3E" w:rsidP="00264E3E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 w:rsidRPr="00482E18">
        <w:t>Stypendium doktoranckie dla osób z niepełnosprawnością, o którym mowa w art. 209 ust. 7 ustawy Prawo o szkolnictwie wyższym i nauce, może otrzymać doktorant posiadający orzeczenie</w:t>
      </w:r>
      <w:r w:rsidRPr="00482E18">
        <w:rPr>
          <w:rFonts w:ascii="Segoe UI" w:hAnsi="Segoe UI" w:cs="Segoe UI"/>
          <w:shd w:val="clear" w:color="auto" w:fill="FFFFFF"/>
        </w:rPr>
        <w:t xml:space="preserve"> </w:t>
      </w:r>
      <w:r w:rsidRPr="00482E18">
        <w:t>o niepełnosprawności, orzeczenie o stopniu niepełnosprawności albo orzeczenie, o którym mowa w art. 5 oraz art. 62 ustawy z dnia 27 sierpnia 1997 r. o rehabilitacji zawodowej i społecznej oraz zatrudnianiu osób niepełnosprawnych.</w:t>
      </w:r>
    </w:p>
    <w:p w14:paraId="729BCC7D" w14:textId="3DFE9163" w:rsidR="00264E3E" w:rsidRPr="00482E18" w:rsidRDefault="00264E3E" w:rsidP="00264E3E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 w:rsidRPr="00482E18">
        <w:t>Ubiegając się o stypendium doktoranckie dla osób z niepełnosprawnością, doktorant dołącza do wniosku orzeczenie o niepełnosprawności, o którym mowa w ust. 1.</w:t>
      </w:r>
    </w:p>
    <w:p w14:paraId="5E00C63A" w14:textId="6A1C68CA" w:rsidR="00264E3E" w:rsidRPr="00482E18" w:rsidRDefault="00264E3E" w:rsidP="00264E3E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 w:rsidRPr="00482E18">
        <w:t>Stypendium doktoranckie dla osób z niepełnosprawnością przyznawane jest na okres ważności orzeczenia, o którym mowa w ust. 1, od miesiąca złożenia wniosku, jednak nie dłużej niż na rok akademicki. W przypadku gdy ważność orzeczenia o stopniu niepełnosprawności wygaśnie w trakcie roku akademickiego, stypendium to przestaje być wypłacane od następnego miesiąca po wygaśnięciu ważności orzeczenia.</w:t>
      </w:r>
    </w:p>
    <w:p w14:paraId="5EC191C9" w14:textId="134DF9C1" w:rsidR="00264E3E" w:rsidRPr="00482E18" w:rsidRDefault="00264E3E" w:rsidP="00264E3E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 w:rsidRPr="00482E18">
        <w:t>W przypadku utraty ważności orzeczenia o niepełnosprawności lub stopniu niepełnosprawności i ponownego ustalenia niepełnosprawności lub stopnia niepełnosprawności stanowiącego kontynuację poprzedniego orzeczenia, prawo do stypendium ustala się od pierwszego dnia miesiąca następującego po miesiącu, w którym upłynął termin ważności poprzedniego orzeczenia, jeżeli doktorant spełnia warunki uprawniające do nabycia tego świadczenia oraz złożył wniosek o przyznanie stypendium dla osób z niepełnosprawnością w terminie trzech miesięcy od utraty ważności poprzedniego orzeczenia.</w:t>
      </w:r>
    </w:p>
    <w:p w14:paraId="4302A961" w14:textId="346D5C1A" w:rsidR="00264E3E" w:rsidRPr="00482E18" w:rsidRDefault="00264E3E" w:rsidP="00264E3E">
      <w:pPr>
        <w:pStyle w:val="Akapitzlist"/>
        <w:numPr>
          <w:ilvl w:val="0"/>
          <w:numId w:val="40"/>
        </w:numPr>
        <w:spacing w:before="60" w:line="276" w:lineRule="auto"/>
        <w:ind w:left="340" w:hanging="340"/>
        <w:contextualSpacing w:val="0"/>
        <w:jc w:val="both"/>
      </w:pPr>
      <w:r w:rsidRPr="00482E18">
        <w:t>Stypendium doktoranckie dla osób z niepełnosprawnością może być przyznane w trakcie trwania roku akademickiego. Stypendium jest przyznawane wówczas od miesiąca, w którym złożono wniosek z orzeczeniem, o którym mowa w ust. 1, bez możliwości wyrównania za poprzednie miesiące.</w:t>
      </w:r>
    </w:p>
    <w:p w14:paraId="08827BA2" w14:textId="09DF3578" w:rsidR="00F31F91" w:rsidRPr="00D87BEA" w:rsidRDefault="00220661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10CDBD43" w14:textId="163F19A0" w:rsidR="00DA2BD3" w:rsidRPr="00D87BEA" w:rsidRDefault="00DA2BD3" w:rsidP="000679B4">
      <w:pPr>
        <w:pStyle w:val="Akapitzlist"/>
        <w:keepNext/>
        <w:numPr>
          <w:ilvl w:val="0"/>
          <w:numId w:val="6"/>
        </w:numPr>
        <w:spacing w:line="276" w:lineRule="auto"/>
        <w:ind w:left="340" w:hanging="340"/>
        <w:jc w:val="both"/>
      </w:pPr>
      <w:r w:rsidRPr="00D87BEA">
        <w:t xml:space="preserve">Wnioski o przyznanie stypendium doktoranckiego składa się </w:t>
      </w:r>
      <w:r w:rsidR="00AA1827" w:rsidRPr="00D87BEA">
        <w:t>do</w:t>
      </w:r>
      <w:r w:rsidRPr="00D87BEA">
        <w:t xml:space="preserve"> </w:t>
      </w:r>
      <w:r w:rsidR="0033258D" w:rsidRPr="00D87BEA">
        <w:t xml:space="preserve">dyrektora </w:t>
      </w:r>
      <w:r w:rsidR="00BB247D" w:rsidRPr="00D87BEA">
        <w:t>S</w:t>
      </w:r>
      <w:r w:rsidR="0033258D" w:rsidRPr="00D87BEA">
        <w:t>zkoły</w:t>
      </w:r>
      <w:r w:rsidR="002F54A8" w:rsidRPr="00D87BEA">
        <w:t xml:space="preserve"> </w:t>
      </w:r>
      <w:r w:rsidR="00BB247D" w:rsidRPr="00D87BEA">
        <w:t>D</w:t>
      </w:r>
      <w:r w:rsidR="0033258D" w:rsidRPr="00D87BEA">
        <w:t>oktorskiej</w:t>
      </w:r>
      <w:r w:rsidR="00BB247D" w:rsidRPr="00D87BEA">
        <w:t>,</w:t>
      </w:r>
      <w:r w:rsidR="0033258D" w:rsidRPr="00D87BEA">
        <w:t xml:space="preserve"> </w:t>
      </w:r>
      <w:r w:rsidR="00B87F68" w:rsidRPr="00D87BEA">
        <w:t>w </w:t>
      </w:r>
      <w:r w:rsidRPr="00D87BEA">
        <w:t>terminach:</w:t>
      </w:r>
    </w:p>
    <w:p w14:paraId="3FE2764A" w14:textId="7B631404" w:rsidR="00DA2BD3" w:rsidRPr="00D87BEA" w:rsidRDefault="00DA2BD3" w:rsidP="00D87BEA">
      <w:pPr>
        <w:pStyle w:val="Akapitzlist"/>
        <w:numPr>
          <w:ilvl w:val="1"/>
          <w:numId w:val="30"/>
        </w:numPr>
        <w:spacing w:line="276" w:lineRule="auto"/>
        <w:ind w:left="567" w:hanging="283"/>
        <w:jc w:val="both"/>
      </w:pPr>
      <w:r w:rsidRPr="00D87BEA">
        <w:t>do 10 października – doktoranci I roku,</w:t>
      </w:r>
    </w:p>
    <w:p w14:paraId="6DE0C6E4" w14:textId="3D1DCCD9" w:rsidR="00DA2BD3" w:rsidRPr="00D87BEA" w:rsidRDefault="00DA2BD3" w:rsidP="00D87BEA">
      <w:pPr>
        <w:pStyle w:val="Akapitzlist"/>
        <w:numPr>
          <w:ilvl w:val="1"/>
          <w:numId w:val="30"/>
        </w:numPr>
        <w:spacing w:line="276" w:lineRule="auto"/>
        <w:ind w:left="567" w:hanging="283"/>
        <w:jc w:val="both"/>
      </w:pPr>
      <w:r w:rsidRPr="00D87BEA">
        <w:t>do 15 września –</w:t>
      </w:r>
      <w:r w:rsidR="004E08A2" w:rsidRPr="00D87BEA">
        <w:t xml:space="preserve"> doktoranci II – IV roku.</w:t>
      </w:r>
    </w:p>
    <w:p w14:paraId="633AFE6E" w14:textId="627311A8" w:rsidR="00DA2BD3" w:rsidRPr="00482E18" w:rsidRDefault="00AA1827" w:rsidP="002A1733">
      <w:pPr>
        <w:pStyle w:val="Akapitzlist"/>
        <w:numPr>
          <w:ilvl w:val="0"/>
          <w:numId w:val="6"/>
        </w:numPr>
        <w:spacing w:before="60" w:line="276" w:lineRule="auto"/>
        <w:ind w:left="340" w:hanging="340"/>
        <w:contextualSpacing w:val="0"/>
        <w:jc w:val="both"/>
      </w:pPr>
      <w:r w:rsidRPr="00D87BEA">
        <w:t xml:space="preserve">Decyzję o przyznaniu stypendium doktoranckiego doktorantowi, na podstawie złożonych przez </w:t>
      </w:r>
      <w:r w:rsidRPr="00482E18">
        <w:t xml:space="preserve">doktoranta dokumentów, podejmuje dyrektor </w:t>
      </w:r>
      <w:r w:rsidR="00BB247D" w:rsidRPr="00482E18">
        <w:t>S</w:t>
      </w:r>
      <w:r w:rsidRPr="00482E18">
        <w:t>zkoły</w:t>
      </w:r>
      <w:r w:rsidR="00BB247D" w:rsidRPr="00482E18">
        <w:t xml:space="preserve"> Doktorskiej</w:t>
      </w:r>
      <w:r w:rsidRPr="00482E18">
        <w:t>.</w:t>
      </w:r>
      <w:r w:rsidR="006746C2" w:rsidRPr="00482E18">
        <w:t xml:space="preserve"> </w:t>
      </w:r>
    </w:p>
    <w:p w14:paraId="73794D6B" w14:textId="48A2B410" w:rsidR="006E4E86" w:rsidRPr="00482E18" w:rsidRDefault="003B6C59" w:rsidP="0042049D">
      <w:pPr>
        <w:pStyle w:val="Akapitzlist"/>
        <w:numPr>
          <w:ilvl w:val="0"/>
          <w:numId w:val="6"/>
        </w:numPr>
        <w:spacing w:before="60" w:line="276" w:lineRule="auto"/>
        <w:ind w:left="340" w:hanging="340"/>
        <w:contextualSpacing w:val="0"/>
        <w:jc w:val="both"/>
      </w:pPr>
      <w:r w:rsidRPr="00482E18">
        <w:rPr>
          <w:rStyle w:val="Odwoanieprzypisudolnego"/>
          <w:b/>
          <w:bCs/>
          <w:color w:val="FF0000"/>
        </w:rPr>
        <w:lastRenderedPageBreak/>
        <w:footnoteReference w:id="7"/>
      </w:r>
      <w:r w:rsidR="006E4E86" w:rsidRPr="00482E18">
        <w:t xml:space="preserve">Minimalną wysokość miesięcznego stypendium doktoranckiego w Szkole Doktorskiej określa art. 209 ust. 4 – 7 oraz ust. </w:t>
      </w:r>
      <w:r w:rsidR="00E33E9D" w:rsidRPr="00482E18">
        <w:t>10</w:t>
      </w:r>
      <w:r w:rsidR="006E4E86" w:rsidRPr="00482E18">
        <w:t xml:space="preserve"> pkt</w:t>
      </w:r>
      <w:r w:rsidR="00E33E9D" w:rsidRPr="00482E18">
        <w:t xml:space="preserve"> </w:t>
      </w:r>
      <w:r w:rsidR="006E4E86" w:rsidRPr="00482E18">
        <w:t>2 ustawy z dnia 20 lipca 2018 r. Prawo o szkolnictwie wyższym i</w:t>
      </w:r>
      <w:r w:rsidR="00482E18">
        <w:t> </w:t>
      </w:r>
      <w:r w:rsidR="006E4E86" w:rsidRPr="00482E18">
        <w:t>nauce (tekst jedn. Dz. U. z 2022 r. poz. 574, z późn. zm.).</w:t>
      </w:r>
    </w:p>
    <w:p w14:paraId="5BE35D8A" w14:textId="47355993" w:rsidR="00AF15F5" w:rsidRPr="00482E18" w:rsidRDefault="003B6C59" w:rsidP="0042049D">
      <w:pPr>
        <w:pStyle w:val="Akapitzlist"/>
        <w:numPr>
          <w:ilvl w:val="0"/>
          <w:numId w:val="6"/>
        </w:numPr>
        <w:spacing w:before="60" w:line="276" w:lineRule="auto"/>
        <w:ind w:left="340" w:hanging="340"/>
        <w:contextualSpacing w:val="0"/>
        <w:jc w:val="both"/>
      </w:pPr>
      <w:r w:rsidRPr="003B6C59">
        <w:rPr>
          <w:rStyle w:val="Odwoanieprzypisudolnego"/>
          <w:b/>
          <w:bCs/>
          <w:color w:val="FF0000"/>
        </w:rPr>
        <w:footnoteReference w:id="8"/>
      </w:r>
      <w:r w:rsidR="00AF15F5" w:rsidRPr="00482E18">
        <w:t>Wysokość miesięcznego stypendium doktoranckiego w Szkole Doktorskiej określa odrębne zarządzenie Rektora.</w:t>
      </w:r>
    </w:p>
    <w:p w14:paraId="693FA77D" w14:textId="6D3EAC44" w:rsidR="0073484B" w:rsidRPr="00D87BEA" w:rsidRDefault="00813F34" w:rsidP="00655A79">
      <w:pPr>
        <w:pStyle w:val="paragraf"/>
        <w:spacing w:after="60" w:line="276" w:lineRule="auto"/>
        <w:rPr>
          <w:rFonts w:ascii="Times New Roman" w:hAnsi="Times New Roman" w:cs="Times New Roman"/>
        </w:rPr>
      </w:pPr>
      <w:r w:rsidRPr="00813F34">
        <w:rPr>
          <w:rStyle w:val="Odwoanieprzypisudolnego"/>
          <w:rFonts w:ascii="Times New Roman" w:hAnsi="Times New Roman" w:cs="Times New Roman"/>
          <w:color w:val="FF0000"/>
        </w:rPr>
        <w:footnoteReference w:id="9"/>
      </w:r>
      <w:r w:rsidRPr="00D93A79">
        <w:rPr>
          <w:rFonts w:ascii="Times New Roman" w:hAnsi="Times New Roman" w:cs="Times New Roman"/>
          <w:b w:val="0"/>
          <w:bCs w:val="0"/>
          <w:i/>
          <w:iCs/>
          <w:color w:val="FF0000"/>
        </w:rPr>
        <w:t>(uchylony)</w:t>
      </w:r>
    </w:p>
    <w:p w14:paraId="612EB9F0" w14:textId="3AD97B05" w:rsidR="0073484B" w:rsidRPr="00D87BEA" w:rsidRDefault="00B74885" w:rsidP="00D87BEA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0E0E4C7A" w14:textId="166B33D1" w:rsidR="00DA2BD3" w:rsidRPr="00D87BEA" w:rsidRDefault="00DA2BD3" w:rsidP="00D87BEA">
      <w:pPr>
        <w:spacing w:line="276" w:lineRule="auto"/>
        <w:jc w:val="both"/>
      </w:pPr>
      <w:r w:rsidRPr="00D87BEA">
        <w:t xml:space="preserve">Doktoranci otrzymujący stypendium doktoranckie są zobowiązani do niezwłocznego powiadomienia </w:t>
      </w:r>
      <w:r w:rsidR="00AA1827" w:rsidRPr="0090219C">
        <w:rPr>
          <w:spacing w:val="-4"/>
        </w:rPr>
        <w:t xml:space="preserve">dyrektora </w:t>
      </w:r>
      <w:r w:rsidR="00245635" w:rsidRPr="0090219C">
        <w:rPr>
          <w:spacing w:val="-4"/>
        </w:rPr>
        <w:t>Szkoły D</w:t>
      </w:r>
      <w:r w:rsidR="00AA1827" w:rsidRPr="0090219C">
        <w:rPr>
          <w:spacing w:val="-4"/>
        </w:rPr>
        <w:t>oktorskiej</w:t>
      </w:r>
      <w:r w:rsidRPr="0090219C">
        <w:rPr>
          <w:spacing w:val="-4"/>
        </w:rPr>
        <w:t xml:space="preserve"> </w:t>
      </w:r>
      <w:r w:rsidR="00B87F68" w:rsidRPr="0090219C">
        <w:rPr>
          <w:spacing w:val="-4"/>
        </w:rPr>
        <w:t>o wszelkich zmianach w danych osobowych, teleadresowych oraz o </w:t>
      </w:r>
      <w:r w:rsidRPr="0090219C">
        <w:rPr>
          <w:spacing w:val="-4"/>
        </w:rPr>
        <w:t>terminie</w:t>
      </w:r>
      <w:r w:rsidRPr="00D87BEA">
        <w:t xml:space="preserve"> obrony rozprawy doktorskiej</w:t>
      </w:r>
      <w:r w:rsidR="00B87F68" w:rsidRPr="00D87BEA">
        <w:t>, a także o</w:t>
      </w:r>
      <w:r w:rsidR="00AA1827" w:rsidRPr="00D87BEA">
        <w:t xml:space="preserve"> innych </w:t>
      </w:r>
      <w:r w:rsidR="00B87F68" w:rsidRPr="00D87BEA">
        <w:t xml:space="preserve">zmianach </w:t>
      </w:r>
      <w:r w:rsidR="00C10345" w:rsidRPr="00D87BEA">
        <w:t>mających wpływ</w:t>
      </w:r>
      <w:r w:rsidR="00AA1827" w:rsidRPr="00D87BEA">
        <w:t xml:space="preserve"> na przyznawanie stypendium</w:t>
      </w:r>
      <w:r w:rsidRPr="00D87BEA">
        <w:t>.</w:t>
      </w:r>
    </w:p>
    <w:p w14:paraId="55989F96" w14:textId="40FA9D10" w:rsidR="0073484B" w:rsidRPr="00D87BEA" w:rsidRDefault="00B74885" w:rsidP="001A1601">
      <w:pPr>
        <w:pStyle w:val="paragraf"/>
        <w:spacing w:after="60" w:line="276" w:lineRule="auto"/>
        <w:ind w:firstLine="425"/>
        <w:rPr>
          <w:rFonts w:ascii="Times New Roman" w:hAnsi="Times New Roman" w:cs="Times New Roman"/>
        </w:rPr>
      </w:pPr>
      <w:r w:rsidRPr="00D87BEA">
        <w:rPr>
          <w:rFonts w:ascii="Times New Roman" w:hAnsi="Times New Roman" w:cs="Times New Roman"/>
          <w:b w:val="0"/>
          <w:bCs w:val="0"/>
          <w:color w:val="FFFFFF" w:themeColor="background1"/>
          <w:sz w:val="2"/>
          <w:szCs w:val="2"/>
        </w:rPr>
        <w:t>Par</w:t>
      </w:r>
      <w:r w:rsidRPr="00D87BEA">
        <w:rPr>
          <w:rFonts w:ascii="Times New Roman" w:hAnsi="Times New Roman" w:cs="Times New Roman"/>
          <w:b w:val="0"/>
          <w:bCs w:val="0"/>
          <w:color w:val="FFFFFF" w:themeColor="background1"/>
        </w:rPr>
        <w:t>.</w:t>
      </w:r>
    </w:p>
    <w:p w14:paraId="5659757D" w14:textId="77777777" w:rsidR="0090219C" w:rsidRDefault="0073484B" w:rsidP="0090219C">
      <w:pPr>
        <w:spacing w:line="276" w:lineRule="auto"/>
        <w:jc w:val="both"/>
      </w:pPr>
      <w:r w:rsidRPr="00D87BEA">
        <w:t>Zarządzenie wchodzi w życie z dniem podpisania</w:t>
      </w:r>
      <w:r w:rsidR="00F76CDE">
        <w:t xml:space="preserve"> i obowiązuje</w:t>
      </w:r>
      <w:r w:rsidR="008D275A" w:rsidRPr="00D87BEA">
        <w:t xml:space="preserve"> od roku akademickiego </w:t>
      </w:r>
      <w:r w:rsidR="00CE5A11" w:rsidRPr="00D87BEA">
        <w:t>2021</w:t>
      </w:r>
      <w:r w:rsidR="008D275A" w:rsidRPr="00D87BEA">
        <w:t>/</w:t>
      </w:r>
      <w:r w:rsidR="00CE5A11" w:rsidRPr="00D87BEA">
        <w:t>2022</w:t>
      </w:r>
      <w:r w:rsidR="008D275A" w:rsidRPr="00D87BEA">
        <w:t>.</w:t>
      </w:r>
    </w:p>
    <w:p w14:paraId="2721144C" w14:textId="40FD1400" w:rsidR="00A53003" w:rsidRPr="009732D3" w:rsidRDefault="0073484B" w:rsidP="00EF5DBB">
      <w:pPr>
        <w:spacing w:before="360" w:line="720" w:lineRule="auto"/>
        <w:ind w:left="5670"/>
        <w:jc w:val="center"/>
        <w:rPr>
          <w:sz w:val="16"/>
          <w:szCs w:val="16"/>
          <w:lang w:val="de-DE"/>
        </w:rPr>
      </w:pPr>
      <w:r w:rsidRPr="009732D3">
        <w:rPr>
          <w:lang w:val="de-DE"/>
        </w:rPr>
        <w:t>Rektor</w:t>
      </w:r>
      <w:r w:rsidR="0090219C" w:rsidRPr="009732D3">
        <w:rPr>
          <w:lang w:val="de-DE"/>
        </w:rPr>
        <w:t xml:space="preserve"> </w:t>
      </w:r>
      <w:r w:rsidR="0090219C" w:rsidRPr="009732D3">
        <w:rPr>
          <w:lang w:val="de-DE"/>
        </w:rPr>
        <w:br/>
      </w:r>
      <w:r w:rsidRPr="009732D3">
        <w:rPr>
          <w:lang w:val="de-DE"/>
        </w:rPr>
        <w:t xml:space="preserve">dr hab. inż. Jacek Wróbel, prof. </w:t>
      </w:r>
      <w:r w:rsidR="00DF35D3" w:rsidRPr="009732D3">
        <w:rPr>
          <w:lang w:val="de-DE"/>
        </w:rPr>
        <w:t>ZUT</w:t>
      </w:r>
      <w:r w:rsidR="00A53003" w:rsidRPr="009732D3">
        <w:rPr>
          <w:sz w:val="16"/>
          <w:szCs w:val="16"/>
          <w:lang w:val="de-DE"/>
        </w:rPr>
        <w:br w:type="page"/>
      </w:r>
    </w:p>
    <w:p w14:paraId="3DFF866E" w14:textId="77777777" w:rsidR="001868E5" w:rsidRPr="009732D3" w:rsidRDefault="001868E5" w:rsidP="00A355A9">
      <w:pPr>
        <w:spacing w:line="360" w:lineRule="auto"/>
        <w:jc w:val="both"/>
        <w:rPr>
          <w:sz w:val="16"/>
          <w:szCs w:val="16"/>
          <w:lang w:val="de-DE"/>
        </w:rPr>
        <w:sectPr w:rsidR="001868E5" w:rsidRPr="009732D3" w:rsidSect="001A1601">
          <w:pgSz w:w="11906" w:h="16838"/>
          <w:pgMar w:top="851" w:right="851" w:bottom="567" w:left="1134" w:header="397" w:footer="397" w:gutter="0"/>
          <w:cols w:space="708"/>
          <w:docGrid w:linePitch="360"/>
        </w:sectPr>
      </w:pPr>
    </w:p>
    <w:p w14:paraId="20EDCFD4" w14:textId="38E441EB" w:rsidR="002F54A8" w:rsidRPr="004B1253" w:rsidRDefault="001A1601" w:rsidP="004B1253">
      <w:pPr>
        <w:jc w:val="right"/>
        <w:rPr>
          <w:strike/>
          <w:sz w:val="16"/>
          <w:szCs w:val="16"/>
        </w:rPr>
      </w:pPr>
      <w:r w:rsidRPr="001A1601">
        <w:rPr>
          <w:rStyle w:val="Odwoanieprzypisudolnego"/>
          <w:b/>
          <w:bCs/>
          <w:color w:val="FF0000"/>
          <w:sz w:val="20"/>
          <w:szCs w:val="20"/>
        </w:rPr>
        <w:lastRenderedPageBreak/>
        <w:footnoteReference w:id="10"/>
      </w:r>
      <w:r w:rsidR="00053531" w:rsidRPr="0030360A">
        <w:rPr>
          <w:b/>
          <w:bCs/>
          <w:color w:val="FF0000"/>
          <w:sz w:val="20"/>
          <w:szCs w:val="20"/>
          <w:vertAlign w:val="superscript"/>
        </w:rPr>
        <w:t>,</w:t>
      </w:r>
      <w:r w:rsidR="00053531" w:rsidRPr="0030360A">
        <w:rPr>
          <w:rStyle w:val="Odwoanieprzypisudolnego"/>
          <w:b/>
          <w:bCs/>
          <w:color w:val="FF0000"/>
          <w:sz w:val="20"/>
          <w:szCs w:val="20"/>
        </w:rPr>
        <w:footnoteReference w:id="11"/>
      </w:r>
      <w:r w:rsidR="004B1253">
        <w:rPr>
          <w:b/>
          <w:bCs/>
          <w:color w:val="FF0000"/>
          <w:sz w:val="20"/>
          <w:szCs w:val="20"/>
          <w:vertAlign w:val="superscript"/>
        </w:rPr>
        <w:t>,</w:t>
      </w:r>
      <w:r w:rsidR="005036FA">
        <w:rPr>
          <w:rStyle w:val="Odwoanieprzypisudolnego"/>
          <w:b/>
          <w:bCs/>
          <w:color w:val="FF0000"/>
          <w:sz w:val="20"/>
          <w:szCs w:val="20"/>
        </w:rPr>
        <w:footnoteReference w:id="12"/>
      </w:r>
      <w:r w:rsidR="002F54A8" w:rsidRPr="007E13D7">
        <w:rPr>
          <w:sz w:val="20"/>
          <w:szCs w:val="20"/>
        </w:rPr>
        <w:t>Załącznik</w:t>
      </w:r>
      <w:r w:rsidR="007A3C23" w:rsidRPr="007E13D7">
        <w:rPr>
          <w:sz w:val="20"/>
          <w:szCs w:val="20"/>
        </w:rPr>
        <w:br/>
      </w:r>
      <w:r w:rsidR="002F54A8" w:rsidRPr="007E13D7">
        <w:rPr>
          <w:color w:val="000000"/>
          <w:sz w:val="20"/>
          <w:szCs w:val="20"/>
        </w:rPr>
        <w:t xml:space="preserve">do </w:t>
      </w:r>
      <w:r w:rsidR="00952E40" w:rsidRPr="007E13D7">
        <w:rPr>
          <w:color w:val="000000"/>
          <w:sz w:val="20"/>
          <w:szCs w:val="20"/>
        </w:rPr>
        <w:t xml:space="preserve">zarządzenia </w:t>
      </w:r>
      <w:r w:rsidR="005A4E12" w:rsidRPr="007E13D7">
        <w:rPr>
          <w:color w:val="000000"/>
          <w:sz w:val="20"/>
          <w:szCs w:val="20"/>
        </w:rPr>
        <w:t xml:space="preserve">nr </w:t>
      </w:r>
      <w:r w:rsidR="001619F2">
        <w:rPr>
          <w:color w:val="000000"/>
          <w:sz w:val="20"/>
          <w:szCs w:val="20"/>
        </w:rPr>
        <w:t>50</w:t>
      </w:r>
      <w:r w:rsidR="007A3C23" w:rsidRPr="007E13D7">
        <w:rPr>
          <w:color w:val="000000"/>
          <w:sz w:val="20"/>
          <w:szCs w:val="20"/>
        </w:rPr>
        <w:t xml:space="preserve"> </w:t>
      </w:r>
      <w:r w:rsidR="002F54A8" w:rsidRPr="007E13D7">
        <w:rPr>
          <w:color w:val="000000"/>
          <w:sz w:val="20"/>
          <w:szCs w:val="20"/>
        </w:rPr>
        <w:t xml:space="preserve">Rektora ZUT z dnia </w:t>
      </w:r>
      <w:r w:rsidR="001619F2">
        <w:rPr>
          <w:color w:val="000000"/>
          <w:sz w:val="20"/>
          <w:szCs w:val="20"/>
        </w:rPr>
        <w:t>27</w:t>
      </w:r>
      <w:r w:rsidR="007A3C23" w:rsidRPr="007E13D7">
        <w:rPr>
          <w:color w:val="000000"/>
          <w:sz w:val="20"/>
          <w:szCs w:val="20"/>
        </w:rPr>
        <w:t xml:space="preserve"> kwietnia 2021 r</w:t>
      </w:r>
      <w:r w:rsidR="007A3C23">
        <w:rPr>
          <w:color w:val="000000"/>
          <w:sz w:val="16"/>
          <w:szCs w:val="16"/>
        </w:rPr>
        <w:t>.</w:t>
      </w:r>
    </w:p>
    <w:p w14:paraId="284FA358" w14:textId="77777777" w:rsidR="001D3D09" w:rsidRDefault="00A6751F" w:rsidP="004B1253">
      <w:pPr>
        <w:pStyle w:val="Nagwek1"/>
        <w:keepNext w:val="0"/>
        <w:suppressAutoHyphens w:val="0"/>
        <w:spacing w:before="240" w:after="120" w:line="276" w:lineRule="auto"/>
        <w:rPr>
          <w:rFonts w:ascii="Times New Roman" w:hAnsi="Times New Roman" w:cs="Times New Roman"/>
          <w:sz w:val="22"/>
          <w:szCs w:val="22"/>
        </w:rPr>
      </w:pPr>
      <w:r w:rsidRPr="00D87BEA">
        <w:rPr>
          <w:rFonts w:ascii="Times New Roman" w:hAnsi="Times New Roman" w:cs="Times New Roman"/>
          <w:sz w:val="22"/>
          <w:szCs w:val="22"/>
        </w:rPr>
        <w:t xml:space="preserve">WNIOSEK </w:t>
      </w:r>
      <w:r>
        <w:rPr>
          <w:rFonts w:ascii="Times New Roman" w:hAnsi="Times New Roman" w:cs="Times New Roman"/>
          <w:sz w:val="22"/>
          <w:szCs w:val="22"/>
        </w:rPr>
        <w:br/>
      </w:r>
      <w:r w:rsidRPr="00482E18">
        <w:rPr>
          <w:rFonts w:ascii="Times New Roman" w:hAnsi="Times New Roman" w:cs="Times New Roman"/>
          <w:sz w:val="22"/>
          <w:szCs w:val="22"/>
        </w:rPr>
        <w:t>o przyznanie stypendium doktoranckiego w Szkole Doktorskiej</w:t>
      </w:r>
      <w:r w:rsidR="00053531" w:rsidRPr="00482E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BE6745" w14:textId="4686469C" w:rsidR="00A6751F" w:rsidRPr="001D3D09" w:rsidRDefault="00053531" w:rsidP="001D3D09">
      <w:pPr>
        <w:pStyle w:val="Nagwek1"/>
        <w:keepNext w:val="0"/>
        <w:suppressAutoHyphens w:val="0"/>
        <w:spacing w:after="120" w:line="276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D3D09">
        <w:rPr>
          <w:rFonts w:ascii="Times New Roman" w:hAnsi="Times New Roman" w:cs="Times New Roman"/>
          <w:b w:val="0"/>
          <w:bCs/>
          <w:sz w:val="22"/>
          <w:szCs w:val="22"/>
        </w:rPr>
        <w:t>na rok akademicki ………/……….</w:t>
      </w:r>
    </w:p>
    <w:p w14:paraId="658C8F04" w14:textId="775521E2" w:rsidR="00A6751F" w:rsidRPr="00D87BEA" w:rsidRDefault="00A6751F" w:rsidP="00A6751F">
      <w:pPr>
        <w:tabs>
          <w:tab w:val="right" w:leader="dot" w:pos="9639"/>
        </w:tabs>
        <w:jc w:val="both"/>
        <w:rPr>
          <w:sz w:val="22"/>
          <w:szCs w:val="22"/>
        </w:rPr>
      </w:pPr>
      <w:r w:rsidRPr="00D87BE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………………………………………………………</w:t>
      </w:r>
      <w:r w:rsidRPr="00D87BEA">
        <w:rPr>
          <w:sz w:val="22"/>
          <w:szCs w:val="22"/>
        </w:rPr>
        <w:t xml:space="preserve"> </w:t>
      </w:r>
      <w:r w:rsidR="001D3D09">
        <w:rPr>
          <w:sz w:val="22"/>
          <w:szCs w:val="22"/>
        </w:rPr>
        <w:t>n</w:t>
      </w:r>
      <w:r w:rsidRPr="00D87BEA">
        <w:rPr>
          <w:sz w:val="22"/>
          <w:szCs w:val="22"/>
        </w:rPr>
        <w:t>r albumu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5C577B32" w14:textId="77777777" w:rsidR="00A6751F" w:rsidRPr="00D87BEA" w:rsidRDefault="00A6751F" w:rsidP="00A6751F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Dziedzina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>……………………………… dyscyplina naukowa</w:t>
      </w:r>
      <w:r w:rsidRPr="00D87BEA">
        <w:rPr>
          <w:sz w:val="22"/>
          <w:szCs w:val="22"/>
        </w:rPr>
        <w:tab/>
      </w:r>
    </w:p>
    <w:p w14:paraId="231E18D7" w14:textId="77777777" w:rsidR="00A6751F" w:rsidRPr="00D87BEA" w:rsidRDefault="00A6751F" w:rsidP="00A6751F">
      <w:pPr>
        <w:tabs>
          <w:tab w:val="right" w:leader="dot" w:pos="9639"/>
        </w:tabs>
        <w:spacing w:before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Katedra</w:t>
      </w:r>
      <w:r>
        <w:rPr>
          <w:sz w:val="22"/>
          <w:szCs w:val="22"/>
        </w:rPr>
        <w:t xml:space="preserve"> </w:t>
      </w:r>
      <w:r w:rsidRPr="00D87BEA">
        <w:rPr>
          <w:sz w:val="22"/>
          <w:szCs w:val="22"/>
        </w:rPr>
        <w:tab/>
      </w:r>
    </w:p>
    <w:p w14:paraId="54ABA441" w14:textId="1B4CA564" w:rsidR="00A6751F" w:rsidRPr="00D87BEA" w:rsidRDefault="00A6751F" w:rsidP="00A6751F">
      <w:pPr>
        <w:tabs>
          <w:tab w:val="right" w:leader="dot" w:pos="9639"/>
        </w:tabs>
        <w:spacing w:before="120" w:after="120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Data rozpoczęcia kształcenia w Szkole Doktorskiej ………………</w:t>
      </w:r>
      <w:r>
        <w:rPr>
          <w:sz w:val="22"/>
          <w:szCs w:val="22"/>
        </w:rPr>
        <w:t xml:space="preserve">……… </w:t>
      </w:r>
      <w:r w:rsidR="001D3D09">
        <w:rPr>
          <w:sz w:val="22"/>
          <w:szCs w:val="22"/>
        </w:rPr>
        <w:t>r</w:t>
      </w:r>
      <w:r w:rsidRPr="00D87BEA">
        <w:rPr>
          <w:sz w:val="22"/>
          <w:szCs w:val="22"/>
        </w:rPr>
        <w:t>ok</w:t>
      </w:r>
      <w:r>
        <w:rPr>
          <w:sz w:val="22"/>
          <w:szCs w:val="22"/>
        </w:rPr>
        <w:t xml:space="preserve"> kształcenia </w:t>
      </w:r>
      <w:r w:rsidRPr="00D87BEA">
        <w:rPr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51"/>
        <w:gridCol w:w="251"/>
        <w:gridCol w:w="305"/>
        <w:gridCol w:w="251"/>
        <w:gridCol w:w="251"/>
        <w:gridCol w:w="251"/>
        <w:gridCol w:w="251"/>
        <w:gridCol w:w="305"/>
        <w:gridCol w:w="251"/>
        <w:gridCol w:w="249"/>
        <w:gridCol w:w="249"/>
        <w:gridCol w:w="248"/>
        <w:gridCol w:w="304"/>
        <w:gridCol w:w="248"/>
        <w:gridCol w:w="248"/>
        <w:gridCol w:w="248"/>
        <w:gridCol w:w="248"/>
        <w:gridCol w:w="304"/>
        <w:gridCol w:w="248"/>
        <w:gridCol w:w="248"/>
        <w:gridCol w:w="248"/>
        <w:gridCol w:w="248"/>
        <w:gridCol w:w="304"/>
        <w:gridCol w:w="248"/>
        <w:gridCol w:w="248"/>
        <w:gridCol w:w="248"/>
        <w:gridCol w:w="248"/>
        <w:gridCol w:w="304"/>
        <w:gridCol w:w="248"/>
        <w:gridCol w:w="248"/>
        <w:gridCol w:w="248"/>
        <w:gridCol w:w="248"/>
      </w:tblGrid>
      <w:tr w:rsidR="00A6751F" w:rsidRPr="00D87BEA" w14:paraId="6F5C6409" w14:textId="77777777" w:rsidTr="005036FA">
        <w:trPr>
          <w:trHeight w:val="567"/>
          <w:jc w:val="center"/>
        </w:trPr>
        <w:tc>
          <w:tcPr>
            <w:tcW w:w="690" w:type="pct"/>
            <w:vAlign w:val="center"/>
          </w:tcPr>
          <w:p w14:paraId="57C93BA3" w14:textId="77777777" w:rsidR="00A6751F" w:rsidRPr="004F3038" w:rsidRDefault="00A6751F" w:rsidP="00454084">
            <w:pPr>
              <w:jc w:val="center"/>
              <w:rPr>
                <w:bCs/>
                <w:sz w:val="20"/>
                <w:szCs w:val="20"/>
              </w:rPr>
            </w:pPr>
            <w:r w:rsidRPr="004F3038">
              <w:rPr>
                <w:bCs/>
                <w:sz w:val="20"/>
                <w:szCs w:val="20"/>
              </w:rPr>
              <w:t>Nr konta bankowego</w:t>
            </w:r>
          </w:p>
        </w:tc>
        <w:tc>
          <w:tcPr>
            <w:tcW w:w="130" w:type="pct"/>
            <w:vAlign w:val="center"/>
          </w:tcPr>
          <w:p w14:paraId="5E01B6E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14:paraId="02D1A757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400D60AA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30" w:type="pct"/>
            <w:vAlign w:val="center"/>
          </w:tcPr>
          <w:p w14:paraId="5C422C1B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14:paraId="71A2EA3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14:paraId="11FF203D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14:paraId="03846DC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0A730AF6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30" w:type="pct"/>
            <w:vAlign w:val="center"/>
          </w:tcPr>
          <w:p w14:paraId="7A783949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713A8F04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6E8D831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5E9EB55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39F5F2B9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9" w:type="pct"/>
            <w:vAlign w:val="center"/>
          </w:tcPr>
          <w:p w14:paraId="2B6D6AB1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1FA2C6B8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2AE4015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31DD4B28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11991C18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9" w:type="pct"/>
            <w:vAlign w:val="center"/>
          </w:tcPr>
          <w:p w14:paraId="39D78109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1B7E1894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F81A53B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3BAC9C81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67FCD30F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9" w:type="pct"/>
            <w:vAlign w:val="center"/>
          </w:tcPr>
          <w:p w14:paraId="6939CA4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6910F75A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AEE2C6F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2E2B7804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vAlign w:val="center"/>
          </w:tcPr>
          <w:p w14:paraId="54A7F53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  <w:r w:rsidRPr="00D87BEA">
              <w:rPr>
                <w:sz w:val="22"/>
                <w:szCs w:val="22"/>
              </w:rPr>
              <w:t>-</w:t>
            </w:r>
          </w:p>
        </w:tc>
        <w:tc>
          <w:tcPr>
            <w:tcW w:w="129" w:type="pct"/>
            <w:vAlign w:val="center"/>
          </w:tcPr>
          <w:p w14:paraId="4A761412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2EECC404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C28A040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Align w:val="center"/>
          </w:tcPr>
          <w:p w14:paraId="4D988613" w14:textId="77777777" w:rsidR="00A6751F" w:rsidRPr="00D87BEA" w:rsidRDefault="00A6751F" w:rsidP="004540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76A501" w14:textId="77777777" w:rsidR="00A6751F" w:rsidRPr="00D87BEA" w:rsidRDefault="00A6751F" w:rsidP="00A6751F">
      <w:pPr>
        <w:pStyle w:val="Akapitzlist"/>
        <w:numPr>
          <w:ilvl w:val="0"/>
          <w:numId w:val="26"/>
        </w:numPr>
        <w:tabs>
          <w:tab w:val="right" w:leader="dot" w:pos="8364"/>
          <w:tab w:val="right" w:leader="dot" w:pos="9639"/>
        </w:tabs>
        <w:spacing w:before="240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Posiadam stopień doktora TAK/NIE*</w:t>
      </w:r>
      <w:r w:rsidRPr="00D87BEA">
        <w:rPr>
          <w:sz w:val="22"/>
          <w:szCs w:val="22"/>
          <w:vertAlign w:val="superscript"/>
        </w:rPr>
        <w:t>/</w:t>
      </w:r>
      <w:r w:rsidRPr="00D87BEA">
        <w:rPr>
          <w:sz w:val="22"/>
          <w:szCs w:val="22"/>
        </w:rPr>
        <w:t>****</w:t>
      </w:r>
      <w:r w:rsidRPr="00D87BEA">
        <w:rPr>
          <w:sz w:val="22"/>
          <w:szCs w:val="22"/>
        </w:rPr>
        <w:tab/>
      </w:r>
    </w:p>
    <w:p w14:paraId="50A4FB64" w14:textId="77777777" w:rsidR="00A6751F" w:rsidRPr="002E35BE" w:rsidRDefault="00A6751F" w:rsidP="00A6751F">
      <w:pPr>
        <w:tabs>
          <w:tab w:val="left" w:pos="4962"/>
          <w:tab w:val="right" w:pos="9639"/>
        </w:tabs>
        <w:jc w:val="both"/>
        <w:rPr>
          <w:sz w:val="18"/>
          <w:szCs w:val="18"/>
        </w:rPr>
      </w:pPr>
      <w:r w:rsidRPr="00D87BEA">
        <w:rPr>
          <w:sz w:val="22"/>
          <w:szCs w:val="22"/>
        </w:rPr>
        <w:tab/>
      </w:r>
      <w:r w:rsidRPr="002E35BE">
        <w:rPr>
          <w:sz w:val="18"/>
          <w:szCs w:val="18"/>
        </w:rPr>
        <w:t>(data nadania stopnia doktora)</w:t>
      </w:r>
      <w:r w:rsidRPr="002E35BE">
        <w:rPr>
          <w:sz w:val="18"/>
          <w:szCs w:val="18"/>
        </w:rPr>
        <w:tab/>
      </w:r>
    </w:p>
    <w:p w14:paraId="644D17F9" w14:textId="77777777" w:rsidR="00A6751F" w:rsidRPr="00D87BEA" w:rsidRDefault="00A6751F" w:rsidP="00A6751F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87BEA">
        <w:rPr>
          <w:sz w:val="22"/>
          <w:szCs w:val="22"/>
        </w:rPr>
        <w:t>Jestem</w:t>
      </w:r>
      <w:r>
        <w:rPr>
          <w:sz w:val="22"/>
          <w:szCs w:val="22"/>
        </w:rPr>
        <w:t>**</w:t>
      </w:r>
      <w:r w:rsidRPr="00D87BEA">
        <w:rPr>
          <w:sz w:val="22"/>
          <w:szCs w:val="22"/>
        </w:rPr>
        <w:t>:</w:t>
      </w:r>
    </w:p>
    <w:p w14:paraId="7C9D93D4" w14:textId="77777777" w:rsidR="00A6751F" w:rsidRPr="00D87BEA" w:rsidRDefault="00A6751F" w:rsidP="00A6751F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przed oceną śródokresową</w:t>
      </w:r>
    </w:p>
    <w:p w14:paraId="443D2D31" w14:textId="77777777" w:rsidR="00A6751F" w:rsidRPr="007A3C23" w:rsidRDefault="00A6751F" w:rsidP="00A6751F">
      <w:pPr>
        <w:tabs>
          <w:tab w:val="right" w:leader="dot" w:pos="9639"/>
        </w:tabs>
        <w:spacing w:line="276" w:lineRule="auto"/>
        <w:ind w:left="283"/>
        <w:jc w:val="both"/>
        <w:rPr>
          <w:sz w:val="22"/>
          <w:szCs w:val="22"/>
        </w:rPr>
      </w:pPr>
      <w:r w:rsidRPr="00D87BEA">
        <w:rPr>
          <w:sz w:val="22"/>
          <w:szCs w:val="22"/>
        </w:rPr>
        <w:sym w:font="Symbol" w:char="F092"/>
      </w:r>
      <w:r w:rsidRPr="00D87BEA">
        <w:rPr>
          <w:sz w:val="22"/>
          <w:szCs w:val="22"/>
        </w:rPr>
        <w:t xml:space="preserve"> po ocenie śródokresowej zakończonej wynikiem pozytywnym</w:t>
      </w:r>
    </w:p>
    <w:p w14:paraId="79FB9055" w14:textId="77777777" w:rsidR="00A6751F" w:rsidRPr="00482E18" w:rsidRDefault="00A6751F" w:rsidP="004B1253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jc w:val="both"/>
        <w:rPr>
          <w:sz w:val="22"/>
          <w:szCs w:val="22"/>
        </w:rPr>
      </w:pPr>
      <w:r w:rsidRPr="00482E18">
        <w:rPr>
          <w:spacing w:val="-4"/>
          <w:sz w:val="22"/>
          <w:szCs w:val="22"/>
        </w:rPr>
        <w:t>Posiadam/Nie posiadam orzeczenie o niepełnosprawności, orzeczenie o stopniu niepełnosprawności albo orzeczenie, o którym mowa w art. 5 oraz art. 62 ustawy z dnia 27 sierpnia 1997 r. o rehabilitacji zawodowej i społecznej oraz zatrudnianiu osób niepełnosprawnych</w:t>
      </w:r>
      <w:r w:rsidRPr="00482E18">
        <w:rPr>
          <w:spacing w:val="-4"/>
          <w:sz w:val="18"/>
          <w:szCs w:val="18"/>
        </w:rPr>
        <w:t>**</w:t>
      </w:r>
      <w:r w:rsidRPr="00482E18">
        <w:rPr>
          <w:spacing w:val="-4"/>
          <w:sz w:val="22"/>
          <w:szCs w:val="22"/>
        </w:rPr>
        <w:t>/</w:t>
      </w:r>
      <w:r w:rsidRPr="00482E18">
        <w:rPr>
          <w:sz w:val="18"/>
          <w:szCs w:val="18"/>
        </w:rPr>
        <w:t>***</w:t>
      </w:r>
    </w:p>
    <w:p w14:paraId="42DCFD6C" w14:textId="77777777" w:rsidR="00A6751F" w:rsidRPr="00482E18" w:rsidRDefault="00A6751F" w:rsidP="004B1253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82E18">
        <w:rPr>
          <w:sz w:val="22"/>
          <w:szCs w:val="22"/>
        </w:rPr>
        <w:t xml:space="preserve">Okres pobierania stypendium doktoranckiego w Szkole Doktorskiej (w miesiącach): </w:t>
      </w:r>
      <w:r w:rsidRPr="00482E18">
        <w:rPr>
          <w:sz w:val="22"/>
          <w:szCs w:val="22"/>
        </w:rPr>
        <w:tab/>
        <w:t xml:space="preserve">, </w:t>
      </w:r>
      <w:r w:rsidRPr="00482E18">
        <w:rPr>
          <w:sz w:val="22"/>
          <w:szCs w:val="22"/>
        </w:rPr>
        <w:br/>
        <w:t>w tym na zawieszeniu kształcenia (w miesiącach) …………………….</w:t>
      </w:r>
    </w:p>
    <w:p w14:paraId="429AD5C4" w14:textId="77777777" w:rsidR="005036FA" w:rsidRPr="00D729B7" w:rsidRDefault="005036FA" w:rsidP="005036FA">
      <w:pPr>
        <w:pStyle w:val="Akapitzlist"/>
        <w:numPr>
          <w:ilvl w:val="0"/>
          <w:numId w:val="26"/>
        </w:numPr>
        <w:tabs>
          <w:tab w:val="right" w:leader="dot" w:pos="9639"/>
        </w:tabs>
        <w:spacing w:before="6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D729B7">
        <w:rPr>
          <w:sz w:val="22"/>
          <w:szCs w:val="22"/>
        </w:rPr>
        <w:t>Kształcenie w Szkole Doktorskiej wiąże się z obowiązkiem zatrudnienia w Zachodniopomorskim Uniwersytecie Technologicznym w Szczecinie na umowę o pracę lub z wynagrodzeniem, którego wysokość przekracza wynagrodzenie profesora</w:t>
      </w:r>
      <w:r w:rsidRPr="00482E18">
        <w:rPr>
          <w:spacing w:val="-4"/>
          <w:sz w:val="18"/>
          <w:szCs w:val="18"/>
        </w:rPr>
        <w:t>**</w:t>
      </w:r>
      <w:r w:rsidRPr="00482E18">
        <w:rPr>
          <w:spacing w:val="-4"/>
          <w:sz w:val="22"/>
          <w:szCs w:val="22"/>
        </w:rPr>
        <w:t>/</w:t>
      </w:r>
      <w:r w:rsidRPr="00482E18">
        <w:rPr>
          <w:sz w:val="18"/>
          <w:szCs w:val="18"/>
        </w:rPr>
        <w:t>***</w:t>
      </w:r>
      <w:r>
        <w:rPr>
          <w:sz w:val="18"/>
          <w:szCs w:val="18"/>
        </w:rPr>
        <w:t>*</w:t>
      </w:r>
      <w:r w:rsidRPr="00D729B7">
        <w:rPr>
          <w:sz w:val="22"/>
          <w:szCs w:val="22"/>
        </w:rPr>
        <w:t>:</w:t>
      </w:r>
    </w:p>
    <w:p w14:paraId="49079FF7" w14:textId="77777777" w:rsidR="005036FA" w:rsidRPr="00D729B7" w:rsidRDefault="005036FA" w:rsidP="005036FA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TAK</w:t>
      </w:r>
    </w:p>
    <w:p w14:paraId="44909674" w14:textId="77777777" w:rsidR="005036FA" w:rsidRPr="004C6746" w:rsidRDefault="005036FA" w:rsidP="005036FA">
      <w:pPr>
        <w:tabs>
          <w:tab w:val="right" w:leader="dot" w:pos="9639"/>
        </w:tabs>
        <w:spacing w:line="276" w:lineRule="auto"/>
        <w:ind w:left="284"/>
        <w:jc w:val="both"/>
        <w:rPr>
          <w:sz w:val="22"/>
          <w:szCs w:val="22"/>
        </w:rPr>
      </w:pPr>
      <w:r w:rsidRPr="00D729B7">
        <w:sym w:font="Symbol" w:char="F092"/>
      </w:r>
      <w:r w:rsidRPr="00D729B7">
        <w:rPr>
          <w:sz w:val="22"/>
          <w:szCs w:val="22"/>
        </w:rPr>
        <w:t xml:space="preserve"> NIE</w:t>
      </w:r>
    </w:p>
    <w:p w14:paraId="33F584DB" w14:textId="5CEC8F7D" w:rsidR="00A6751F" w:rsidRPr="002E35BE" w:rsidRDefault="00A6751F" w:rsidP="004B1253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sz w:val="22"/>
          <w:szCs w:val="22"/>
        </w:rPr>
      </w:pPr>
      <w:r w:rsidRPr="00F31835">
        <w:rPr>
          <w:spacing w:val="-4"/>
          <w:sz w:val="22"/>
          <w:szCs w:val="22"/>
        </w:rPr>
        <w:t>Świadomy(-a) odpowiedzialności za podanie nieprawdziwych danych, w tym odpowiedzialności dyscyplinarnej,</w:t>
      </w:r>
      <w:r w:rsidRPr="002E35BE">
        <w:rPr>
          <w:sz w:val="22"/>
          <w:szCs w:val="22"/>
        </w:rPr>
        <w:t xml:space="preserve"> </w:t>
      </w:r>
      <w:r w:rsidRPr="00F31835">
        <w:rPr>
          <w:spacing w:val="-4"/>
          <w:sz w:val="22"/>
          <w:szCs w:val="22"/>
        </w:rPr>
        <w:t>aż do wydalenia z Uczelni i obowiązku zwrotu nieprawnie pobranego stypendium, oświadczam, że wszystkie</w:t>
      </w:r>
      <w:r w:rsidRPr="002E35BE">
        <w:rPr>
          <w:sz w:val="22"/>
          <w:szCs w:val="22"/>
        </w:rPr>
        <w:t xml:space="preserve"> dane zawarte we wniosku oraz załączone dokumenty są kompletne i zgodne ze stanem faktycznym.</w:t>
      </w:r>
    </w:p>
    <w:p w14:paraId="7B8878EC" w14:textId="496621FF" w:rsidR="005036FA" w:rsidRPr="00D87BEA" w:rsidRDefault="005036FA" w:rsidP="005036FA">
      <w:pPr>
        <w:spacing w:before="240"/>
        <w:jc w:val="right"/>
        <w:rPr>
          <w:sz w:val="16"/>
          <w:szCs w:val="16"/>
        </w:rPr>
      </w:pPr>
      <w:r w:rsidRPr="00D87BEA">
        <w:rPr>
          <w:sz w:val="20"/>
          <w:szCs w:val="20"/>
        </w:rPr>
        <w:t xml:space="preserve">Data złożenia wniosku </w:t>
      </w:r>
      <w:r>
        <w:rPr>
          <w:sz w:val="20"/>
          <w:szCs w:val="20"/>
        </w:rPr>
        <w:t>……………….………………….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……………………………………………………</w:t>
      </w:r>
    </w:p>
    <w:p w14:paraId="3D94005A" w14:textId="77777777" w:rsidR="005036FA" w:rsidRPr="006C0AF8" w:rsidRDefault="005036FA" w:rsidP="005036FA">
      <w:pPr>
        <w:pStyle w:val="Akapitzlist"/>
        <w:ind w:left="0"/>
        <w:contextualSpacing w:val="0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7BEA">
        <w:rPr>
          <w:sz w:val="16"/>
          <w:szCs w:val="16"/>
        </w:rPr>
        <w:t>czytelny podpis doktoranta</w:t>
      </w:r>
    </w:p>
    <w:p w14:paraId="71DE5808" w14:textId="77777777" w:rsidR="005036FA" w:rsidRDefault="005036FA" w:rsidP="005036FA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niepotrzebne skreśli</w:t>
      </w:r>
      <w:r>
        <w:rPr>
          <w:sz w:val="18"/>
          <w:szCs w:val="18"/>
        </w:rPr>
        <w:t>ć</w:t>
      </w:r>
    </w:p>
    <w:p w14:paraId="79E414DA" w14:textId="77777777" w:rsidR="005036FA" w:rsidRPr="00D87BEA" w:rsidRDefault="005036FA" w:rsidP="005036FA">
      <w:pPr>
        <w:pStyle w:val="Akapitzlist"/>
        <w:tabs>
          <w:tab w:val="left" w:pos="567"/>
          <w:tab w:val="left" w:leader="dot" w:pos="9639"/>
        </w:tabs>
        <w:ind w:left="425" w:hanging="425"/>
        <w:jc w:val="both"/>
        <w:rPr>
          <w:sz w:val="18"/>
          <w:szCs w:val="18"/>
        </w:rPr>
      </w:pPr>
      <w:r w:rsidRPr="00D87BE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D87BEA">
        <w:rPr>
          <w:sz w:val="18"/>
          <w:szCs w:val="18"/>
        </w:rPr>
        <w:t>odpowiednie zaznaczyć</w:t>
      </w:r>
    </w:p>
    <w:p w14:paraId="3E00E967" w14:textId="77777777" w:rsidR="005036FA" w:rsidRPr="00D87BEA" w:rsidRDefault="005036FA" w:rsidP="005036FA">
      <w:pPr>
        <w:ind w:left="340" w:hanging="340"/>
        <w:rPr>
          <w:sz w:val="18"/>
          <w:szCs w:val="18"/>
        </w:rPr>
      </w:pPr>
      <w:r w:rsidRPr="00D87BEA">
        <w:rPr>
          <w:sz w:val="18"/>
          <w:szCs w:val="18"/>
        </w:rPr>
        <w:t>***</w:t>
      </w:r>
      <w:r>
        <w:rPr>
          <w:sz w:val="18"/>
          <w:szCs w:val="18"/>
        </w:rPr>
        <w:t xml:space="preserve"> d</w:t>
      </w:r>
      <w:r w:rsidRPr="00D87BEA">
        <w:rPr>
          <w:sz w:val="18"/>
          <w:szCs w:val="18"/>
        </w:rPr>
        <w:t>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</w:t>
      </w:r>
    </w:p>
    <w:p w14:paraId="4406F826" w14:textId="77777777" w:rsidR="005036FA" w:rsidRPr="00D87BEA" w:rsidRDefault="005036FA" w:rsidP="005036FA">
      <w:pPr>
        <w:tabs>
          <w:tab w:val="left" w:pos="567"/>
          <w:tab w:val="left" w:leader="dot" w:pos="9639"/>
        </w:tabs>
        <w:ind w:left="425" w:hanging="425"/>
        <w:rPr>
          <w:sz w:val="18"/>
          <w:szCs w:val="18"/>
        </w:rPr>
      </w:pPr>
      <w:r w:rsidRPr="00D87BEA">
        <w:rPr>
          <w:sz w:val="18"/>
          <w:szCs w:val="18"/>
        </w:rPr>
        <w:t xml:space="preserve">**** oryginał dokumentu do wglądu potwierdzający: nadanie stopnia doktora/ </w:t>
      </w:r>
      <w:r>
        <w:rPr>
          <w:sz w:val="18"/>
          <w:szCs w:val="18"/>
        </w:rPr>
        <w:t>umowę o pracę</w:t>
      </w:r>
    </w:p>
    <w:p w14:paraId="399B4596" w14:textId="77777777" w:rsidR="00A6751F" w:rsidRPr="00A050AC" w:rsidRDefault="00A6751F" w:rsidP="005036FA">
      <w:pPr>
        <w:pStyle w:val="Default"/>
        <w:spacing w:before="240"/>
        <w:ind w:left="6795" w:hanging="6795"/>
        <w:rPr>
          <w:bCs/>
          <w:strike/>
          <w:sz w:val="20"/>
          <w:szCs w:val="20"/>
        </w:rPr>
      </w:pPr>
      <w:r w:rsidRPr="00D87BEA">
        <w:rPr>
          <w:rFonts w:ascii="Times New Roman" w:hAnsi="Times New Roman" w:cs="Times New Roman"/>
          <w:color w:val="auto"/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br/>
      </w:r>
      <w:r w:rsidRPr="00D87BEA">
        <w:rPr>
          <w:rFonts w:ascii="Times New Roman" w:hAnsi="Times New Roman" w:cs="Times New Roman"/>
          <w:sz w:val="16"/>
          <w:szCs w:val="16"/>
        </w:rPr>
        <w:t>czytelny podpis przyjmującego wniosek</w:t>
      </w:r>
    </w:p>
    <w:p w14:paraId="14C95BAB" w14:textId="77777777" w:rsidR="00A6751F" w:rsidRDefault="00A6751F" w:rsidP="005036FA">
      <w:pPr>
        <w:tabs>
          <w:tab w:val="left" w:leader="underscore" w:pos="9639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14:paraId="68070021" w14:textId="77777777" w:rsidR="001D3D09" w:rsidRDefault="00A6751F" w:rsidP="004B1253">
      <w:pPr>
        <w:spacing w:before="120"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 xml:space="preserve">DECYZJA </w:t>
      </w:r>
      <w:r>
        <w:rPr>
          <w:b/>
          <w:iCs/>
          <w:sz w:val="22"/>
          <w:szCs w:val="22"/>
        </w:rPr>
        <w:br/>
        <w:t>D</w:t>
      </w:r>
      <w:r w:rsidRPr="007304F9">
        <w:rPr>
          <w:b/>
          <w:iCs/>
          <w:sz w:val="22"/>
          <w:szCs w:val="22"/>
        </w:rPr>
        <w:t xml:space="preserve">yrektora Szkoły Doktorskiej </w:t>
      </w:r>
    </w:p>
    <w:p w14:paraId="0BCE703D" w14:textId="3917FB0D" w:rsidR="00A6751F" w:rsidRDefault="00A6751F" w:rsidP="004B1253">
      <w:pPr>
        <w:spacing w:line="276" w:lineRule="auto"/>
        <w:jc w:val="center"/>
        <w:rPr>
          <w:b/>
          <w:iCs/>
          <w:sz w:val="22"/>
          <w:szCs w:val="22"/>
        </w:rPr>
      </w:pPr>
      <w:r w:rsidRPr="007304F9">
        <w:rPr>
          <w:b/>
          <w:iCs/>
          <w:sz w:val="22"/>
          <w:szCs w:val="22"/>
        </w:rPr>
        <w:t>o wysokości przyznania stypendium doktoranckiego</w:t>
      </w:r>
    </w:p>
    <w:p w14:paraId="09B481B8" w14:textId="62160F1C" w:rsidR="00A6751F" w:rsidRPr="00D87BEA" w:rsidRDefault="00A6751F" w:rsidP="004B1253">
      <w:pPr>
        <w:tabs>
          <w:tab w:val="left" w:leader="dot" w:pos="3686"/>
        </w:tabs>
        <w:spacing w:before="120" w:after="120" w:line="360" w:lineRule="auto"/>
        <w:jc w:val="both"/>
        <w:rPr>
          <w:sz w:val="22"/>
          <w:szCs w:val="22"/>
        </w:rPr>
      </w:pPr>
      <w:r w:rsidRPr="00F31835">
        <w:rPr>
          <w:sz w:val="22"/>
          <w:szCs w:val="22"/>
        </w:rPr>
        <w:t xml:space="preserve">Przyznaję/Nie przyznaję** stypendium doktoranckie w roku akademickim </w:t>
      </w:r>
      <w:r w:rsidR="004B1253">
        <w:rPr>
          <w:sz w:val="22"/>
          <w:szCs w:val="22"/>
        </w:rPr>
        <w:t>………</w:t>
      </w:r>
      <w:r w:rsidR="004F3038">
        <w:rPr>
          <w:sz w:val="22"/>
          <w:szCs w:val="22"/>
        </w:rPr>
        <w:t>/</w:t>
      </w:r>
      <w:r w:rsidR="004B1253">
        <w:rPr>
          <w:sz w:val="22"/>
          <w:szCs w:val="22"/>
        </w:rPr>
        <w:t>……..</w:t>
      </w:r>
      <w:r w:rsidRPr="00F3183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miesięcznej </w:t>
      </w:r>
      <w:r w:rsidRPr="00F31835">
        <w:rPr>
          <w:sz w:val="22"/>
          <w:szCs w:val="22"/>
        </w:rPr>
        <w:t>wysokośc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</w:p>
    <w:p w14:paraId="342920AB" w14:textId="209C54F8" w:rsidR="004B1253" w:rsidRPr="00D87BEA" w:rsidRDefault="00A6751F" w:rsidP="004B1253">
      <w:pPr>
        <w:spacing w:before="120"/>
        <w:jc w:val="right"/>
        <w:rPr>
          <w:sz w:val="20"/>
          <w:szCs w:val="20"/>
        </w:rPr>
      </w:pPr>
      <w:r w:rsidRPr="00D87BEA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 xml:space="preserve">………………………………… </w:t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</w:r>
      <w:r w:rsidR="004B1253">
        <w:rPr>
          <w:sz w:val="16"/>
          <w:szCs w:val="16"/>
        </w:rPr>
        <w:tab/>
        <w:t>…………………………………………</w:t>
      </w:r>
    </w:p>
    <w:p w14:paraId="5ADD810D" w14:textId="5224DC1D" w:rsidR="00846650" w:rsidRPr="004B1253" w:rsidRDefault="004B1253" w:rsidP="004B1253">
      <w:pPr>
        <w:jc w:val="right"/>
        <w:rPr>
          <w:sz w:val="16"/>
          <w:szCs w:val="16"/>
        </w:rPr>
      </w:pPr>
      <w:r w:rsidRPr="00884568">
        <w:rPr>
          <w:iCs/>
          <w:sz w:val="16"/>
          <w:szCs w:val="16"/>
        </w:rPr>
        <w:t>czytelny podpis dyrektora Szkoły Doktorskiej</w:t>
      </w:r>
    </w:p>
    <w:sectPr w:rsidR="00846650" w:rsidRPr="004B1253" w:rsidSect="004F3038">
      <w:pgSz w:w="11906" w:h="16838" w:code="9"/>
      <w:pgMar w:top="567" w:right="851" w:bottom="45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08DE" w14:textId="77777777" w:rsidR="00467A4A" w:rsidRDefault="00467A4A" w:rsidP="008D275A">
      <w:r>
        <w:separator/>
      </w:r>
    </w:p>
  </w:endnote>
  <w:endnote w:type="continuationSeparator" w:id="0">
    <w:p w14:paraId="164DE8B8" w14:textId="77777777" w:rsidR="00467A4A" w:rsidRDefault="00467A4A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B96" w14:textId="77777777" w:rsidR="00467A4A" w:rsidRDefault="00467A4A" w:rsidP="008D275A">
      <w:r>
        <w:separator/>
      </w:r>
    </w:p>
  </w:footnote>
  <w:footnote w:type="continuationSeparator" w:id="0">
    <w:p w14:paraId="2629E13A" w14:textId="77777777" w:rsidR="00467A4A" w:rsidRDefault="00467A4A" w:rsidP="008D275A">
      <w:r>
        <w:continuationSeparator/>
      </w:r>
    </w:p>
  </w:footnote>
  <w:footnote w:id="1">
    <w:p w14:paraId="7AD3817E" w14:textId="17605B7C" w:rsidR="009732D3" w:rsidRDefault="009732D3">
      <w:pPr>
        <w:pStyle w:val="Tekstprzypisudolnego"/>
      </w:pPr>
      <w:r w:rsidRPr="009732D3">
        <w:rPr>
          <w:rStyle w:val="Odwoanieprzypisudolnego"/>
          <w:color w:val="FF0000"/>
        </w:rPr>
        <w:footnoteRef/>
      </w:r>
      <w:r w:rsidRPr="009732D3">
        <w:rPr>
          <w:color w:val="FF0000"/>
        </w:rPr>
        <w:t xml:space="preserve"> ustęp uchylony zarządzeniem nr </w:t>
      </w:r>
      <w:r w:rsidR="005036FA">
        <w:rPr>
          <w:color w:val="FF0000"/>
        </w:rPr>
        <w:t>104</w:t>
      </w:r>
      <w:r w:rsidRPr="009732D3">
        <w:rPr>
          <w:color w:val="FF0000"/>
        </w:rPr>
        <w:t xml:space="preserve"> Rektora ZUT z dnia 3 października 2023 r.</w:t>
      </w:r>
    </w:p>
  </w:footnote>
  <w:footnote w:id="2">
    <w:p w14:paraId="0D54DF48" w14:textId="39BF9646" w:rsidR="00F31835" w:rsidRPr="00F31835" w:rsidRDefault="00F31835">
      <w:pPr>
        <w:pStyle w:val="Tekstprzypisudolnego"/>
        <w:rPr>
          <w:color w:val="FF0000"/>
        </w:rPr>
      </w:pPr>
      <w:r w:rsidRPr="00F31835">
        <w:rPr>
          <w:rStyle w:val="Odwoanieprzypisudolnego"/>
          <w:color w:val="FF0000"/>
        </w:rPr>
        <w:footnoteRef/>
      </w:r>
      <w:r w:rsidRPr="00F31835">
        <w:rPr>
          <w:color w:val="FF0000"/>
        </w:rPr>
        <w:t xml:space="preserve"> ustęp dodany zarządzeniem nr </w:t>
      </w:r>
      <w:r w:rsidR="0052505A">
        <w:rPr>
          <w:color w:val="FF0000"/>
        </w:rPr>
        <w:t>75</w:t>
      </w:r>
      <w:r w:rsidRPr="00F31835">
        <w:rPr>
          <w:color w:val="FF0000"/>
        </w:rPr>
        <w:t xml:space="preserve"> Rektora ZUT z dnia </w:t>
      </w:r>
      <w:r w:rsidR="002026B2">
        <w:rPr>
          <w:color w:val="FF0000"/>
        </w:rPr>
        <w:t>6</w:t>
      </w:r>
      <w:r w:rsidRPr="00F31835">
        <w:rPr>
          <w:color w:val="FF0000"/>
        </w:rPr>
        <w:t xml:space="preserve"> czerwca 2022 r.</w:t>
      </w:r>
    </w:p>
  </w:footnote>
  <w:footnote w:id="3">
    <w:p w14:paraId="6481F848" w14:textId="12BB752E" w:rsidR="002A0EAB" w:rsidRDefault="002A0EAB">
      <w:pPr>
        <w:pStyle w:val="Tekstprzypisudolnego"/>
      </w:pPr>
      <w:r w:rsidRPr="002A0EAB">
        <w:rPr>
          <w:rStyle w:val="Odwoanieprzypisudolnego"/>
          <w:color w:val="FF0000"/>
        </w:rPr>
        <w:footnoteRef/>
      </w:r>
      <w:r w:rsidRPr="002A0EAB">
        <w:rPr>
          <w:color w:val="FF0000"/>
        </w:rPr>
        <w:t xml:space="preserve"> zmiana wprowadzona </w:t>
      </w:r>
      <w:r w:rsidRPr="009732D3">
        <w:rPr>
          <w:color w:val="FF0000"/>
        </w:rPr>
        <w:t xml:space="preserve">zarządzeniem nr </w:t>
      </w:r>
      <w:r w:rsidR="005036FA">
        <w:rPr>
          <w:color w:val="FF0000"/>
        </w:rPr>
        <w:t>104</w:t>
      </w:r>
      <w:r w:rsidRPr="009732D3">
        <w:rPr>
          <w:color w:val="FF0000"/>
        </w:rPr>
        <w:t xml:space="preserve"> Rektora ZUT z dnia 3 października 2023 r.</w:t>
      </w:r>
    </w:p>
  </w:footnote>
  <w:footnote w:id="4">
    <w:p w14:paraId="4B4E0801" w14:textId="1A452528" w:rsidR="00F31835" w:rsidRDefault="00F31835">
      <w:pPr>
        <w:pStyle w:val="Tekstprzypisudolnego"/>
      </w:pPr>
      <w:r w:rsidRPr="00F31835">
        <w:rPr>
          <w:rStyle w:val="Odwoanieprzypisudolnego"/>
          <w:color w:val="FF0000"/>
        </w:rPr>
        <w:footnoteRef/>
      </w:r>
      <w:r w:rsidRPr="00F31835">
        <w:rPr>
          <w:color w:val="FF0000"/>
        </w:rPr>
        <w:t xml:space="preserve"> ustęp dodany zarządzeniem nr </w:t>
      </w:r>
      <w:r w:rsidR="0052505A">
        <w:rPr>
          <w:color w:val="FF0000"/>
        </w:rPr>
        <w:t>75</w:t>
      </w:r>
      <w:r w:rsidRPr="00F31835">
        <w:rPr>
          <w:color w:val="FF0000"/>
        </w:rPr>
        <w:t xml:space="preserve"> Rektora ZUT z dnia </w:t>
      </w:r>
      <w:r w:rsidR="002026B2">
        <w:rPr>
          <w:color w:val="FF0000"/>
        </w:rPr>
        <w:t>6</w:t>
      </w:r>
      <w:r w:rsidRPr="00F31835">
        <w:rPr>
          <w:color w:val="FF0000"/>
        </w:rPr>
        <w:t xml:space="preserve"> czerwca 2022 r.</w:t>
      </w:r>
    </w:p>
  </w:footnote>
  <w:footnote w:id="5">
    <w:p w14:paraId="657FFCAE" w14:textId="75B8B57F" w:rsidR="002A0EAB" w:rsidRDefault="002A0EAB">
      <w:pPr>
        <w:pStyle w:val="Tekstprzypisudolnego"/>
      </w:pPr>
      <w:r w:rsidRPr="002A0EAB">
        <w:rPr>
          <w:rStyle w:val="Odwoanieprzypisudolnego"/>
          <w:color w:val="FF0000"/>
        </w:rPr>
        <w:footnoteRef/>
      </w:r>
      <w:r w:rsidRPr="002A0EAB">
        <w:rPr>
          <w:color w:val="FF0000"/>
        </w:rPr>
        <w:t xml:space="preserve"> wyrazy dodane zarządzeniem nr </w:t>
      </w:r>
      <w:r w:rsidR="005036FA">
        <w:rPr>
          <w:color w:val="FF0000"/>
        </w:rPr>
        <w:t>104</w:t>
      </w:r>
      <w:r w:rsidRPr="002A0EAB">
        <w:rPr>
          <w:color w:val="FF0000"/>
        </w:rPr>
        <w:t xml:space="preserve"> Rektora ZUT z dnia 3 października 2023 r.</w:t>
      </w:r>
    </w:p>
  </w:footnote>
  <w:footnote w:id="6">
    <w:p w14:paraId="25A46FBB" w14:textId="17262FC1" w:rsidR="00482E18" w:rsidRDefault="00482E18">
      <w:pPr>
        <w:pStyle w:val="Tekstprzypisudolnego"/>
      </w:pPr>
      <w:r w:rsidRPr="00482E18">
        <w:rPr>
          <w:rStyle w:val="Odwoanieprzypisudolnego"/>
          <w:color w:val="FF0000"/>
        </w:rPr>
        <w:footnoteRef/>
      </w:r>
      <w:r w:rsidRPr="00482E18">
        <w:rPr>
          <w:color w:val="FF0000"/>
        </w:rPr>
        <w:t xml:space="preserve"> </w:t>
      </w:r>
      <w:r>
        <w:rPr>
          <w:color w:val="FF0000"/>
        </w:rPr>
        <w:t>p</w:t>
      </w:r>
      <w:r w:rsidRPr="00482E18">
        <w:rPr>
          <w:color w:val="FF0000"/>
        </w:rPr>
        <w:t>aragraf dodany zarządzeniem nr 6 Rektora ZUT z dnia 26 stycznia 2023 r.</w:t>
      </w:r>
    </w:p>
  </w:footnote>
  <w:footnote w:id="7">
    <w:p w14:paraId="575BF2A7" w14:textId="134D3D40" w:rsidR="003B6C59" w:rsidRDefault="003B6C59">
      <w:pPr>
        <w:pStyle w:val="Tekstprzypisudolnego"/>
      </w:pPr>
      <w:r w:rsidRPr="003B6C59">
        <w:rPr>
          <w:rStyle w:val="Odwoanieprzypisudolnego"/>
          <w:color w:val="FF0000"/>
        </w:rPr>
        <w:footnoteRef/>
      </w:r>
      <w:r w:rsidRPr="003B6C59">
        <w:rPr>
          <w:color w:val="FF0000"/>
        </w:rPr>
        <w:t xml:space="preserve"> zmiana wprowadzona zarządzeniem nr </w:t>
      </w:r>
      <w:r w:rsidR="00482E18">
        <w:rPr>
          <w:color w:val="FF0000"/>
        </w:rPr>
        <w:t>6</w:t>
      </w:r>
      <w:r w:rsidRPr="003B6C59">
        <w:rPr>
          <w:color w:val="FF0000"/>
        </w:rPr>
        <w:t xml:space="preserve"> Rektora ZUT z dnia </w:t>
      </w:r>
      <w:r w:rsidR="00482E18">
        <w:rPr>
          <w:color w:val="FF0000"/>
        </w:rPr>
        <w:t xml:space="preserve">26 </w:t>
      </w:r>
      <w:r w:rsidRPr="003B6C59">
        <w:rPr>
          <w:color w:val="FF0000"/>
        </w:rPr>
        <w:t>stycznia 2023 r.</w:t>
      </w:r>
    </w:p>
  </w:footnote>
  <w:footnote w:id="8">
    <w:p w14:paraId="64BA42E7" w14:textId="016BE2DE" w:rsidR="003B6C59" w:rsidRDefault="003B6C59">
      <w:pPr>
        <w:pStyle w:val="Tekstprzypisudolnego"/>
      </w:pPr>
      <w:r w:rsidRPr="003B6C59">
        <w:rPr>
          <w:rStyle w:val="Odwoanieprzypisudolnego"/>
          <w:color w:val="FF0000"/>
        </w:rPr>
        <w:footnoteRef/>
      </w:r>
      <w:r w:rsidRPr="003B6C59">
        <w:rPr>
          <w:color w:val="FF0000"/>
        </w:rPr>
        <w:t xml:space="preserve"> zmiana wprowadzona zarządzeniem nr </w:t>
      </w:r>
      <w:r w:rsidR="00482E18">
        <w:rPr>
          <w:color w:val="FF0000"/>
        </w:rPr>
        <w:t>6</w:t>
      </w:r>
      <w:r w:rsidRPr="003B6C59">
        <w:rPr>
          <w:color w:val="FF0000"/>
        </w:rPr>
        <w:t xml:space="preserve"> Rektora ZUT z dnia</w:t>
      </w:r>
      <w:r w:rsidR="00482E18">
        <w:rPr>
          <w:color w:val="FF0000"/>
        </w:rPr>
        <w:t xml:space="preserve"> 26</w:t>
      </w:r>
      <w:r w:rsidRPr="003B6C59">
        <w:rPr>
          <w:color w:val="FF0000"/>
        </w:rPr>
        <w:t xml:space="preserve"> stycznia 2023 r.</w:t>
      </w:r>
    </w:p>
  </w:footnote>
  <w:footnote w:id="9">
    <w:p w14:paraId="64756312" w14:textId="03AB0793" w:rsidR="00813F34" w:rsidRDefault="00813F34">
      <w:pPr>
        <w:pStyle w:val="Tekstprzypisudolnego"/>
      </w:pPr>
      <w:r w:rsidRPr="00813F34">
        <w:rPr>
          <w:rStyle w:val="Odwoanieprzypisudolnego"/>
          <w:color w:val="FF0000"/>
        </w:rPr>
        <w:footnoteRef/>
      </w:r>
      <w:r w:rsidRPr="00813F34">
        <w:rPr>
          <w:color w:val="FF0000"/>
        </w:rPr>
        <w:t xml:space="preserve"> paragraf uchylony </w:t>
      </w:r>
      <w:r w:rsidRPr="003B6C59">
        <w:rPr>
          <w:color w:val="FF0000"/>
        </w:rPr>
        <w:t>zarządzeniem nr</w:t>
      </w:r>
      <w:r w:rsidR="00482E18">
        <w:rPr>
          <w:color w:val="FF0000"/>
        </w:rPr>
        <w:t xml:space="preserve"> 6</w:t>
      </w:r>
      <w:r w:rsidRPr="003B6C59">
        <w:rPr>
          <w:color w:val="FF0000"/>
        </w:rPr>
        <w:t xml:space="preserve"> Rektora ZUT z dnia </w:t>
      </w:r>
      <w:r w:rsidR="00482E18">
        <w:rPr>
          <w:color w:val="FF0000"/>
        </w:rPr>
        <w:t xml:space="preserve">26 </w:t>
      </w:r>
      <w:r w:rsidRPr="003B6C59">
        <w:rPr>
          <w:color w:val="FF0000"/>
        </w:rPr>
        <w:t>stycznia 2023 r.</w:t>
      </w:r>
    </w:p>
  </w:footnote>
  <w:footnote w:id="10">
    <w:p w14:paraId="4882C1EE" w14:textId="32DAA9B9" w:rsidR="001A1601" w:rsidRPr="004B1253" w:rsidRDefault="001A1601">
      <w:pPr>
        <w:pStyle w:val="Tekstprzypisudolnego"/>
        <w:rPr>
          <w:color w:val="FF0000"/>
        </w:rPr>
      </w:pPr>
      <w:r w:rsidRPr="004B1253">
        <w:rPr>
          <w:rStyle w:val="Odwoanieprzypisudolnego"/>
          <w:color w:val="FF0000"/>
        </w:rPr>
        <w:footnoteRef/>
      </w:r>
      <w:r w:rsidRPr="004B1253">
        <w:rPr>
          <w:color w:val="FF0000"/>
        </w:rPr>
        <w:t xml:space="preserve"> zmiana wprowadzona zarządzeniem nr </w:t>
      </w:r>
      <w:r w:rsidR="0052505A" w:rsidRPr="004B1253">
        <w:rPr>
          <w:color w:val="FF0000"/>
        </w:rPr>
        <w:t>75</w:t>
      </w:r>
      <w:r w:rsidRPr="004B1253">
        <w:rPr>
          <w:color w:val="FF0000"/>
        </w:rPr>
        <w:t xml:space="preserve"> Rektora ZUT z dnia </w:t>
      </w:r>
      <w:r w:rsidR="002026B2" w:rsidRPr="004B1253">
        <w:rPr>
          <w:color w:val="FF0000"/>
        </w:rPr>
        <w:t>6</w:t>
      </w:r>
      <w:r w:rsidRPr="004B1253">
        <w:rPr>
          <w:color w:val="FF0000"/>
        </w:rPr>
        <w:t xml:space="preserve"> czerwca 2022 r.</w:t>
      </w:r>
    </w:p>
  </w:footnote>
  <w:footnote w:id="11">
    <w:p w14:paraId="2F326FF5" w14:textId="0B3B925D" w:rsidR="00053531" w:rsidRPr="004B1253" w:rsidRDefault="00053531">
      <w:pPr>
        <w:pStyle w:val="Tekstprzypisudolnego"/>
        <w:rPr>
          <w:color w:val="FF0000"/>
        </w:rPr>
      </w:pPr>
      <w:r w:rsidRPr="004B1253">
        <w:rPr>
          <w:rStyle w:val="Odwoanieprzypisudolnego"/>
          <w:color w:val="FF0000"/>
        </w:rPr>
        <w:footnoteRef/>
      </w:r>
      <w:r w:rsidRPr="004B1253">
        <w:rPr>
          <w:color w:val="FF0000"/>
        </w:rPr>
        <w:t xml:space="preserve"> zmiana wprowadzona zarządzeniem nr </w:t>
      </w:r>
      <w:r w:rsidR="00482E18" w:rsidRPr="004B1253">
        <w:rPr>
          <w:color w:val="FF0000"/>
        </w:rPr>
        <w:t>6</w:t>
      </w:r>
      <w:r w:rsidRPr="004B1253">
        <w:rPr>
          <w:color w:val="FF0000"/>
        </w:rPr>
        <w:t xml:space="preserve"> Rektora ZUT z dnia </w:t>
      </w:r>
      <w:r w:rsidR="00482E18" w:rsidRPr="004B1253">
        <w:rPr>
          <w:color w:val="FF0000"/>
        </w:rPr>
        <w:t>26</w:t>
      </w:r>
      <w:r w:rsidR="005036FA" w:rsidRPr="004B1253">
        <w:rPr>
          <w:color w:val="FF0000"/>
        </w:rPr>
        <w:t xml:space="preserve"> </w:t>
      </w:r>
      <w:r w:rsidRPr="004B1253">
        <w:rPr>
          <w:color w:val="FF0000"/>
        </w:rPr>
        <w:t>stycznia 2023 r.</w:t>
      </w:r>
    </w:p>
  </w:footnote>
  <w:footnote w:id="12">
    <w:p w14:paraId="4D9D86C9" w14:textId="1E3FED8C" w:rsidR="005036FA" w:rsidRPr="004B1253" w:rsidRDefault="005036FA">
      <w:pPr>
        <w:pStyle w:val="Tekstprzypisudolnego"/>
        <w:rPr>
          <w:color w:val="FF0000"/>
        </w:rPr>
      </w:pPr>
      <w:r w:rsidRPr="004B1253">
        <w:rPr>
          <w:rStyle w:val="Odwoanieprzypisudolnego"/>
          <w:color w:val="FF0000"/>
        </w:rPr>
        <w:footnoteRef/>
      </w:r>
      <w:r w:rsidRPr="004B1253">
        <w:rPr>
          <w:color w:val="FF0000"/>
        </w:rPr>
        <w:t xml:space="preserve"> zmiana wprowadzona zarządzeniem nr 104 Rektora ZUT z dnia 3 października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47"/>
    <w:multiLevelType w:val="hybridMultilevel"/>
    <w:tmpl w:val="BFB86EE0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8B7"/>
    <w:multiLevelType w:val="hybridMultilevel"/>
    <w:tmpl w:val="B5DC7068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6AFCDD8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E95"/>
    <w:multiLevelType w:val="hybridMultilevel"/>
    <w:tmpl w:val="FFCAB48E"/>
    <w:lvl w:ilvl="0" w:tplc="AB3A7C6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43B3377"/>
    <w:multiLevelType w:val="hybridMultilevel"/>
    <w:tmpl w:val="245C2BD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0D7F"/>
    <w:multiLevelType w:val="hybridMultilevel"/>
    <w:tmpl w:val="D1A09CF0"/>
    <w:lvl w:ilvl="0" w:tplc="05AE5CE2">
      <w:start w:val="1"/>
      <w:numFmt w:val="decimal"/>
      <w:lvlText w:val="%1)"/>
      <w:lvlJc w:val="right"/>
      <w:pPr>
        <w:ind w:left="1060" w:hanging="360"/>
      </w:pPr>
      <w:rPr>
        <w:rFonts w:hint="default"/>
      </w:rPr>
    </w:lvl>
    <w:lvl w:ilvl="1" w:tplc="05AE5CE2">
      <w:start w:val="1"/>
      <w:numFmt w:val="decimal"/>
      <w:lvlText w:val="%2)"/>
      <w:lvlJc w:val="right"/>
      <w:pPr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F3192"/>
    <w:multiLevelType w:val="hybridMultilevel"/>
    <w:tmpl w:val="F2F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45AFC">
      <w:start w:val="1"/>
      <w:numFmt w:val="lowerLetter"/>
      <w:pStyle w:val="awyliczanka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251BC"/>
    <w:multiLevelType w:val="hybridMultilevel"/>
    <w:tmpl w:val="FE6E58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81169"/>
    <w:multiLevelType w:val="hybridMultilevel"/>
    <w:tmpl w:val="18B8AB1E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88B50C4"/>
    <w:multiLevelType w:val="hybridMultilevel"/>
    <w:tmpl w:val="F02A1FE4"/>
    <w:lvl w:ilvl="0" w:tplc="E38ABEFE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668253C"/>
    <w:multiLevelType w:val="hybridMultilevel"/>
    <w:tmpl w:val="6464E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81B9D"/>
    <w:multiLevelType w:val="hybridMultilevel"/>
    <w:tmpl w:val="AAA2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38401C"/>
    <w:multiLevelType w:val="hybridMultilevel"/>
    <w:tmpl w:val="6464E6F6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72A2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36A0"/>
    <w:multiLevelType w:val="hybridMultilevel"/>
    <w:tmpl w:val="DFAEB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E51"/>
    <w:multiLevelType w:val="hybridMultilevel"/>
    <w:tmpl w:val="2E70F2FC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5AE5CE2">
      <w:start w:val="1"/>
      <w:numFmt w:val="decimal"/>
      <w:lvlText w:val="%2)"/>
      <w:lvlJc w:val="righ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58E5"/>
    <w:multiLevelType w:val="multilevel"/>
    <w:tmpl w:val="1CD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063752">
    <w:abstractNumId w:val="26"/>
  </w:num>
  <w:num w:numId="2" w16cid:durableId="1952468754">
    <w:abstractNumId w:val="31"/>
  </w:num>
  <w:num w:numId="3" w16cid:durableId="1419133301">
    <w:abstractNumId w:val="19"/>
  </w:num>
  <w:num w:numId="4" w16cid:durableId="995383085">
    <w:abstractNumId w:val="0"/>
  </w:num>
  <w:num w:numId="5" w16cid:durableId="1309171354">
    <w:abstractNumId w:val="27"/>
  </w:num>
  <w:num w:numId="6" w16cid:durableId="23487201">
    <w:abstractNumId w:val="23"/>
  </w:num>
  <w:num w:numId="7" w16cid:durableId="2049376776">
    <w:abstractNumId w:val="7"/>
  </w:num>
  <w:num w:numId="8" w16cid:durableId="1558934624">
    <w:abstractNumId w:val="29"/>
  </w:num>
  <w:num w:numId="9" w16cid:durableId="1388143790">
    <w:abstractNumId w:val="28"/>
  </w:num>
  <w:num w:numId="10" w16cid:durableId="706174389">
    <w:abstractNumId w:val="1"/>
  </w:num>
  <w:num w:numId="11" w16cid:durableId="840003786">
    <w:abstractNumId w:val="21"/>
  </w:num>
  <w:num w:numId="12" w16cid:durableId="679937026">
    <w:abstractNumId w:val="17"/>
  </w:num>
  <w:num w:numId="13" w16cid:durableId="739253001">
    <w:abstractNumId w:val="18"/>
  </w:num>
  <w:num w:numId="14" w16cid:durableId="1805804467">
    <w:abstractNumId w:val="16"/>
  </w:num>
  <w:num w:numId="15" w16cid:durableId="1865318312">
    <w:abstractNumId w:val="36"/>
  </w:num>
  <w:num w:numId="16" w16cid:durableId="567376032">
    <w:abstractNumId w:val="26"/>
    <w:lvlOverride w:ilvl="0">
      <w:startOverride w:val="1"/>
    </w:lvlOverride>
  </w:num>
  <w:num w:numId="17" w16cid:durableId="979961822">
    <w:abstractNumId w:val="13"/>
  </w:num>
  <w:num w:numId="18" w16cid:durableId="1000622332">
    <w:abstractNumId w:val="10"/>
  </w:num>
  <w:num w:numId="19" w16cid:durableId="1029113073">
    <w:abstractNumId w:val="39"/>
  </w:num>
  <w:num w:numId="20" w16cid:durableId="1729064247">
    <w:abstractNumId w:val="5"/>
  </w:num>
  <w:num w:numId="21" w16cid:durableId="824780254">
    <w:abstractNumId w:val="34"/>
  </w:num>
  <w:num w:numId="22" w16cid:durableId="591814836">
    <w:abstractNumId w:val="30"/>
  </w:num>
  <w:num w:numId="23" w16cid:durableId="989292358">
    <w:abstractNumId w:val="37"/>
  </w:num>
  <w:num w:numId="24" w16cid:durableId="831487046">
    <w:abstractNumId w:val="6"/>
  </w:num>
  <w:num w:numId="25" w16cid:durableId="1448620739">
    <w:abstractNumId w:val="9"/>
  </w:num>
  <w:num w:numId="26" w16cid:durableId="966007463">
    <w:abstractNumId w:val="32"/>
  </w:num>
  <w:num w:numId="27" w16cid:durableId="1297563240">
    <w:abstractNumId w:val="8"/>
  </w:num>
  <w:num w:numId="28" w16cid:durableId="1574657078">
    <w:abstractNumId w:val="11"/>
  </w:num>
  <w:num w:numId="29" w16cid:durableId="1936983929">
    <w:abstractNumId w:val="2"/>
  </w:num>
  <w:num w:numId="30" w16cid:durableId="280957898">
    <w:abstractNumId w:val="3"/>
  </w:num>
  <w:num w:numId="31" w16cid:durableId="1446265443">
    <w:abstractNumId w:val="35"/>
  </w:num>
  <w:num w:numId="32" w16cid:durableId="1715419379">
    <w:abstractNumId w:val="24"/>
  </w:num>
  <w:num w:numId="33" w16cid:durableId="837693685">
    <w:abstractNumId w:val="12"/>
  </w:num>
  <w:num w:numId="34" w16cid:durableId="828716692">
    <w:abstractNumId w:val="20"/>
  </w:num>
  <w:num w:numId="35" w16cid:durableId="192110073">
    <w:abstractNumId w:val="22"/>
  </w:num>
  <w:num w:numId="36" w16cid:durableId="1849438754">
    <w:abstractNumId w:val="15"/>
  </w:num>
  <w:num w:numId="37" w16cid:durableId="302002334">
    <w:abstractNumId w:val="14"/>
  </w:num>
  <w:num w:numId="38" w16cid:durableId="567611956">
    <w:abstractNumId w:val="4"/>
  </w:num>
  <w:num w:numId="39" w16cid:durableId="239021158">
    <w:abstractNumId w:val="38"/>
  </w:num>
  <w:num w:numId="40" w16cid:durableId="275409628">
    <w:abstractNumId w:val="25"/>
  </w:num>
  <w:num w:numId="41" w16cid:durableId="18208082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41D0C"/>
    <w:rsid w:val="000428E0"/>
    <w:rsid w:val="00053531"/>
    <w:rsid w:val="00056A6F"/>
    <w:rsid w:val="00062D7C"/>
    <w:rsid w:val="0006782C"/>
    <w:rsid w:val="000679B4"/>
    <w:rsid w:val="00070B5A"/>
    <w:rsid w:val="00082518"/>
    <w:rsid w:val="00086C6A"/>
    <w:rsid w:val="0009713C"/>
    <w:rsid w:val="000B0B57"/>
    <w:rsid w:val="000B412F"/>
    <w:rsid w:val="000B5DAF"/>
    <w:rsid w:val="000C595F"/>
    <w:rsid w:val="000D3F35"/>
    <w:rsid w:val="000D675D"/>
    <w:rsid w:val="000E4535"/>
    <w:rsid w:val="000F15B3"/>
    <w:rsid w:val="000F563E"/>
    <w:rsid w:val="000F5FE7"/>
    <w:rsid w:val="00115783"/>
    <w:rsid w:val="0012028F"/>
    <w:rsid w:val="00121753"/>
    <w:rsid w:val="001415F8"/>
    <w:rsid w:val="00142710"/>
    <w:rsid w:val="0014286F"/>
    <w:rsid w:val="0015686C"/>
    <w:rsid w:val="00157745"/>
    <w:rsid w:val="001619F2"/>
    <w:rsid w:val="00183EEC"/>
    <w:rsid w:val="001868E5"/>
    <w:rsid w:val="00193339"/>
    <w:rsid w:val="001A1601"/>
    <w:rsid w:val="001B2E74"/>
    <w:rsid w:val="001D0A54"/>
    <w:rsid w:val="001D3D09"/>
    <w:rsid w:val="002026B2"/>
    <w:rsid w:val="00210D24"/>
    <w:rsid w:val="00220661"/>
    <w:rsid w:val="002229C6"/>
    <w:rsid w:val="00240E3E"/>
    <w:rsid w:val="00245635"/>
    <w:rsid w:val="00246895"/>
    <w:rsid w:val="00264E3E"/>
    <w:rsid w:val="00275162"/>
    <w:rsid w:val="0029662B"/>
    <w:rsid w:val="002A0EAB"/>
    <w:rsid w:val="002A1733"/>
    <w:rsid w:val="002B08F4"/>
    <w:rsid w:val="002C1478"/>
    <w:rsid w:val="002C2B58"/>
    <w:rsid w:val="002E35BE"/>
    <w:rsid w:val="002F54A8"/>
    <w:rsid w:val="0030360A"/>
    <w:rsid w:val="0033258D"/>
    <w:rsid w:val="00363266"/>
    <w:rsid w:val="00394546"/>
    <w:rsid w:val="00396C2A"/>
    <w:rsid w:val="003A0AF9"/>
    <w:rsid w:val="003A65F1"/>
    <w:rsid w:val="003A72BD"/>
    <w:rsid w:val="003B6C59"/>
    <w:rsid w:val="003C06BB"/>
    <w:rsid w:val="003C1759"/>
    <w:rsid w:val="003D2AD2"/>
    <w:rsid w:val="003E1304"/>
    <w:rsid w:val="003F29FB"/>
    <w:rsid w:val="003F4FEF"/>
    <w:rsid w:val="0042049D"/>
    <w:rsid w:val="00451349"/>
    <w:rsid w:val="004531A4"/>
    <w:rsid w:val="00457CD5"/>
    <w:rsid w:val="00467A4A"/>
    <w:rsid w:val="00476CB1"/>
    <w:rsid w:val="00482E18"/>
    <w:rsid w:val="004A2CEB"/>
    <w:rsid w:val="004A489C"/>
    <w:rsid w:val="004A5F77"/>
    <w:rsid w:val="004B1253"/>
    <w:rsid w:val="004B3589"/>
    <w:rsid w:val="004D2948"/>
    <w:rsid w:val="004E08A2"/>
    <w:rsid w:val="004E2500"/>
    <w:rsid w:val="004E2E40"/>
    <w:rsid w:val="004F3038"/>
    <w:rsid w:val="004F5BCC"/>
    <w:rsid w:val="005036FA"/>
    <w:rsid w:val="00521126"/>
    <w:rsid w:val="0052505A"/>
    <w:rsid w:val="00537C91"/>
    <w:rsid w:val="00537DD7"/>
    <w:rsid w:val="0054260C"/>
    <w:rsid w:val="005755BF"/>
    <w:rsid w:val="00576371"/>
    <w:rsid w:val="0058236A"/>
    <w:rsid w:val="0058510D"/>
    <w:rsid w:val="00587C20"/>
    <w:rsid w:val="005A0E04"/>
    <w:rsid w:val="005A4E12"/>
    <w:rsid w:val="005C5AE9"/>
    <w:rsid w:val="005D2CA4"/>
    <w:rsid w:val="005D7A9B"/>
    <w:rsid w:val="005E7D03"/>
    <w:rsid w:val="00613124"/>
    <w:rsid w:val="006325AF"/>
    <w:rsid w:val="006370AC"/>
    <w:rsid w:val="0064009B"/>
    <w:rsid w:val="00651C8E"/>
    <w:rsid w:val="00655A79"/>
    <w:rsid w:val="006746C2"/>
    <w:rsid w:val="006819E2"/>
    <w:rsid w:val="00692C31"/>
    <w:rsid w:val="006A76C9"/>
    <w:rsid w:val="006C0BC3"/>
    <w:rsid w:val="006D4354"/>
    <w:rsid w:val="006E2FBD"/>
    <w:rsid w:val="006E4E86"/>
    <w:rsid w:val="006F1412"/>
    <w:rsid w:val="006F26D4"/>
    <w:rsid w:val="006F5BEC"/>
    <w:rsid w:val="00715910"/>
    <w:rsid w:val="00720630"/>
    <w:rsid w:val="0072625D"/>
    <w:rsid w:val="007304F9"/>
    <w:rsid w:val="0073484B"/>
    <w:rsid w:val="007358F1"/>
    <w:rsid w:val="00755FBB"/>
    <w:rsid w:val="0076749A"/>
    <w:rsid w:val="0079376F"/>
    <w:rsid w:val="00794AF5"/>
    <w:rsid w:val="007A3C23"/>
    <w:rsid w:val="007B207F"/>
    <w:rsid w:val="007D75A8"/>
    <w:rsid w:val="007E13D7"/>
    <w:rsid w:val="007F5AFB"/>
    <w:rsid w:val="008003E3"/>
    <w:rsid w:val="00813F34"/>
    <w:rsid w:val="008147AA"/>
    <w:rsid w:val="00827A7D"/>
    <w:rsid w:val="00846650"/>
    <w:rsid w:val="00862D8D"/>
    <w:rsid w:val="00865EFC"/>
    <w:rsid w:val="008711DA"/>
    <w:rsid w:val="00876041"/>
    <w:rsid w:val="00880634"/>
    <w:rsid w:val="00884568"/>
    <w:rsid w:val="00886BEA"/>
    <w:rsid w:val="00892273"/>
    <w:rsid w:val="008A3A91"/>
    <w:rsid w:val="008D275A"/>
    <w:rsid w:val="008E3BC4"/>
    <w:rsid w:val="008E6623"/>
    <w:rsid w:val="0090219C"/>
    <w:rsid w:val="00913F4D"/>
    <w:rsid w:val="00924080"/>
    <w:rsid w:val="009279A2"/>
    <w:rsid w:val="00952E40"/>
    <w:rsid w:val="009674E2"/>
    <w:rsid w:val="009676F8"/>
    <w:rsid w:val="009732D3"/>
    <w:rsid w:val="0097553A"/>
    <w:rsid w:val="00977B6D"/>
    <w:rsid w:val="009A2C28"/>
    <w:rsid w:val="009B14B3"/>
    <w:rsid w:val="009B4FEB"/>
    <w:rsid w:val="009C2361"/>
    <w:rsid w:val="009F0195"/>
    <w:rsid w:val="00A0029A"/>
    <w:rsid w:val="00A050AC"/>
    <w:rsid w:val="00A355A9"/>
    <w:rsid w:val="00A44CA8"/>
    <w:rsid w:val="00A53003"/>
    <w:rsid w:val="00A54E3A"/>
    <w:rsid w:val="00A61994"/>
    <w:rsid w:val="00A6657A"/>
    <w:rsid w:val="00A6751F"/>
    <w:rsid w:val="00A74F28"/>
    <w:rsid w:val="00A76C25"/>
    <w:rsid w:val="00A92F80"/>
    <w:rsid w:val="00A94DED"/>
    <w:rsid w:val="00AA1827"/>
    <w:rsid w:val="00AA56FE"/>
    <w:rsid w:val="00AA6394"/>
    <w:rsid w:val="00AA7275"/>
    <w:rsid w:val="00AC70CE"/>
    <w:rsid w:val="00AD4A28"/>
    <w:rsid w:val="00AD6BC7"/>
    <w:rsid w:val="00AE1DFE"/>
    <w:rsid w:val="00AE23E0"/>
    <w:rsid w:val="00AE3A21"/>
    <w:rsid w:val="00AF0D0D"/>
    <w:rsid w:val="00AF15F5"/>
    <w:rsid w:val="00B34104"/>
    <w:rsid w:val="00B34AE5"/>
    <w:rsid w:val="00B4255E"/>
    <w:rsid w:val="00B55E7B"/>
    <w:rsid w:val="00B64831"/>
    <w:rsid w:val="00B67127"/>
    <w:rsid w:val="00B73E62"/>
    <w:rsid w:val="00B74885"/>
    <w:rsid w:val="00B81950"/>
    <w:rsid w:val="00B87F68"/>
    <w:rsid w:val="00B910B7"/>
    <w:rsid w:val="00BB10D6"/>
    <w:rsid w:val="00BB247D"/>
    <w:rsid w:val="00BC3FDD"/>
    <w:rsid w:val="00BD0E9F"/>
    <w:rsid w:val="00BD70C7"/>
    <w:rsid w:val="00BE11E9"/>
    <w:rsid w:val="00BF6701"/>
    <w:rsid w:val="00C00431"/>
    <w:rsid w:val="00C03CCB"/>
    <w:rsid w:val="00C05F10"/>
    <w:rsid w:val="00C10345"/>
    <w:rsid w:val="00C160C3"/>
    <w:rsid w:val="00C249C8"/>
    <w:rsid w:val="00C3049E"/>
    <w:rsid w:val="00C30FC7"/>
    <w:rsid w:val="00C64301"/>
    <w:rsid w:val="00C67275"/>
    <w:rsid w:val="00C72C2D"/>
    <w:rsid w:val="00C77C80"/>
    <w:rsid w:val="00CB53ED"/>
    <w:rsid w:val="00CC2610"/>
    <w:rsid w:val="00CC3CF9"/>
    <w:rsid w:val="00CD1C84"/>
    <w:rsid w:val="00CE5A11"/>
    <w:rsid w:val="00CE7AF2"/>
    <w:rsid w:val="00CF701A"/>
    <w:rsid w:val="00D06DA4"/>
    <w:rsid w:val="00D15B5D"/>
    <w:rsid w:val="00D3055C"/>
    <w:rsid w:val="00D3484B"/>
    <w:rsid w:val="00D34DEE"/>
    <w:rsid w:val="00D3562F"/>
    <w:rsid w:val="00D35EDC"/>
    <w:rsid w:val="00D36F52"/>
    <w:rsid w:val="00D41027"/>
    <w:rsid w:val="00D4726D"/>
    <w:rsid w:val="00D55BC6"/>
    <w:rsid w:val="00D57326"/>
    <w:rsid w:val="00D63CC9"/>
    <w:rsid w:val="00D70B45"/>
    <w:rsid w:val="00D73B98"/>
    <w:rsid w:val="00D831E1"/>
    <w:rsid w:val="00D83BB6"/>
    <w:rsid w:val="00D87BEA"/>
    <w:rsid w:val="00D93A79"/>
    <w:rsid w:val="00DA2BD3"/>
    <w:rsid w:val="00DB647D"/>
    <w:rsid w:val="00DF35D3"/>
    <w:rsid w:val="00E16B3B"/>
    <w:rsid w:val="00E30DF7"/>
    <w:rsid w:val="00E33E9D"/>
    <w:rsid w:val="00E60654"/>
    <w:rsid w:val="00E6312F"/>
    <w:rsid w:val="00E65496"/>
    <w:rsid w:val="00E67792"/>
    <w:rsid w:val="00E94FB4"/>
    <w:rsid w:val="00EA700D"/>
    <w:rsid w:val="00EC20F9"/>
    <w:rsid w:val="00EC7EA3"/>
    <w:rsid w:val="00ED4000"/>
    <w:rsid w:val="00EE15DE"/>
    <w:rsid w:val="00EF2A19"/>
    <w:rsid w:val="00EF5DBB"/>
    <w:rsid w:val="00F1007D"/>
    <w:rsid w:val="00F24A1A"/>
    <w:rsid w:val="00F30369"/>
    <w:rsid w:val="00F305FD"/>
    <w:rsid w:val="00F31835"/>
    <w:rsid w:val="00F31F91"/>
    <w:rsid w:val="00F32A46"/>
    <w:rsid w:val="00F367A2"/>
    <w:rsid w:val="00F37B98"/>
    <w:rsid w:val="00F415CD"/>
    <w:rsid w:val="00F44834"/>
    <w:rsid w:val="00F47913"/>
    <w:rsid w:val="00F56F6A"/>
    <w:rsid w:val="00F71711"/>
    <w:rsid w:val="00F75D8C"/>
    <w:rsid w:val="00F76CDE"/>
    <w:rsid w:val="00F77B35"/>
    <w:rsid w:val="00F92CD2"/>
    <w:rsid w:val="00FA5548"/>
    <w:rsid w:val="00FB4CB0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813F34"/>
    <w:pPr>
      <w:numPr>
        <w:numId w:val="35"/>
      </w:numPr>
      <w:spacing w:before="120" w:line="360" w:lineRule="auto"/>
      <w:ind w:left="0" w:firstLine="0"/>
      <w:jc w:val="center"/>
      <w:outlineLvl w:val="9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13F3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wyliczanka">
    <w:name w:val="a) wyliczanka"/>
    <w:basedOn w:val="Normalny"/>
    <w:rsid w:val="00587C20"/>
    <w:pPr>
      <w:numPr>
        <w:ilvl w:val="1"/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20C6-2ED1-4E2D-A964-A52E73E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 Rektora Zachodniopomorskiego Uniwersytetu Technologicznego w Szczecinie z dnia 27 kwietnia 2021 r. w sprawie warunków i trybu przyznawania stypendium doktoranckiego doktorantom w Szkole Doktorskiej w ZUT oraz ustalania jego wysokości</vt:lpstr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Zachodniopomorskiego Uniwersytetu Technologicznego w Szczecinie z dnia 27 kwietnia 2021 r. w sprawie warunków i trybu przyznawania stypendium doktoranckiego doktorantom w Szkole Doktorskiej w ZUT oraz ustalania jego wysokości</dc:title>
  <dc:subject/>
  <dc:creator>Kinga Wolny</dc:creator>
  <cp:keywords/>
  <dc:description/>
  <cp:lastModifiedBy>Kinga Wolny</cp:lastModifiedBy>
  <cp:revision>2</cp:revision>
  <cp:lastPrinted>2021-02-25T19:05:00Z</cp:lastPrinted>
  <dcterms:created xsi:type="dcterms:W3CDTF">2023-10-04T07:55:00Z</dcterms:created>
  <dcterms:modified xsi:type="dcterms:W3CDTF">2023-10-04T07:55:00Z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2022-05-26T11:04:40Z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9f268247-a8b5-4f37-8d6c-d4e3a1723135</vt:lpwstr>
  </property>
  <property fmtid="{D5CDD505-2E9C-101B-9397-08002B2CF9AE}" pid="8" name="MSIP_Label_50945193-57ff-457d-9504-518e9bfb59a9_ContentBits">
    <vt:lpwstr>0</vt:lpwstr>
  </property>
</Properties>
</file>