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4"/>
          <w:szCs w:val="24"/>
        </w:rPr>
      </w:pPr>
      <w:r w:rsidRPr="000178C4">
        <w:rPr>
          <w:sz w:val="24"/>
          <w:szCs w:val="24"/>
        </w:rPr>
        <w:t>Szczecin, dnia …......................................................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  <w:r w:rsidRPr="000178C4">
        <w:rPr>
          <w:b/>
          <w:sz w:val="24"/>
          <w:szCs w:val="24"/>
        </w:rPr>
        <w:t>Rektor/Dziekan/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0178C4">
        <w:rPr>
          <w:b/>
          <w:sz w:val="24"/>
          <w:szCs w:val="24"/>
        </w:rPr>
        <w:t xml:space="preserve">Komisja Stypendialna Wydziału 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60"/>
        <w:jc w:val="center"/>
        <w:rPr>
          <w:sz w:val="28"/>
          <w:szCs w:val="28"/>
        </w:rPr>
      </w:pPr>
      <w:r w:rsidRPr="000178C4">
        <w:rPr>
          <w:b/>
          <w:sz w:val="28"/>
          <w:szCs w:val="28"/>
        </w:rPr>
        <w:t>OŚWIADCZENIE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sz w:val="24"/>
          <w:szCs w:val="24"/>
        </w:rPr>
      </w:pPr>
      <w:r w:rsidRPr="000178C4">
        <w:rPr>
          <w:b/>
          <w:sz w:val="22"/>
          <w:szCs w:val="22"/>
        </w:rPr>
        <w:t>o niepobieraniu świadczeń pomocy materialnej na więcej niż jednym kierunku studiów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Nazwisko ………………………………………….. imię/imiona........................................................</w:t>
      </w:r>
      <w:r w:rsidRPr="000178C4">
        <w:rPr>
          <w:sz w:val="22"/>
          <w:szCs w:val="22"/>
        </w:rPr>
        <w:tab/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2"/>
          <w:szCs w:val="22"/>
        </w:rPr>
      </w:pPr>
      <w:r w:rsidRPr="000178C4">
        <w:rPr>
          <w:sz w:val="22"/>
          <w:szCs w:val="22"/>
        </w:rPr>
        <w:t>Nr albumu......................., kierunek …………………………………………………………………..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2"/>
          <w:szCs w:val="22"/>
        </w:rPr>
      </w:pPr>
      <w:r w:rsidRPr="000178C4">
        <w:rPr>
          <w:sz w:val="22"/>
          <w:szCs w:val="22"/>
        </w:rPr>
        <w:t>Studia I / II*,  rok studiów …..............., semestr studiów ..................., studia stacjonarne/niestacjonarne*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60" w:line="276" w:lineRule="auto"/>
        <w:jc w:val="both"/>
        <w:rPr>
          <w:sz w:val="24"/>
          <w:szCs w:val="24"/>
        </w:rPr>
      </w:pPr>
      <w:r w:rsidRPr="000178C4">
        <w:rPr>
          <w:b/>
          <w:sz w:val="24"/>
          <w:szCs w:val="24"/>
        </w:rPr>
        <w:t>Oświadczam, że nie pobieram i nie ubiegam się o przyznanie świadczenia pomocy materialnej na innym kierunku studiów</w:t>
      </w:r>
      <w:r w:rsidRPr="000178C4">
        <w:rPr>
          <w:b/>
          <w:sz w:val="24"/>
          <w:szCs w:val="24"/>
          <w:vertAlign w:val="superscript"/>
        </w:rPr>
        <w:t>*</w:t>
      </w:r>
      <w:r w:rsidRPr="000178C4">
        <w:rPr>
          <w:b/>
          <w:sz w:val="24"/>
          <w:szCs w:val="24"/>
        </w:rPr>
        <w:t>: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>stypendium socjalnego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>stypendium specjalnego dla osób niepełnosprawnych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>stypendium rektora dla najlepszych studentów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40" w:hanging="340"/>
        <w:rPr>
          <w:sz w:val="24"/>
          <w:szCs w:val="24"/>
        </w:rPr>
      </w:pPr>
      <w:r w:rsidRPr="000178C4">
        <w:rPr>
          <w:rFonts w:ascii="Symbol" w:eastAsia="Symbol" w:hAnsi="Symbol" w:cs="Symbol"/>
          <w:b/>
          <w:sz w:val="32"/>
          <w:szCs w:val="32"/>
        </w:rPr>
        <w:t></w:t>
      </w:r>
      <w:r w:rsidRPr="000178C4">
        <w:rPr>
          <w:b/>
          <w:sz w:val="24"/>
          <w:szCs w:val="24"/>
        </w:rPr>
        <w:tab/>
        <w:t>zapomogi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jc w:val="both"/>
        <w:rPr>
          <w:sz w:val="16"/>
          <w:szCs w:val="16"/>
        </w:rPr>
      </w:pP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4"/>
          <w:szCs w:val="24"/>
        </w:rPr>
      </w:pPr>
      <w:r w:rsidRPr="000178C4">
        <w:rPr>
          <w:sz w:val="24"/>
          <w:szCs w:val="24"/>
        </w:rPr>
        <w:t xml:space="preserve">Wskazanie przez studenta kierunku studiów:  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after="120" w:line="360" w:lineRule="auto"/>
        <w:rPr>
          <w:sz w:val="24"/>
          <w:szCs w:val="24"/>
        </w:rPr>
      </w:pPr>
      <w:r w:rsidRPr="000178C4">
        <w:rPr>
          <w:sz w:val="24"/>
          <w:szCs w:val="24"/>
        </w:rPr>
        <w:t xml:space="preserve">– wyżej wymienione świadczenie/świadczenia deklaruję się pobierać na kierunku ………………………………………………………………………………………………………… na Wydziale  </w:t>
      </w:r>
      <w:r>
        <w:rPr>
          <w:sz w:val="24"/>
          <w:szCs w:val="24"/>
        </w:rPr>
        <w:t>…</w:t>
      </w:r>
      <w:r w:rsidRPr="000178C4">
        <w:rPr>
          <w:sz w:val="24"/>
          <w:szCs w:val="24"/>
        </w:rPr>
        <w:t>………………………………………………………………………..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 w:rsidRPr="000178C4">
        <w:rPr>
          <w:sz w:val="22"/>
          <w:szCs w:val="22"/>
        </w:rPr>
        <w:t>Oświadczam, iż jest mi wiadome, że:</w:t>
      </w:r>
    </w:p>
    <w:p w:rsidR="00BC5116" w:rsidRPr="000178C4" w:rsidRDefault="00BC5116" w:rsidP="00BC5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sz w:val="22"/>
          <w:szCs w:val="22"/>
        </w:rPr>
      </w:pPr>
      <w:r w:rsidRPr="000178C4">
        <w:rPr>
          <w:sz w:val="22"/>
          <w:szCs w:val="22"/>
        </w:rPr>
        <w:t>zgodnie z art. 184 ust. 4 ustawy z dnia 27 lipca 2005 r. Prawo o szkolnictwie wyższym (tekst jedn. Dz. U. z 2017 r.</w:t>
      </w:r>
      <w:r>
        <w:rPr>
          <w:sz w:val="22"/>
          <w:szCs w:val="22"/>
        </w:rPr>
        <w:t>,</w:t>
      </w:r>
      <w:r w:rsidRPr="000178C4">
        <w:rPr>
          <w:sz w:val="22"/>
          <w:szCs w:val="22"/>
        </w:rPr>
        <w:t xml:space="preserve"> poz. 2183, z </w:t>
      </w:r>
      <w:proofErr w:type="spellStart"/>
      <w:r w:rsidRPr="000178C4">
        <w:rPr>
          <w:sz w:val="22"/>
          <w:szCs w:val="22"/>
        </w:rPr>
        <w:t>późn</w:t>
      </w:r>
      <w:proofErr w:type="spellEnd"/>
      <w:r w:rsidRPr="000178C4">
        <w:rPr>
          <w:sz w:val="22"/>
          <w:szCs w:val="22"/>
        </w:rPr>
        <w:t xml:space="preserve">. zm.), student studiujący równocześnie na kilku kierunkach studiów może </w:t>
      </w:r>
      <w:r w:rsidRPr="00372C0E">
        <w:rPr>
          <w:spacing w:val="-4"/>
          <w:sz w:val="22"/>
          <w:szCs w:val="22"/>
        </w:rPr>
        <w:t>otrzymywać stypendium socjalne, stypendium specjalne dla osób niepełnosprawnych, zapomogę, stypendium</w:t>
      </w:r>
      <w:r w:rsidRPr="000178C4">
        <w:rPr>
          <w:sz w:val="22"/>
          <w:szCs w:val="22"/>
        </w:rPr>
        <w:t xml:space="preserve"> </w:t>
      </w:r>
      <w:r w:rsidRPr="00372C0E">
        <w:rPr>
          <w:spacing w:val="-4"/>
          <w:sz w:val="22"/>
          <w:szCs w:val="22"/>
        </w:rPr>
        <w:t xml:space="preserve">rektora dla najlepszych studentów i stypendium ministra za wybitne osiągnięcia </w:t>
      </w:r>
      <w:r w:rsidRPr="00372C0E">
        <w:rPr>
          <w:b/>
          <w:spacing w:val="-4"/>
          <w:sz w:val="22"/>
          <w:szCs w:val="22"/>
        </w:rPr>
        <w:t>tylko na jednym, wskazanym</w:t>
      </w:r>
      <w:r w:rsidRPr="000178C4">
        <w:rPr>
          <w:b/>
          <w:sz w:val="22"/>
          <w:szCs w:val="22"/>
        </w:rPr>
        <w:t xml:space="preserve"> przez studenta kierunku</w:t>
      </w:r>
      <w:r w:rsidRPr="000178C4">
        <w:rPr>
          <w:sz w:val="22"/>
          <w:szCs w:val="22"/>
        </w:rPr>
        <w:t xml:space="preserve"> </w:t>
      </w:r>
      <w:r w:rsidRPr="000178C4">
        <w:rPr>
          <w:b/>
          <w:sz w:val="22"/>
          <w:szCs w:val="22"/>
        </w:rPr>
        <w:t>studiów</w:t>
      </w:r>
      <w:r w:rsidRPr="000178C4">
        <w:rPr>
          <w:sz w:val="22"/>
          <w:szCs w:val="22"/>
        </w:rPr>
        <w:t>;</w:t>
      </w:r>
    </w:p>
    <w:p w:rsidR="00BC5116" w:rsidRPr="000178C4" w:rsidRDefault="00BC5116" w:rsidP="00BC51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sz w:val="22"/>
          <w:szCs w:val="22"/>
        </w:rPr>
      </w:pPr>
      <w:r w:rsidRPr="000178C4">
        <w:rPr>
          <w:sz w:val="22"/>
          <w:szCs w:val="22"/>
        </w:rPr>
        <w:t xml:space="preserve">zgodnie z art. 184 ust. 5 ustawy z dnia 27 lipca 2005 r. Prawo o szkolnictwie wyższym (tekst jedn. Dz. U. </w:t>
      </w:r>
      <w:r w:rsidRPr="000178C4">
        <w:t xml:space="preserve"> </w:t>
      </w:r>
      <w:r w:rsidRPr="000178C4">
        <w:rPr>
          <w:sz w:val="22"/>
          <w:szCs w:val="22"/>
        </w:rPr>
        <w:t>z 2017 r.</w:t>
      </w:r>
      <w:r>
        <w:rPr>
          <w:sz w:val="22"/>
          <w:szCs w:val="22"/>
        </w:rPr>
        <w:t>,</w:t>
      </w:r>
      <w:r w:rsidRPr="000178C4">
        <w:rPr>
          <w:sz w:val="22"/>
          <w:szCs w:val="22"/>
        </w:rPr>
        <w:t xml:space="preserve"> poz. 2183, z </w:t>
      </w:r>
      <w:proofErr w:type="spellStart"/>
      <w:r w:rsidRPr="000178C4">
        <w:rPr>
          <w:sz w:val="22"/>
          <w:szCs w:val="22"/>
        </w:rPr>
        <w:t>późn</w:t>
      </w:r>
      <w:proofErr w:type="spellEnd"/>
      <w:r w:rsidRPr="000178C4">
        <w:rPr>
          <w:sz w:val="22"/>
          <w:szCs w:val="22"/>
        </w:rPr>
        <w:t>. zm.), studentowi, który po ukończeniu jednego kierunku studiów kontynuuje naukę na drugim kierunku studiów, nie przysługują świadczenia, o których mowa w art. 173 ust. 1 ww. ustawy (czyli stypendium socjalne, stypendium specjalne dla osób niepełnosprawnych, stypendium rektora dla najlepszych studentów, stypendium ministra za wybitne osiągnięcia, zapomoga), chyba że kontynuuje on studia po ukończeniu studiów pierwszego stopnia w celu uzyskania tytułu zawodowego magistra lub równorzędnego, jednakże nie dłużej niż przez okres trzech lat.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  <w:r w:rsidRPr="000178C4">
        <w:rPr>
          <w:sz w:val="18"/>
          <w:szCs w:val="18"/>
          <w:vertAlign w:val="superscript"/>
        </w:rPr>
        <w:t xml:space="preserve"> 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  <w:r w:rsidRPr="000178C4">
        <w:rPr>
          <w:sz w:val="24"/>
          <w:szCs w:val="24"/>
        </w:rPr>
        <w:t xml:space="preserve"> ……………................................................</w:t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8"/>
          <w:szCs w:val="18"/>
          <w:vertAlign w:val="superscript"/>
        </w:rPr>
      </w:pP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>podpis studenta</w:t>
      </w:r>
      <w:r w:rsidRPr="000178C4">
        <w:rPr>
          <w:b/>
        </w:rPr>
        <w:tab/>
      </w:r>
    </w:p>
    <w:p w:rsidR="00BC5116" w:rsidRPr="000178C4" w:rsidRDefault="00BC5116" w:rsidP="00BC5116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/>
        <w:rPr>
          <w:sz w:val="18"/>
          <w:szCs w:val="18"/>
        </w:rPr>
      </w:pP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właściwe zaznaczyć</w:t>
      </w:r>
    </w:p>
    <w:p w:rsidR="006560F4" w:rsidRDefault="006560F4"/>
    <w:sectPr w:rsidR="006560F4" w:rsidSect="00BC5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DD" w:rsidRDefault="005B07DD" w:rsidP="00BC5116">
      <w:r>
        <w:separator/>
      </w:r>
    </w:p>
  </w:endnote>
  <w:endnote w:type="continuationSeparator" w:id="0">
    <w:p w:rsidR="005B07DD" w:rsidRDefault="005B07DD" w:rsidP="00BC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C" w:rsidRDefault="008957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C" w:rsidRDefault="0089579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C" w:rsidRDefault="008957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DD" w:rsidRDefault="005B07DD" w:rsidP="00BC5116">
      <w:r>
        <w:separator/>
      </w:r>
    </w:p>
  </w:footnote>
  <w:footnote w:type="continuationSeparator" w:id="0">
    <w:p w:rsidR="005B07DD" w:rsidRDefault="005B07DD" w:rsidP="00BC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C" w:rsidRDefault="008957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16" w:rsidRDefault="00BC5116" w:rsidP="00BC5116">
    <w:pPr>
      <w:pBdr>
        <w:top w:val="nil"/>
        <w:left w:val="nil"/>
        <w:bottom w:val="nil"/>
        <w:right w:val="nil"/>
        <w:between w:val="nil"/>
      </w:pBdr>
      <w:ind w:right="-338"/>
      <w:jc w:val="right"/>
      <w:rPr>
        <w:b/>
      </w:rPr>
    </w:pPr>
  </w:p>
  <w:p w:rsidR="00BC5116" w:rsidRPr="000178C4" w:rsidRDefault="00BC5116" w:rsidP="00BC5116">
    <w:pPr>
      <w:pBdr>
        <w:top w:val="nil"/>
        <w:left w:val="nil"/>
        <w:bottom w:val="nil"/>
        <w:right w:val="nil"/>
        <w:between w:val="nil"/>
      </w:pBdr>
      <w:ind w:right="-338"/>
      <w:jc w:val="right"/>
    </w:pPr>
    <w:r w:rsidRPr="000178C4">
      <w:rPr>
        <w:b/>
      </w:rPr>
      <w:t xml:space="preserve">Załącznik nr 1 </w:t>
    </w:r>
  </w:p>
  <w:p w:rsidR="00BC5116" w:rsidRDefault="00BC5116" w:rsidP="00BC5116">
    <w:pPr>
      <w:pBdr>
        <w:top w:val="nil"/>
        <w:left w:val="nil"/>
        <w:bottom w:val="nil"/>
        <w:right w:val="nil"/>
        <w:between w:val="nil"/>
      </w:pBdr>
      <w:ind w:right="-338"/>
      <w:jc w:val="right"/>
      <w:rPr>
        <w:sz w:val="18"/>
        <w:szCs w:val="18"/>
      </w:rPr>
    </w:pPr>
    <w:r w:rsidRPr="000178C4">
      <w:rPr>
        <w:sz w:val="18"/>
        <w:szCs w:val="18"/>
      </w:rPr>
      <w:t xml:space="preserve">do Regulaminu przyznawania świadczeń pomocy materialnej studentom ZUT </w:t>
    </w:r>
  </w:p>
  <w:p w:rsidR="00BC5116" w:rsidRPr="000178C4" w:rsidRDefault="00BC5116" w:rsidP="00BC5116">
    <w:pPr>
      <w:pBdr>
        <w:top w:val="nil"/>
        <w:left w:val="nil"/>
        <w:bottom w:val="nil"/>
        <w:right w:val="nil"/>
        <w:between w:val="nil"/>
      </w:pBdr>
      <w:ind w:right="-338"/>
      <w:jc w:val="right"/>
    </w:pPr>
    <w:bookmarkStart w:id="0" w:name="_GoBack"/>
    <w:bookmarkEnd w:id="0"/>
  </w:p>
  <w:p w:rsidR="00BC5116" w:rsidRDefault="00BC51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9C" w:rsidRDefault="008957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5674B"/>
    <w:multiLevelType w:val="multilevel"/>
    <w:tmpl w:val="D26868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16"/>
    <w:rsid w:val="005B07DD"/>
    <w:rsid w:val="006560F4"/>
    <w:rsid w:val="0089579C"/>
    <w:rsid w:val="00AA4BBF"/>
    <w:rsid w:val="00BA4E69"/>
    <w:rsid w:val="00BC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0E23D3-3957-459B-8502-D5FF42BC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5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51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51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511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2</cp:revision>
  <dcterms:created xsi:type="dcterms:W3CDTF">2018-09-19T10:46:00Z</dcterms:created>
  <dcterms:modified xsi:type="dcterms:W3CDTF">2018-09-20T08:04:00Z</dcterms:modified>
</cp:coreProperties>
</file>