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9ADAB" w14:textId="181C35D2" w:rsidR="000158C0" w:rsidRPr="004E059E" w:rsidRDefault="004E059E" w:rsidP="004E059E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r w:rsidRPr="004E059E">
        <w:rPr>
          <w:rFonts w:ascii="Calibri" w:hAnsi="Calibri"/>
          <w:b/>
          <w:sz w:val="32"/>
          <w:szCs w:val="32"/>
        </w:rPr>
        <w:t>Zarządzenie nr</w:t>
      </w:r>
      <w:r w:rsidR="00B32B4C" w:rsidRPr="004E059E">
        <w:rPr>
          <w:rFonts w:ascii="Calibri" w:hAnsi="Calibri"/>
          <w:b/>
          <w:sz w:val="32"/>
          <w:szCs w:val="32"/>
        </w:rPr>
        <w:t xml:space="preserve"> </w:t>
      </w:r>
      <w:r w:rsidR="00285E67">
        <w:rPr>
          <w:rFonts w:ascii="Calibri" w:hAnsi="Calibri"/>
          <w:b/>
          <w:sz w:val="32"/>
          <w:szCs w:val="32"/>
        </w:rPr>
        <w:t>2</w:t>
      </w:r>
    </w:p>
    <w:p w14:paraId="3C5BA086" w14:textId="498EB749" w:rsidR="000158C0" w:rsidRPr="004E059E" w:rsidRDefault="000158C0" w:rsidP="004E059E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4E059E">
        <w:rPr>
          <w:rFonts w:ascii="Calibri" w:hAnsi="Calibri"/>
          <w:b/>
          <w:sz w:val="28"/>
          <w:szCs w:val="28"/>
        </w:rPr>
        <w:t>Kanclerza Zachodniopomorskiego Uniwersytetu Technologicznego w Szczecinie</w:t>
      </w:r>
      <w:r w:rsidR="004E059E" w:rsidRPr="004E059E">
        <w:rPr>
          <w:rFonts w:ascii="Calibri" w:hAnsi="Calibri"/>
          <w:b/>
          <w:sz w:val="28"/>
          <w:szCs w:val="28"/>
        </w:rPr>
        <w:br/>
      </w:r>
      <w:r w:rsidR="00B32B4C" w:rsidRPr="004E059E">
        <w:rPr>
          <w:rFonts w:ascii="Calibri" w:hAnsi="Calibri"/>
          <w:b/>
          <w:sz w:val="28"/>
          <w:szCs w:val="28"/>
        </w:rPr>
        <w:t xml:space="preserve">z dnia </w:t>
      </w:r>
      <w:r w:rsidR="00285E67">
        <w:rPr>
          <w:rFonts w:ascii="Calibri" w:hAnsi="Calibri"/>
          <w:b/>
          <w:sz w:val="28"/>
          <w:szCs w:val="28"/>
        </w:rPr>
        <w:t xml:space="preserve">24 sierpnia </w:t>
      </w:r>
      <w:r w:rsidR="0047253E" w:rsidRPr="004E059E">
        <w:rPr>
          <w:rFonts w:ascii="Calibri" w:hAnsi="Calibri"/>
          <w:b/>
          <w:sz w:val="28"/>
          <w:szCs w:val="28"/>
        </w:rPr>
        <w:t>2021</w:t>
      </w:r>
      <w:r w:rsidR="00214E85" w:rsidRPr="004E059E">
        <w:rPr>
          <w:rFonts w:ascii="Calibri" w:hAnsi="Calibri"/>
          <w:b/>
          <w:sz w:val="28"/>
          <w:szCs w:val="28"/>
        </w:rPr>
        <w:t xml:space="preserve"> </w:t>
      </w:r>
      <w:r w:rsidRPr="004E059E">
        <w:rPr>
          <w:rFonts w:ascii="Calibri" w:hAnsi="Calibri"/>
          <w:b/>
          <w:sz w:val="28"/>
          <w:szCs w:val="28"/>
        </w:rPr>
        <w:t>r.</w:t>
      </w:r>
    </w:p>
    <w:p w14:paraId="0C20A7CA" w14:textId="1F19F95A" w:rsidR="00407311" w:rsidRPr="004E059E" w:rsidRDefault="000158C0" w:rsidP="004E059E">
      <w:pPr>
        <w:pStyle w:val="Default"/>
        <w:spacing w:before="240" w:line="360" w:lineRule="auto"/>
        <w:jc w:val="center"/>
        <w:outlineLvl w:val="0"/>
        <w:rPr>
          <w:rFonts w:ascii="Calibri" w:hAnsi="Calibri" w:cs="Times New Roman"/>
          <w:b/>
          <w:bCs/>
        </w:rPr>
      </w:pPr>
      <w:r w:rsidRPr="004E059E">
        <w:rPr>
          <w:rFonts w:ascii="Calibri" w:hAnsi="Calibri" w:cs="Times New Roman"/>
          <w:b/>
        </w:rPr>
        <w:t>w sprawie</w:t>
      </w:r>
      <w:r w:rsidR="00070354" w:rsidRPr="004E059E">
        <w:rPr>
          <w:rFonts w:ascii="Calibri" w:hAnsi="Calibri" w:cs="Times New Roman"/>
          <w:b/>
        </w:rPr>
        <w:t xml:space="preserve"> </w:t>
      </w:r>
      <w:r w:rsidR="0090638A" w:rsidRPr="004E059E">
        <w:rPr>
          <w:rFonts w:ascii="Calibri" w:hAnsi="Calibri" w:cs="Times New Roman"/>
          <w:b/>
        </w:rPr>
        <w:t xml:space="preserve">zmiany </w:t>
      </w:r>
      <w:r w:rsidR="009E67E5" w:rsidRPr="004E059E">
        <w:rPr>
          <w:rFonts w:ascii="Calibri" w:hAnsi="Calibri" w:cs="Times New Roman"/>
          <w:b/>
        </w:rPr>
        <w:t>z</w:t>
      </w:r>
      <w:r w:rsidR="0047253E" w:rsidRPr="004E059E">
        <w:rPr>
          <w:rFonts w:ascii="Calibri" w:hAnsi="Calibri" w:cs="Times New Roman"/>
          <w:b/>
        </w:rPr>
        <w:t>arządzenia nr 1</w:t>
      </w:r>
      <w:r w:rsidR="0090638A" w:rsidRPr="004E059E">
        <w:rPr>
          <w:rFonts w:ascii="Calibri" w:hAnsi="Calibri" w:cs="Times New Roman"/>
          <w:b/>
        </w:rPr>
        <w:t xml:space="preserve"> Kanclerza ZUT z </w:t>
      </w:r>
      <w:r w:rsidR="000E2074" w:rsidRPr="004E059E">
        <w:rPr>
          <w:rFonts w:ascii="Calibri" w:hAnsi="Calibri" w:cs="Times New Roman"/>
          <w:b/>
        </w:rPr>
        <w:t xml:space="preserve">dnia </w:t>
      </w:r>
      <w:r w:rsidR="0047253E" w:rsidRPr="004E059E">
        <w:rPr>
          <w:rFonts w:ascii="Calibri" w:hAnsi="Calibri" w:cs="Times New Roman"/>
          <w:b/>
        </w:rPr>
        <w:t>22</w:t>
      </w:r>
      <w:r w:rsidR="004C025A" w:rsidRPr="004E059E">
        <w:rPr>
          <w:rFonts w:ascii="Calibri" w:hAnsi="Calibri" w:cs="Times New Roman"/>
          <w:b/>
        </w:rPr>
        <w:t xml:space="preserve"> </w:t>
      </w:r>
      <w:r w:rsidR="0047253E" w:rsidRPr="004E059E">
        <w:rPr>
          <w:rFonts w:ascii="Calibri" w:hAnsi="Calibri" w:cs="Times New Roman"/>
          <w:b/>
        </w:rPr>
        <w:t xml:space="preserve">września 2020 </w:t>
      </w:r>
      <w:r w:rsidR="00F5649B" w:rsidRPr="004E059E">
        <w:rPr>
          <w:rFonts w:ascii="Calibri" w:hAnsi="Calibri" w:cs="Times New Roman"/>
          <w:b/>
        </w:rPr>
        <w:t>r</w:t>
      </w:r>
      <w:r w:rsidR="0039776A" w:rsidRPr="004E059E">
        <w:rPr>
          <w:rFonts w:ascii="Calibri" w:hAnsi="Calibri" w:cs="Times New Roman"/>
          <w:b/>
        </w:rPr>
        <w:t xml:space="preserve">. </w:t>
      </w:r>
      <w:r w:rsidR="004E059E" w:rsidRPr="004E059E">
        <w:rPr>
          <w:rFonts w:ascii="Calibri" w:hAnsi="Calibri" w:cs="Times New Roman"/>
          <w:b/>
        </w:rPr>
        <w:br/>
      </w:r>
      <w:r w:rsidR="009E67E5" w:rsidRPr="004E059E">
        <w:rPr>
          <w:rFonts w:ascii="Calibri" w:hAnsi="Calibri" w:cs="Times New Roman"/>
          <w:b/>
        </w:rPr>
        <w:t>w </w:t>
      </w:r>
      <w:r w:rsidR="002F781B" w:rsidRPr="004E059E">
        <w:rPr>
          <w:rFonts w:ascii="Calibri" w:hAnsi="Calibri" w:cs="Times New Roman"/>
          <w:b/>
        </w:rPr>
        <w:t xml:space="preserve">sprawie </w:t>
      </w:r>
      <w:r w:rsidR="00070354" w:rsidRPr="004E059E">
        <w:rPr>
          <w:rFonts w:ascii="Calibri" w:hAnsi="Calibri" w:cs="Times New Roman"/>
          <w:b/>
        </w:rPr>
        <w:t xml:space="preserve">powołania komisji: Komisji </w:t>
      </w:r>
      <w:r w:rsidR="00214E85" w:rsidRPr="004E059E">
        <w:rPr>
          <w:rFonts w:ascii="Calibri" w:hAnsi="Calibri" w:cs="Times New Roman"/>
          <w:b/>
        </w:rPr>
        <w:t xml:space="preserve">Likwidacyjnych </w:t>
      </w:r>
      <w:r w:rsidR="004E059E" w:rsidRPr="004E059E">
        <w:rPr>
          <w:rFonts w:ascii="Calibri" w:hAnsi="Calibri" w:cs="Times New Roman"/>
          <w:b/>
        </w:rPr>
        <w:br/>
      </w:r>
      <w:r w:rsidR="00214E85" w:rsidRPr="004E059E">
        <w:rPr>
          <w:rFonts w:ascii="Calibri" w:hAnsi="Calibri" w:cs="Times New Roman"/>
          <w:b/>
        </w:rPr>
        <w:t>oraz</w:t>
      </w:r>
      <w:r w:rsidR="009E67E5" w:rsidRPr="004E059E">
        <w:rPr>
          <w:rFonts w:ascii="Calibri" w:hAnsi="Calibri" w:cs="Times New Roman"/>
          <w:b/>
        </w:rPr>
        <w:t xml:space="preserve"> Komisji ds. </w:t>
      </w:r>
      <w:r w:rsidR="00214E85" w:rsidRPr="004E059E">
        <w:rPr>
          <w:rFonts w:ascii="Calibri" w:hAnsi="Calibri" w:cs="Times New Roman"/>
          <w:b/>
        </w:rPr>
        <w:t>Inwentaryzacji Zasobów ZUT</w:t>
      </w:r>
    </w:p>
    <w:p w14:paraId="141505C5" w14:textId="77777777" w:rsidR="00057E23" w:rsidRPr="004E059E" w:rsidRDefault="00E475E8" w:rsidP="004E059E">
      <w:pPr>
        <w:pStyle w:val="Default"/>
        <w:spacing w:before="100" w:beforeAutospacing="1" w:line="360" w:lineRule="auto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Działając z upoważ</w:t>
      </w:r>
      <w:r w:rsidR="00594F0F" w:rsidRPr="004E059E">
        <w:rPr>
          <w:rFonts w:ascii="Calibri" w:hAnsi="Calibri" w:cs="Times New Roman"/>
        </w:rPr>
        <w:t>nienia Rektora</w:t>
      </w:r>
      <w:r w:rsidRPr="004E059E">
        <w:rPr>
          <w:rFonts w:ascii="Calibri" w:hAnsi="Calibri" w:cs="Times New Roman"/>
        </w:rPr>
        <w:t>,</w:t>
      </w:r>
      <w:r w:rsidR="00594F0F" w:rsidRPr="004E059E">
        <w:rPr>
          <w:rFonts w:ascii="Calibri" w:hAnsi="Calibri" w:cs="Times New Roman"/>
        </w:rPr>
        <w:t xml:space="preserve"> </w:t>
      </w:r>
      <w:r w:rsidR="00057E23" w:rsidRPr="004E059E">
        <w:rPr>
          <w:rFonts w:ascii="Calibri" w:hAnsi="Calibri" w:cs="Times New Roman"/>
        </w:rPr>
        <w:t>zarządzam, co następuje:</w:t>
      </w:r>
    </w:p>
    <w:p w14:paraId="43B0C6C9" w14:textId="48A57C5C" w:rsidR="00057E23" w:rsidRPr="004E059E" w:rsidRDefault="00057E23" w:rsidP="004E059E">
      <w:pPr>
        <w:pStyle w:val="Nagwek2"/>
      </w:pPr>
      <w:r w:rsidRPr="004E059E">
        <w:t>§</w:t>
      </w:r>
      <w:r w:rsidR="004E059E">
        <w:t xml:space="preserve"> </w:t>
      </w:r>
      <w:r w:rsidRPr="004E059E">
        <w:t>1.</w:t>
      </w:r>
    </w:p>
    <w:p w14:paraId="6FC6F28B" w14:textId="779F73C5" w:rsidR="002E47F7" w:rsidRPr="004E059E" w:rsidRDefault="00057E23" w:rsidP="004E059E">
      <w:pPr>
        <w:pStyle w:val="Default"/>
        <w:spacing w:line="360" w:lineRule="auto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W</w:t>
      </w:r>
      <w:r w:rsidR="009E67E5" w:rsidRPr="004E059E">
        <w:rPr>
          <w:rFonts w:ascii="Calibri" w:hAnsi="Calibri" w:cs="Times New Roman"/>
        </w:rPr>
        <w:t>prowadzam zmianę w skł</w:t>
      </w:r>
      <w:r w:rsidR="008402A6" w:rsidRPr="004E059E">
        <w:rPr>
          <w:rFonts w:ascii="Calibri" w:hAnsi="Calibri" w:cs="Times New Roman"/>
        </w:rPr>
        <w:t xml:space="preserve">adzie Komisji Likwidacyjnej nr </w:t>
      </w:r>
      <w:r w:rsidR="00285E67">
        <w:rPr>
          <w:rFonts w:ascii="Calibri" w:hAnsi="Calibri" w:cs="Times New Roman"/>
        </w:rPr>
        <w:t>2</w:t>
      </w:r>
      <w:r w:rsidR="009E67E5" w:rsidRPr="004E059E">
        <w:rPr>
          <w:rFonts w:ascii="Calibri" w:hAnsi="Calibri" w:cs="Times New Roman"/>
        </w:rPr>
        <w:t>:</w:t>
      </w:r>
    </w:p>
    <w:p w14:paraId="3E53C36B" w14:textId="7CA16914" w:rsidR="009E67E5" w:rsidRPr="004E059E" w:rsidRDefault="004D5940" w:rsidP="004E059E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O</w:t>
      </w:r>
      <w:r w:rsidR="00B32B4C" w:rsidRPr="004E059E">
        <w:rPr>
          <w:rFonts w:ascii="Calibri" w:hAnsi="Calibri" w:cs="Times New Roman"/>
        </w:rPr>
        <w:t>dwołuję</w:t>
      </w:r>
      <w:r w:rsidR="00285E67">
        <w:rPr>
          <w:rFonts w:ascii="Calibri" w:hAnsi="Calibri" w:cs="Times New Roman"/>
        </w:rPr>
        <w:t xml:space="preserve"> Dariusza Lewczuka</w:t>
      </w:r>
      <w:r w:rsidRPr="004E059E">
        <w:rPr>
          <w:rFonts w:ascii="Calibri" w:hAnsi="Calibri" w:cs="Times New Roman"/>
        </w:rPr>
        <w:t xml:space="preserve"> </w:t>
      </w:r>
      <w:r w:rsidR="009E67E5" w:rsidRPr="004E059E">
        <w:rPr>
          <w:rFonts w:ascii="Calibri" w:hAnsi="Calibri" w:cs="Times New Roman"/>
        </w:rPr>
        <w:t>– przewodniczącego Komisji,</w:t>
      </w:r>
    </w:p>
    <w:p w14:paraId="2E7CC2B4" w14:textId="38487487" w:rsidR="009E67E5" w:rsidRPr="004E059E" w:rsidRDefault="00485358" w:rsidP="004E059E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 xml:space="preserve">powołuję </w:t>
      </w:r>
      <w:r w:rsidR="00285E67">
        <w:rPr>
          <w:rFonts w:ascii="Calibri" w:hAnsi="Calibri" w:cs="Times New Roman"/>
        </w:rPr>
        <w:t>mgr Martę Olszewską</w:t>
      </w:r>
      <w:r w:rsidR="004D5940" w:rsidRPr="004E059E">
        <w:rPr>
          <w:rFonts w:ascii="Calibri" w:hAnsi="Calibri" w:cs="Times New Roman"/>
        </w:rPr>
        <w:t xml:space="preserve"> </w:t>
      </w:r>
      <w:r w:rsidR="009E67E5" w:rsidRPr="004E059E">
        <w:rPr>
          <w:rFonts w:ascii="Calibri" w:hAnsi="Calibri" w:cs="Times New Roman"/>
        </w:rPr>
        <w:t xml:space="preserve">na przewodniczącego Komisji. </w:t>
      </w:r>
    </w:p>
    <w:p w14:paraId="38A95DA7" w14:textId="77777777" w:rsidR="00AF3EBF" w:rsidRPr="004E059E" w:rsidRDefault="002F3136" w:rsidP="004E059E">
      <w:pPr>
        <w:pStyle w:val="Nagwek2"/>
      </w:pPr>
      <w:r w:rsidRPr="004E059E">
        <w:t>§</w:t>
      </w:r>
      <w:r w:rsidR="009E67E5" w:rsidRPr="004E059E">
        <w:t xml:space="preserve"> 2</w:t>
      </w:r>
      <w:r w:rsidRPr="004E059E">
        <w:t>.</w:t>
      </w:r>
    </w:p>
    <w:p w14:paraId="547AA47D" w14:textId="4EAB3369" w:rsidR="00AF3EBF" w:rsidRDefault="00AF3EBF" w:rsidP="004E059E">
      <w:pPr>
        <w:pStyle w:val="Default"/>
        <w:spacing w:after="120" w:line="360" w:lineRule="auto"/>
        <w:jc w:val="both"/>
        <w:rPr>
          <w:rFonts w:ascii="Calibri" w:hAnsi="Calibri" w:cs="Times New Roman"/>
        </w:rPr>
      </w:pPr>
      <w:r w:rsidRPr="004E059E">
        <w:rPr>
          <w:rFonts w:ascii="Calibri" w:hAnsi="Calibri" w:cs="Times New Roman"/>
        </w:rPr>
        <w:t>Zarządzenie wchodzi w życie z dniem podpisania.</w:t>
      </w:r>
    </w:p>
    <w:p w14:paraId="18E03138" w14:textId="77777777" w:rsidR="00285E67" w:rsidRPr="004E059E" w:rsidRDefault="00285E67" w:rsidP="004E059E">
      <w:pPr>
        <w:pStyle w:val="Default"/>
        <w:spacing w:after="120" w:line="360" w:lineRule="auto"/>
        <w:jc w:val="both"/>
        <w:rPr>
          <w:rFonts w:ascii="Calibri" w:hAnsi="Calibri" w:cs="Times New Roman"/>
        </w:rPr>
      </w:pPr>
      <w:bookmarkStart w:id="0" w:name="_GoBack"/>
      <w:bookmarkEnd w:id="0"/>
    </w:p>
    <w:p w14:paraId="61F4E5FB" w14:textId="4D3B3F5B" w:rsidR="00992803" w:rsidRPr="004E059E" w:rsidRDefault="00992803" w:rsidP="004E059E">
      <w:pPr>
        <w:spacing w:before="100" w:beforeAutospacing="1" w:line="720" w:lineRule="auto"/>
        <w:ind w:left="5664"/>
        <w:jc w:val="center"/>
        <w:rPr>
          <w:rFonts w:ascii="Calibri" w:hAnsi="Calibri"/>
          <w:sz w:val="24"/>
          <w:szCs w:val="24"/>
        </w:rPr>
      </w:pPr>
      <w:r w:rsidRPr="004E059E">
        <w:rPr>
          <w:rFonts w:ascii="Calibri" w:hAnsi="Calibri"/>
          <w:sz w:val="24"/>
          <w:szCs w:val="24"/>
        </w:rPr>
        <w:t>Kanclerz</w:t>
      </w:r>
      <w:r w:rsidR="004E059E" w:rsidRPr="004E059E">
        <w:rPr>
          <w:rFonts w:ascii="Calibri" w:hAnsi="Calibri"/>
          <w:sz w:val="24"/>
          <w:szCs w:val="24"/>
        </w:rPr>
        <w:br/>
      </w:r>
      <w:r w:rsidRPr="004E059E">
        <w:rPr>
          <w:rFonts w:ascii="Calibri" w:hAnsi="Calibri"/>
          <w:sz w:val="24"/>
          <w:szCs w:val="24"/>
        </w:rPr>
        <w:t xml:space="preserve">mgr </w:t>
      </w:r>
      <w:r w:rsidR="00485358" w:rsidRPr="004E059E">
        <w:rPr>
          <w:rFonts w:ascii="Calibri" w:hAnsi="Calibri"/>
          <w:sz w:val="24"/>
          <w:szCs w:val="24"/>
        </w:rPr>
        <w:t>Adrianna Gudzowska</w:t>
      </w:r>
    </w:p>
    <w:sectPr w:rsidR="00992803" w:rsidRPr="004E059E" w:rsidSect="009E67E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1E7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E2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D24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FA8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48E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6E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06F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C6F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89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4C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5A6637"/>
    <w:multiLevelType w:val="hybridMultilevel"/>
    <w:tmpl w:val="3AC06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C0"/>
    <w:rsid w:val="000158C0"/>
    <w:rsid w:val="00032DB3"/>
    <w:rsid w:val="00057E23"/>
    <w:rsid w:val="00070354"/>
    <w:rsid w:val="000C0C7C"/>
    <w:rsid w:val="000E2074"/>
    <w:rsid w:val="00107406"/>
    <w:rsid w:val="00134F4F"/>
    <w:rsid w:val="001375BB"/>
    <w:rsid w:val="001528F0"/>
    <w:rsid w:val="001E0514"/>
    <w:rsid w:val="00214E85"/>
    <w:rsid w:val="00281F89"/>
    <w:rsid w:val="00285E67"/>
    <w:rsid w:val="00291485"/>
    <w:rsid w:val="002E47F7"/>
    <w:rsid w:val="002F3136"/>
    <w:rsid w:val="002F6C75"/>
    <w:rsid w:val="002F781B"/>
    <w:rsid w:val="0039776A"/>
    <w:rsid w:val="003C1F45"/>
    <w:rsid w:val="00407311"/>
    <w:rsid w:val="004422CA"/>
    <w:rsid w:val="0047253E"/>
    <w:rsid w:val="00485358"/>
    <w:rsid w:val="004C025A"/>
    <w:rsid w:val="004D5940"/>
    <w:rsid w:val="004E059E"/>
    <w:rsid w:val="004F44F6"/>
    <w:rsid w:val="00594F0F"/>
    <w:rsid w:val="005B1E68"/>
    <w:rsid w:val="006754EB"/>
    <w:rsid w:val="006B1F65"/>
    <w:rsid w:val="00763D84"/>
    <w:rsid w:val="00764E90"/>
    <w:rsid w:val="00785A17"/>
    <w:rsid w:val="00796D28"/>
    <w:rsid w:val="007F537A"/>
    <w:rsid w:val="008402A6"/>
    <w:rsid w:val="0090638A"/>
    <w:rsid w:val="009159BA"/>
    <w:rsid w:val="009168D3"/>
    <w:rsid w:val="00946483"/>
    <w:rsid w:val="00992803"/>
    <w:rsid w:val="009E29AB"/>
    <w:rsid w:val="009E67E5"/>
    <w:rsid w:val="00A417B5"/>
    <w:rsid w:val="00A875C4"/>
    <w:rsid w:val="00AA0C48"/>
    <w:rsid w:val="00AD51D6"/>
    <w:rsid w:val="00AF3EBF"/>
    <w:rsid w:val="00B32B4C"/>
    <w:rsid w:val="00B81B0C"/>
    <w:rsid w:val="00B94389"/>
    <w:rsid w:val="00C350B2"/>
    <w:rsid w:val="00C91B1B"/>
    <w:rsid w:val="00C95DC7"/>
    <w:rsid w:val="00D119D1"/>
    <w:rsid w:val="00DF76BD"/>
    <w:rsid w:val="00E475E8"/>
    <w:rsid w:val="00E56D87"/>
    <w:rsid w:val="00EB6F01"/>
    <w:rsid w:val="00EE40AD"/>
    <w:rsid w:val="00F03586"/>
    <w:rsid w:val="00F45857"/>
    <w:rsid w:val="00F4588B"/>
    <w:rsid w:val="00F5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5225E"/>
  <w15:chartTrackingRefBased/>
  <w15:docId w15:val="{9BA8E6D7-7281-443B-B9B3-DE7F0DA5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59E"/>
  </w:style>
  <w:style w:type="paragraph" w:styleId="Nagwek1">
    <w:name w:val="heading 1"/>
    <w:basedOn w:val="Normalny"/>
    <w:next w:val="Normalny"/>
    <w:qFormat/>
    <w:rsid w:val="00B81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Default"/>
    <w:next w:val="Normalny"/>
    <w:link w:val="Nagwek2Znak"/>
    <w:unhideWhenUsed/>
    <w:qFormat/>
    <w:rsid w:val="004E059E"/>
    <w:pPr>
      <w:spacing w:before="120" w:line="360" w:lineRule="auto"/>
      <w:ind w:firstLine="284"/>
      <w:jc w:val="center"/>
      <w:outlineLvl w:val="1"/>
    </w:pPr>
    <w:rPr>
      <w:rFonts w:ascii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B81B0C"/>
    <w:pPr>
      <w:ind w:left="566" w:hanging="283"/>
    </w:pPr>
  </w:style>
  <w:style w:type="paragraph" w:styleId="Tytu">
    <w:name w:val="Title"/>
    <w:basedOn w:val="Normalny"/>
    <w:qFormat/>
    <w:rsid w:val="00B81B0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B81B0C"/>
    <w:pPr>
      <w:spacing w:after="120"/>
    </w:pPr>
  </w:style>
  <w:style w:type="paragraph" w:styleId="Podtytu">
    <w:name w:val="Subtitle"/>
    <w:basedOn w:val="Normalny"/>
    <w:qFormat/>
    <w:rsid w:val="00B81B0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rsid w:val="00B81B0C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81B0C"/>
    <w:pPr>
      <w:ind w:firstLine="210"/>
    </w:pPr>
  </w:style>
  <w:style w:type="paragraph" w:customStyle="1" w:styleId="Default">
    <w:name w:val="Default"/>
    <w:rsid w:val="004F44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95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95D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E059E"/>
    <w:rPr>
      <w:rFonts w:ascii="Calibri" w:hAnsi="Calibri"/>
      <w:b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Kanclerza ZUT z dnia 5 marca 2021 r. w sprawie zmiany zarządzenia nr 1 Kanclerza ZUT z dnia 22 września 2020 r. w sprawie powołania komisji: Komisji Likwidacyjnych oraz Komisji ds. Inwentaryzacji Zasobów ZUT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Kanclerza ZUT z dnia 5 marca 2021 r. w sprawie zmiany zarządzenia nr 1 Kanclerza ZUT z dnia 22 września 2020 r. w sprawie powołania komisji: Komisji Likwidacyjnych oraz Komisji ds. Inwentaryzacji Zasobów ZUT</dc:title>
  <dc:subject/>
  <dc:creator>meller</dc:creator>
  <cp:keywords/>
  <dc:description/>
  <cp:lastModifiedBy>Sylwia Duchnowska</cp:lastModifiedBy>
  <cp:revision>3</cp:revision>
  <cp:lastPrinted>2021-08-23T09:32:00Z</cp:lastPrinted>
  <dcterms:created xsi:type="dcterms:W3CDTF">2021-08-23T09:29:00Z</dcterms:created>
  <dcterms:modified xsi:type="dcterms:W3CDTF">2021-08-23T09:32:00Z</dcterms:modified>
</cp:coreProperties>
</file>