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67AE" w14:textId="77777777" w:rsidR="00BB4E57" w:rsidRDefault="00BB4E57" w:rsidP="005F5318">
      <w:pPr>
        <w:pStyle w:val="Bezodstpw"/>
      </w:pPr>
    </w:p>
    <w:p w14:paraId="2E1BEC88" w14:textId="5316F1FD" w:rsidR="005F5318" w:rsidRPr="004E4F8F" w:rsidRDefault="005F5318" w:rsidP="005F5318">
      <w:pPr>
        <w:pStyle w:val="Bezodstpw"/>
        <w:rPr>
          <w:b/>
          <w:bCs/>
          <w:sz w:val="28"/>
          <w:szCs w:val="28"/>
        </w:rPr>
      </w:pPr>
      <w:r w:rsidRPr="004E4F8F">
        <w:rPr>
          <w:b/>
          <w:bCs/>
          <w:sz w:val="28"/>
          <w:szCs w:val="28"/>
        </w:rPr>
        <w:t>Stephen M. Wu</w:t>
      </w:r>
    </w:p>
    <w:p w14:paraId="5B7A66E5" w14:textId="6BF0D2C4" w:rsidR="005F5318" w:rsidRDefault="005F5318" w:rsidP="005F5318">
      <w:pPr>
        <w:pStyle w:val="Bezodstpw"/>
      </w:pPr>
      <w:r>
        <w:t>University of Rochester</w:t>
      </w:r>
      <w:r w:rsidR="00C20235">
        <w:t>, NY, USA</w:t>
      </w:r>
      <w:bookmarkStart w:id="0" w:name="_GoBack"/>
      <w:bookmarkEnd w:id="0"/>
    </w:p>
    <w:p w14:paraId="222B7938" w14:textId="7EBE3B38" w:rsidR="005F5318" w:rsidRDefault="005F5318" w:rsidP="005F5318">
      <w:pPr>
        <w:pStyle w:val="Bezodstpw"/>
      </w:pPr>
      <w:r>
        <w:t>Department of Electrical and Computer Engineering</w:t>
      </w:r>
    </w:p>
    <w:p w14:paraId="62F2C9CE" w14:textId="1DF4368F" w:rsidR="005F5318" w:rsidRDefault="005F5318" w:rsidP="005F5318">
      <w:pPr>
        <w:pStyle w:val="Bezodstpw"/>
      </w:pPr>
      <w:r>
        <w:t>Department of Physics and Astronomy</w:t>
      </w:r>
    </w:p>
    <w:p w14:paraId="3CDDCDBD" w14:textId="242A9192" w:rsidR="005F5318" w:rsidRDefault="005F5318" w:rsidP="005F5318">
      <w:pPr>
        <w:pStyle w:val="Bezodstpw"/>
      </w:pPr>
    </w:p>
    <w:p w14:paraId="4BBA90C6" w14:textId="6F40EC6E" w:rsidR="00994BF2" w:rsidRDefault="00994BF2" w:rsidP="00537EB3">
      <w:pPr>
        <w:rPr>
          <w:b/>
          <w:bCs/>
        </w:rPr>
      </w:pPr>
      <w:r>
        <w:rPr>
          <w:noProof/>
        </w:rPr>
        <w:drawing>
          <wp:inline distT="0" distB="0" distL="0" distR="0" wp14:anchorId="28BB1C5E" wp14:editId="2D3C04E9">
            <wp:extent cx="1714432" cy="22872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5" t="3249" r="6895" b="18742"/>
                    <a:stretch/>
                  </pic:blipFill>
                  <pic:spPr bwMode="auto">
                    <a:xfrm>
                      <a:off x="0" y="0"/>
                      <a:ext cx="1714500" cy="228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BE931" w14:textId="77777777" w:rsidR="00994BF2" w:rsidRDefault="00994BF2" w:rsidP="00537EB3"/>
    <w:p w14:paraId="20E58C55" w14:textId="72953269" w:rsidR="00537EB3" w:rsidRDefault="00537EB3" w:rsidP="00537EB3">
      <w:r>
        <w:t xml:space="preserve">Stephen M. Wu is an Assistant Professor at the University of Rochester in the Department of Electrical and Computer Engineering and the Department of Physics and Astronomy. </w:t>
      </w:r>
      <w:r w:rsidR="00C21483" w:rsidRPr="00227894">
        <w:t>His research interests inv</w:t>
      </w:r>
      <w:r w:rsidR="00C21483">
        <w:t>olve using new quantum</w:t>
      </w:r>
      <w:r w:rsidR="00C21483" w:rsidRPr="00227894">
        <w:t xml:space="preserve"> materials to create novel electronic and magnetic devices</w:t>
      </w:r>
      <w:r w:rsidR="00C21483">
        <w:t xml:space="preserve">. For this work in this area, he has won the NSF CAREER award in the year of 2020. </w:t>
      </w:r>
      <w:r>
        <w:t xml:space="preserve">Before </w:t>
      </w:r>
      <w:r w:rsidR="00443245">
        <w:t>Rochester</w:t>
      </w:r>
      <w:r>
        <w:t xml:space="preserve">, he was a postdoctoral researcher at Argonne National Laboratory within the Materials Science Division.  He received </w:t>
      </w:r>
      <w:r w:rsidRPr="00227894">
        <w:t>his Ph.D. in Physics at the University o</w:t>
      </w:r>
      <w:r>
        <w:t xml:space="preserve">f California, Berkeley in 2012, as well as a </w:t>
      </w:r>
      <w:r w:rsidRPr="00227894">
        <w:t xml:space="preserve">B.S. in Electrical Engineering and Computer Science </w:t>
      </w:r>
      <w:r>
        <w:t xml:space="preserve">in 2006 </w:t>
      </w:r>
      <w:r w:rsidRPr="00227894">
        <w:t xml:space="preserve">and B.A. in Physics </w:t>
      </w:r>
      <w:r>
        <w:t xml:space="preserve">in 2006 from the same institution. </w:t>
      </w:r>
    </w:p>
    <w:p w14:paraId="495AD5DB" w14:textId="7ADD0A32" w:rsidR="00C353D3" w:rsidRDefault="00C353D3">
      <w:pPr>
        <w:rPr>
          <w:rFonts w:cstheme="minorHAnsi"/>
        </w:rPr>
      </w:pPr>
    </w:p>
    <w:p w14:paraId="0CDD23E4" w14:textId="1AB6A1E5" w:rsidR="00D33304" w:rsidRDefault="00D33304">
      <w:pPr>
        <w:rPr>
          <w:rFonts w:cstheme="minorHAnsi"/>
        </w:rPr>
      </w:pPr>
    </w:p>
    <w:p w14:paraId="6B6D8D47" w14:textId="77777777" w:rsidR="00D33304" w:rsidRDefault="00D33304">
      <w:pPr>
        <w:rPr>
          <w:rFonts w:cstheme="minorHAnsi"/>
        </w:rPr>
      </w:pPr>
    </w:p>
    <w:p w14:paraId="74CB2B76" w14:textId="77777777" w:rsidR="00537EB3" w:rsidRDefault="00537EB3">
      <w:pPr>
        <w:rPr>
          <w:rFonts w:cstheme="minorHAnsi"/>
        </w:rPr>
      </w:pPr>
    </w:p>
    <w:p w14:paraId="62499992" w14:textId="3908787D" w:rsidR="00C353D3" w:rsidRDefault="00C353D3" w:rsidP="005F5318"/>
    <w:p w14:paraId="58496807" w14:textId="77777777" w:rsidR="009B6D1E" w:rsidRDefault="009B6D1E" w:rsidP="005F5318"/>
    <w:sectPr w:rsidR="009B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4F"/>
    <w:rsid w:val="000A3DB2"/>
    <w:rsid w:val="000E10A7"/>
    <w:rsid w:val="001156BD"/>
    <w:rsid w:val="00145EEE"/>
    <w:rsid w:val="001571C1"/>
    <w:rsid w:val="001813F0"/>
    <w:rsid w:val="001C6982"/>
    <w:rsid w:val="001F2D8F"/>
    <w:rsid w:val="00211279"/>
    <w:rsid w:val="00212401"/>
    <w:rsid w:val="00223C45"/>
    <w:rsid w:val="002D533A"/>
    <w:rsid w:val="002D673E"/>
    <w:rsid w:val="003636A6"/>
    <w:rsid w:val="00393E8D"/>
    <w:rsid w:val="003C41A5"/>
    <w:rsid w:val="003F2711"/>
    <w:rsid w:val="00443245"/>
    <w:rsid w:val="004767F4"/>
    <w:rsid w:val="004B2AF4"/>
    <w:rsid w:val="004B6AB3"/>
    <w:rsid w:val="004C2A8E"/>
    <w:rsid w:val="004E4F8F"/>
    <w:rsid w:val="004F1D4F"/>
    <w:rsid w:val="00517DFF"/>
    <w:rsid w:val="00537EB3"/>
    <w:rsid w:val="00595CFA"/>
    <w:rsid w:val="005C6F27"/>
    <w:rsid w:val="005E0066"/>
    <w:rsid w:val="005E0D42"/>
    <w:rsid w:val="005E2B56"/>
    <w:rsid w:val="005F5318"/>
    <w:rsid w:val="00614F0C"/>
    <w:rsid w:val="00616B5B"/>
    <w:rsid w:val="00626B0B"/>
    <w:rsid w:val="006613D7"/>
    <w:rsid w:val="006B5B5B"/>
    <w:rsid w:val="006D3764"/>
    <w:rsid w:val="007009A6"/>
    <w:rsid w:val="00723C50"/>
    <w:rsid w:val="00764F5B"/>
    <w:rsid w:val="007A6849"/>
    <w:rsid w:val="007C7C78"/>
    <w:rsid w:val="008022B6"/>
    <w:rsid w:val="0082376C"/>
    <w:rsid w:val="008A7507"/>
    <w:rsid w:val="008F6FB4"/>
    <w:rsid w:val="009119B2"/>
    <w:rsid w:val="00956A1C"/>
    <w:rsid w:val="00980F0B"/>
    <w:rsid w:val="00994171"/>
    <w:rsid w:val="00994BF2"/>
    <w:rsid w:val="009B6D1E"/>
    <w:rsid w:val="009C6660"/>
    <w:rsid w:val="009D3EC3"/>
    <w:rsid w:val="009E4603"/>
    <w:rsid w:val="00A255D5"/>
    <w:rsid w:val="00A60FBA"/>
    <w:rsid w:val="00A82243"/>
    <w:rsid w:val="00A83C50"/>
    <w:rsid w:val="00AE0E69"/>
    <w:rsid w:val="00AF312A"/>
    <w:rsid w:val="00B61278"/>
    <w:rsid w:val="00BA42DF"/>
    <w:rsid w:val="00BB4E57"/>
    <w:rsid w:val="00C20235"/>
    <w:rsid w:val="00C21483"/>
    <w:rsid w:val="00C353D3"/>
    <w:rsid w:val="00C6074C"/>
    <w:rsid w:val="00CD5004"/>
    <w:rsid w:val="00CD66BA"/>
    <w:rsid w:val="00D33304"/>
    <w:rsid w:val="00D63B26"/>
    <w:rsid w:val="00D71883"/>
    <w:rsid w:val="00D839D0"/>
    <w:rsid w:val="00DA0393"/>
    <w:rsid w:val="00E25ECF"/>
    <w:rsid w:val="00E62DDF"/>
    <w:rsid w:val="00ED5F33"/>
    <w:rsid w:val="00F0625E"/>
    <w:rsid w:val="00F11DD4"/>
    <w:rsid w:val="00F40DC4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FEF8"/>
  <w15:chartTrackingRefBased/>
  <w15:docId w15:val="{A77199EF-92FF-4BE6-B6D2-DE21A59E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4C6416-ED17-E742-AC77-F4D9407E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Mirosława El Fray</cp:lastModifiedBy>
  <cp:revision>3</cp:revision>
  <dcterms:created xsi:type="dcterms:W3CDTF">2021-06-09T08:44:00Z</dcterms:created>
  <dcterms:modified xsi:type="dcterms:W3CDTF">2021-06-09T08:46:00Z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3233cb11-b0f4-35cf-baaf-85a22a109a91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http://www.zotero.org/styles/bluebook-inline</vt:lpwstr>
  </property>
  <property fmtid="{D5CDD505-2E9C-101B-9397-08002B2CF9AE}" pid="6" name="Mendeley Recent Style Name 0_1">
    <vt:lpwstr>Bluebook Inline</vt:lpwstr>
  </property>
  <property fmtid="{D5CDD505-2E9C-101B-9397-08002B2CF9AE}" pid="7" name="Mendeley Recent Style Id 1_1">
    <vt:lpwstr>http://csl.mendeley.com/styles/27118131/bluebook-inline</vt:lpwstr>
  </property>
  <property fmtid="{D5CDD505-2E9C-101B-9397-08002B2CF9AE}" pid="8" name="Mendeley Recent Style Name 1_1">
    <vt:lpwstr>Bluebook Inline - Stephen Wu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16th edition (author-date)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(deprecated)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http://www.zotero.org/styles/national-science-foundation-grant-proposals</vt:lpwstr>
  </property>
  <property fmtid="{D5CDD505-2E9C-101B-9397-08002B2CF9AE}" pid="16" name="Mendeley Recent Style Name 5_1">
    <vt:lpwstr>National Science Foundation (grant proposals)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http://csl.mendeley.com/styles/27118131/nature-etal10</vt:lpwstr>
  </property>
  <property fmtid="{D5CDD505-2E9C-101B-9397-08002B2CF9AE}" pid="20" name="Mendeley Recent Style Name 7_1">
    <vt:lpwstr>Nature - Stephen Wu</vt:lpwstr>
  </property>
  <property fmtid="{D5CDD505-2E9C-101B-9397-08002B2CF9AE}" pid="21" name="Mendeley Recent Style Id 8_1">
    <vt:lpwstr>http://csl.mendeley.com/styles/27118131/nature-swu-noetal</vt:lpwstr>
  </property>
  <property fmtid="{D5CDD505-2E9C-101B-9397-08002B2CF9AE}" pid="22" name="Mendeley Recent Style Name 8_1">
    <vt:lpwstr>Nature - Stephen Wu - no et al - Stephen Wu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