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CD17" w14:textId="2263CD3C" w:rsidR="00A91734" w:rsidRDefault="00961652" w:rsidP="00961652">
      <w:pPr>
        <w:pStyle w:val="Tytu"/>
      </w:pPr>
      <w:r>
        <w:t xml:space="preserve">zarządzenie nr </w:t>
      </w:r>
      <w:r w:rsidR="00F3034D">
        <w:t>56</w:t>
      </w:r>
    </w:p>
    <w:p w14:paraId="70F3D3A7" w14:textId="36DFD48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07326">
        <w:rPr>
          <w:sz w:val="28"/>
          <w:szCs w:val="28"/>
        </w:rPr>
        <w:t>10 maja</w:t>
      </w:r>
      <w:r w:rsidR="00FE2680">
        <w:rPr>
          <w:sz w:val="28"/>
          <w:szCs w:val="28"/>
        </w:rPr>
        <w:t xml:space="preserve"> 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50BA7E0" w14:textId="7E80A1F4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907326">
        <w:t>stwierdzenia zgodności zmian wprowadzonych</w:t>
      </w:r>
      <w:r w:rsidR="00907326">
        <w:br/>
        <w:t>w Regulaminie Samorządu Studenckiego ZUT</w:t>
      </w:r>
      <w:r w:rsidR="00907326">
        <w:br/>
        <w:t>z ustawą z dnia 20 lipca 2018 r. Prawo o szkolnictwie wyższym i nauce</w:t>
      </w:r>
      <w:r w:rsidR="008A2C2A">
        <w:t xml:space="preserve"> </w:t>
      </w:r>
      <w:r w:rsidR="00907326">
        <w:t>oraz Statutem ZUT</w:t>
      </w:r>
    </w:p>
    <w:p w14:paraId="3B34201B" w14:textId="482E9933" w:rsidR="00507D49" w:rsidRDefault="00507D49" w:rsidP="0099699B">
      <w:pPr>
        <w:pStyle w:val="podstawaprawna"/>
      </w:pPr>
      <w:r>
        <w:t xml:space="preserve">Na podstawie art. </w:t>
      </w:r>
      <w:r w:rsidR="00907326">
        <w:t>110 ust. 7</w:t>
      </w:r>
      <w:r w:rsidR="00C221FC">
        <w:t xml:space="preserve"> </w:t>
      </w:r>
      <w:r>
        <w:t xml:space="preserve">ustawy z dnia 20 lipca 2018 r. Prawo o szkolnictwie </w:t>
      </w:r>
      <w:r w:rsidR="00FE2680">
        <w:t>wyższym i nauce (tekst jedn. Dz. U. z 202</w:t>
      </w:r>
      <w:r w:rsidR="00907326">
        <w:t>1</w:t>
      </w:r>
      <w:r w:rsidR="00FE2680">
        <w:t xml:space="preserve"> r. poz. </w:t>
      </w:r>
      <w:r w:rsidR="00907326">
        <w:t>478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59C07C94" w14:textId="77777777" w:rsidR="00C221FC" w:rsidRDefault="00C221FC" w:rsidP="0099699B">
      <w:pPr>
        <w:pStyle w:val="paragraf"/>
      </w:pPr>
    </w:p>
    <w:p w14:paraId="487832A0" w14:textId="18E645FB" w:rsidR="00C221FC" w:rsidRDefault="00907326" w:rsidP="008F1F7C">
      <w:pPr>
        <w:pStyle w:val="akapit"/>
      </w:pPr>
      <w:r>
        <w:t xml:space="preserve">Stwierdza się zgodność zmian wprowadzonych do Regulaminu Samorządu Studenckiego ZUT, </w:t>
      </w:r>
      <w:r w:rsidRPr="00907326">
        <w:rPr>
          <w:spacing w:val="-2"/>
        </w:rPr>
        <w:t>uchwalon</w:t>
      </w:r>
      <w:r w:rsidR="00AF133B">
        <w:rPr>
          <w:spacing w:val="-2"/>
        </w:rPr>
        <w:t>ych</w:t>
      </w:r>
      <w:r w:rsidRPr="00907326">
        <w:rPr>
          <w:spacing w:val="-2"/>
        </w:rPr>
        <w:t xml:space="preserve"> przez Parlament Samorządu Studenckiego (uchwała nr 2/10/2020 z dnia 12 października 2020 r., uchwała nr 5/12/2020 z dnia 7 grudnia 2020 r., uchwała nr 6/12/2020 z dnia 7 grudnia 2020 r.</w:t>
      </w:r>
      <w:r>
        <w:rPr>
          <w:spacing w:val="-2"/>
        </w:rPr>
        <w:t xml:space="preserve"> oraz uchwała nr 8/01/2021 z dnia 11 stycznia 2021 r.), z ustawą z dnia 20 lipca 2018 r. Prawo o szkolnictwie wyższym i nauce oraz Statutem ZUT.</w:t>
      </w:r>
    </w:p>
    <w:p w14:paraId="463AFD71" w14:textId="77777777" w:rsidR="00C221FC" w:rsidRPr="00D236AC" w:rsidRDefault="00C221FC" w:rsidP="0099699B">
      <w:pPr>
        <w:pStyle w:val="paragraf"/>
      </w:pPr>
    </w:p>
    <w:p w14:paraId="60199F4E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52016992" w14:textId="77777777" w:rsidR="00807FA8" w:rsidRPr="00807FA8" w:rsidRDefault="00807FA8" w:rsidP="0099699B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6"/>
    <w:rsid w:val="000012E3"/>
    <w:rsid w:val="00040956"/>
    <w:rsid w:val="000E4004"/>
    <w:rsid w:val="00143C6D"/>
    <w:rsid w:val="001D049C"/>
    <w:rsid w:val="00226C37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A2C2A"/>
    <w:rsid w:val="008B02BD"/>
    <w:rsid w:val="008C47EB"/>
    <w:rsid w:val="008D3161"/>
    <w:rsid w:val="008F0845"/>
    <w:rsid w:val="008F1F7C"/>
    <w:rsid w:val="00907326"/>
    <w:rsid w:val="00961652"/>
    <w:rsid w:val="0099699B"/>
    <w:rsid w:val="009E689D"/>
    <w:rsid w:val="00A00273"/>
    <w:rsid w:val="00A325E4"/>
    <w:rsid w:val="00A924C5"/>
    <w:rsid w:val="00AA6883"/>
    <w:rsid w:val="00AC5A7D"/>
    <w:rsid w:val="00AF133B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034D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22C4"/>
  <w15:chartTrackingRefBased/>
  <w15:docId w15:val="{BC150F56-5B91-4CD6-B04C-7EFD1B7E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Rektora ZUT z dnia 10 maja 2021 r. w sprawie stwierdzenia zgodności zmian wprowadzonych w Regulaminie Samorządu Studenckiego Zachodniopomorski Uniwersytet Technologiczny w Szczecinie z ustawą z dnia 20 lipca 2018 r. Prawo o szkolnictwie wyższym i nauce oraz Statutem ZUT</dc:title>
  <dc:subject/>
  <dc:creator>Anita Wiśniewska</dc:creator>
  <cp:keywords/>
  <dc:description/>
  <cp:lastModifiedBy>Gabriela Pasturczak</cp:lastModifiedBy>
  <cp:revision>6</cp:revision>
  <dcterms:created xsi:type="dcterms:W3CDTF">2021-05-10T07:06:00Z</dcterms:created>
  <dcterms:modified xsi:type="dcterms:W3CDTF">2021-05-10T08:16:00Z</dcterms:modified>
</cp:coreProperties>
</file>