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3ADF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14:paraId="1FFC6A42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14:paraId="3185395F" w14:textId="77777777"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14:paraId="5EF6D1B8" w14:textId="77777777" w:rsidR="00AD377E" w:rsidRDefault="00AD377E" w:rsidP="00AD377E">
      <w:pPr>
        <w:jc w:val="center"/>
        <w:rPr>
          <w:b/>
        </w:rPr>
      </w:pPr>
    </w:p>
    <w:p w14:paraId="3DD86260" w14:textId="77777777"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FF66D1">
        <w:rPr>
          <w:b/>
        </w:rPr>
        <w:t>Budownictwa Ogólnego</w:t>
      </w:r>
    </w:p>
    <w:p w14:paraId="3142D13F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Wydział Budownictwa i </w:t>
      </w:r>
      <w:r w:rsidR="00497F65">
        <w:rPr>
          <w:b/>
        </w:rPr>
        <w:t>Inżynierii Środowiska</w:t>
      </w:r>
    </w:p>
    <w:p w14:paraId="6B622597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14:paraId="2F490B8A" w14:textId="77777777" w:rsidR="00AD377E" w:rsidRDefault="00AD377E" w:rsidP="00AD377E">
      <w:pPr>
        <w:spacing w:after="0"/>
        <w:rPr>
          <w:b/>
        </w:rPr>
      </w:pPr>
    </w:p>
    <w:p w14:paraId="204C8660" w14:textId="77777777"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66D1">
        <w:rPr>
          <w:b/>
        </w:rPr>
        <w:t>asystent</w:t>
      </w:r>
      <w:r>
        <w:rPr>
          <w:b/>
        </w:rPr>
        <w:t xml:space="preserve"> </w:t>
      </w:r>
    </w:p>
    <w:p w14:paraId="32CBD12A" w14:textId="77777777" w:rsidR="00AD377E" w:rsidRDefault="00AD377E" w:rsidP="00AD377E">
      <w:pPr>
        <w:spacing w:after="0"/>
        <w:rPr>
          <w:b/>
        </w:rPr>
      </w:pPr>
    </w:p>
    <w:p w14:paraId="50240C40" w14:textId="7BE9729A"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1F7A2D">
        <w:rPr>
          <w:b/>
        </w:rPr>
        <w:t>18</w:t>
      </w:r>
      <w:r w:rsidR="00CA05A6">
        <w:rPr>
          <w:b/>
        </w:rPr>
        <w:t>.0</w:t>
      </w:r>
      <w:r w:rsidR="001F7A2D">
        <w:rPr>
          <w:b/>
        </w:rPr>
        <w:t>1</w:t>
      </w:r>
      <w:r>
        <w:rPr>
          <w:b/>
        </w:rPr>
        <w:t>.20</w:t>
      </w:r>
      <w:r w:rsidR="00FF66D1">
        <w:rPr>
          <w:b/>
        </w:rPr>
        <w:t>2</w:t>
      </w:r>
      <w:r w:rsidR="001F7A2D">
        <w:rPr>
          <w:b/>
        </w:rPr>
        <w:t>1</w:t>
      </w:r>
      <w:r>
        <w:rPr>
          <w:b/>
        </w:rPr>
        <w:t xml:space="preserve"> r.</w:t>
      </w:r>
    </w:p>
    <w:p w14:paraId="11F6E4D8" w14:textId="77777777" w:rsidR="00AD377E" w:rsidRDefault="00AD377E" w:rsidP="00AD377E">
      <w:pPr>
        <w:spacing w:after="0"/>
        <w:rPr>
          <w:b/>
        </w:rPr>
      </w:pPr>
    </w:p>
    <w:p w14:paraId="47B5F408" w14:textId="5E984184"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1F7A2D">
        <w:rPr>
          <w:b/>
        </w:rPr>
        <w:t>16</w:t>
      </w:r>
      <w:r>
        <w:rPr>
          <w:b/>
        </w:rPr>
        <w:t>.0</w:t>
      </w:r>
      <w:r w:rsidR="001F7A2D">
        <w:rPr>
          <w:b/>
        </w:rPr>
        <w:t>2</w:t>
      </w:r>
      <w:r>
        <w:rPr>
          <w:b/>
        </w:rPr>
        <w:t>.20</w:t>
      </w:r>
      <w:r w:rsidR="00C07DA2">
        <w:rPr>
          <w:b/>
        </w:rPr>
        <w:t>2</w:t>
      </w:r>
      <w:r w:rsidR="001F7A2D">
        <w:rPr>
          <w:b/>
        </w:rPr>
        <w:t>1</w:t>
      </w:r>
      <w:r>
        <w:rPr>
          <w:b/>
        </w:rPr>
        <w:t xml:space="preserve"> r.</w:t>
      </w:r>
    </w:p>
    <w:p w14:paraId="2A5FAE46" w14:textId="77777777" w:rsidR="00AD377E" w:rsidRDefault="00AD377E" w:rsidP="00AD377E">
      <w:pPr>
        <w:spacing w:after="0"/>
        <w:rPr>
          <w:b/>
        </w:rPr>
      </w:pPr>
    </w:p>
    <w:p w14:paraId="33AD8554" w14:textId="77777777"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14:paraId="22E0AF73" w14:textId="0A840E26"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1F7A2D">
        <w:rPr>
          <w:b/>
        </w:rPr>
        <w:t>18</w:t>
      </w:r>
      <w:r>
        <w:rPr>
          <w:b/>
        </w:rPr>
        <w:t>.0</w:t>
      </w:r>
      <w:r w:rsidR="001F7A2D">
        <w:rPr>
          <w:b/>
        </w:rPr>
        <w:t>2</w:t>
      </w:r>
      <w:r>
        <w:rPr>
          <w:b/>
        </w:rPr>
        <w:t>.20</w:t>
      </w:r>
      <w:r w:rsidR="00C07DA2">
        <w:rPr>
          <w:b/>
        </w:rPr>
        <w:t>2</w:t>
      </w:r>
      <w:r w:rsidR="001F7A2D">
        <w:rPr>
          <w:b/>
        </w:rPr>
        <w:t>1</w:t>
      </w:r>
      <w:r>
        <w:rPr>
          <w:b/>
        </w:rPr>
        <w:t xml:space="preserve"> r.</w:t>
      </w:r>
    </w:p>
    <w:p w14:paraId="20B790A4" w14:textId="77777777" w:rsidR="00AD377E" w:rsidRDefault="00AD377E" w:rsidP="00AD377E">
      <w:pPr>
        <w:spacing w:after="0"/>
        <w:rPr>
          <w:b/>
        </w:rPr>
      </w:pPr>
    </w:p>
    <w:p w14:paraId="3D34B074" w14:textId="03BCC801" w:rsidR="00AD377E" w:rsidRDefault="00AD377E" w:rsidP="00AD377E">
      <w:pPr>
        <w:spacing w:after="0"/>
        <w:rPr>
          <w:b/>
        </w:rPr>
      </w:pPr>
      <w:r w:rsidRPr="00C232E6">
        <w:t>ILOŚĆ ZGŁOSZEŃ</w:t>
      </w:r>
      <w:r w:rsidR="00CA05A6">
        <w:rPr>
          <w:b/>
        </w:rPr>
        <w:tab/>
      </w:r>
      <w:r w:rsidR="00CA05A6">
        <w:rPr>
          <w:b/>
        </w:rPr>
        <w:tab/>
      </w:r>
      <w:r w:rsidR="001F7A2D">
        <w:rPr>
          <w:b/>
        </w:rPr>
        <w:t>1</w:t>
      </w:r>
    </w:p>
    <w:p w14:paraId="296239EB" w14:textId="77777777" w:rsidR="00AD377E" w:rsidRDefault="00AD377E" w:rsidP="00AD377E">
      <w:pPr>
        <w:spacing w:after="0"/>
        <w:rPr>
          <w:b/>
        </w:rPr>
      </w:pPr>
    </w:p>
    <w:p w14:paraId="3854B5CD" w14:textId="77777777" w:rsidR="00AD377E" w:rsidRDefault="00AD377E" w:rsidP="00AD377E">
      <w:pPr>
        <w:spacing w:after="0"/>
        <w:rPr>
          <w:b/>
        </w:rPr>
      </w:pPr>
    </w:p>
    <w:p w14:paraId="24CF539D" w14:textId="77777777" w:rsidR="00AD377E" w:rsidRDefault="00AD377E" w:rsidP="00AD377E">
      <w:pPr>
        <w:spacing w:after="0"/>
        <w:rPr>
          <w:b/>
        </w:rPr>
      </w:pPr>
      <w:r w:rsidRPr="00AD377E">
        <w:rPr>
          <w:b/>
        </w:rPr>
        <w:t xml:space="preserve">W wyniku przeprowadzonego postepowania konkursowego na w/w stanowisko konkurs wygrał/a : </w:t>
      </w:r>
    </w:p>
    <w:p w14:paraId="40C77538" w14:textId="77777777" w:rsidR="00AD377E" w:rsidRDefault="00AD377E" w:rsidP="00AD377E">
      <w:pPr>
        <w:spacing w:after="0"/>
        <w:rPr>
          <w:b/>
        </w:rPr>
      </w:pPr>
    </w:p>
    <w:p w14:paraId="3EE8AE40" w14:textId="0684739B" w:rsidR="00AD377E" w:rsidRPr="00C232E6" w:rsidRDefault="0059742E" w:rsidP="00AD37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</w:t>
      </w:r>
      <w:r w:rsidR="00C07DA2">
        <w:rPr>
          <w:b/>
          <w:sz w:val="28"/>
          <w:szCs w:val="28"/>
        </w:rPr>
        <w:t xml:space="preserve">r inż. </w:t>
      </w:r>
      <w:r w:rsidR="001F7A2D">
        <w:rPr>
          <w:b/>
          <w:sz w:val="28"/>
          <w:szCs w:val="28"/>
        </w:rPr>
        <w:t>Karol Federowicz</w:t>
      </w:r>
    </w:p>
    <w:p w14:paraId="7F719CF8" w14:textId="77777777" w:rsidR="00AD377E" w:rsidRDefault="00AD377E" w:rsidP="00AD377E">
      <w:pPr>
        <w:spacing w:after="0"/>
        <w:jc w:val="center"/>
        <w:rPr>
          <w:b/>
        </w:rPr>
      </w:pPr>
    </w:p>
    <w:p w14:paraId="449FE07D" w14:textId="77777777" w:rsidR="00AD377E" w:rsidRDefault="00AD377E" w:rsidP="00AD377E">
      <w:pPr>
        <w:spacing w:after="0"/>
        <w:jc w:val="center"/>
        <w:rPr>
          <w:b/>
        </w:rPr>
      </w:pPr>
    </w:p>
    <w:p w14:paraId="4473E1C5" w14:textId="77777777"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14:paraId="2CA90B8C" w14:textId="77777777" w:rsidR="00F17557" w:rsidRDefault="00F17557" w:rsidP="00AD377E">
      <w:pPr>
        <w:spacing w:after="0"/>
        <w:jc w:val="center"/>
        <w:rPr>
          <w:b/>
          <w:u w:val="single"/>
        </w:rPr>
      </w:pPr>
    </w:p>
    <w:p w14:paraId="6C2CD08D" w14:textId="77C0DF76" w:rsidR="00CA05A6" w:rsidRPr="00CA05A6" w:rsidRDefault="00CA05A6" w:rsidP="00CA05A6">
      <w:pPr>
        <w:spacing w:line="276" w:lineRule="auto"/>
        <w:jc w:val="both"/>
        <w:rPr>
          <w:sz w:val="24"/>
          <w:szCs w:val="24"/>
        </w:rPr>
      </w:pPr>
      <w:r w:rsidRPr="00CA05A6">
        <w:rPr>
          <w:sz w:val="24"/>
          <w:szCs w:val="24"/>
        </w:rPr>
        <w:t xml:space="preserve">Na odbytym w dniu </w:t>
      </w:r>
      <w:r w:rsidR="001F7A2D">
        <w:rPr>
          <w:sz w:val="24"/>
          <w:szCs w:val="24"/>
        </w:rPr>
        <w:t>17</w:t>
      </w:r>
      <w:r w:rsidRPr="00CA05A6">
        <w:rPr>
          <w:sz w:val="24"/>
          <w:szCs w:val="24"/>
        </w:rPr>
        <w:t>.0</w:t>
      </w:r>
      <w:r w:rsidR="001F7A2D">
        <w:rPr>
          <w:sz w:val="24"/>
          <w:szCs w:val="24"/>
        </w:rPr>
        <w:t>2</w:t>
      </w:r>
      <w:r w:rsidRPr="00CA05A6">
        <w:rPr>
          <w:sz w:val="24"/>
          <w:szCs w:val="24"/>
        </w:rPr>
        <w:t>.202</w:t>
      </w:r>
      <w:r w:rsidR="001F7A2D">
        <w:rPr>
          <w:sz w:val="24"/>
          <w:szCs w:val="24"/>
        </w:rPr>
        <w:t>1</w:t>
      </w:r>
      <w:r w:rsidRPr="00CA05A6">
        <w:rPr>
          <w:sz w:val="24"/>
          <w:szCs w:val="24"/>
        </w:rPr>
        <w:t xml:space="preserve"> r. posiedzeniu</w:t>
      </w:r>
      <w:r w:rsidR="00D579BB">
        <w:rPr>
          <w:sz w:val="24"/>
          <w:szCs w:val="24"/>
        </w:rPr>
        <w:t xml:space="preserve">, komisja ds. rozstrzygnięcia konkursu na stanowisko asystenta w Katedrze Budownictwa Ogólnego </w:t>
      </w:r>
      <w:r w:rsidRPr="00CA05A6">
        <w:rPr>
          <w:sz w:val="24"/>
          <w:szCs w:val="24"/>
        </w:rPr>
        <w:t>stwierdziła, że na ogłoszony konkurs</w:t>
      </w:r>
      <w:r w:rsidR="00D579BB">
        <w:rPr>
          <w:sz w:val="24"/>
          <w:szCs w:val="24"/>
        </w:rPr>
        <w:t xml:space="preserve"> wpłynęł</w:t>
      </w:r>
      <w:r w:rsidR="001F7A2D">
        <w:rPr>
          <w:sz w:val="24"/>
          <w:szCs w:val="24"/>
        </w:rPr>
        <w:t>o</w:t>
      </w:r>
      <w:r w:rsidR="00D579BB">
        <w:rPr>
          <w:sz w:val="24"/>
          <w:szCs w:val="24"/>
        </w:rPr>
        <w:t xml:space="preserve"> </w:t>
      </w:r>
      <w:r w:rsidR="001F7A2D">
        <w:rPr>
          <w:sz w:val="24"/>
          <w:szCs w:val="24"/>
        </w:rPr>
        <w:t xml:space="preserve">jedno </w:t>
      </w:r>
      <w:r w:rsidR="00D579BB">
        <w:rPr>
          <w:sz w:val="24"/>
          <w:szCs w:val="24"/>
        </w:rPr>
        <w:t xml:space="preserve"> podani</w:t>
      </w:r>
      <w:r w:rsidR="001F7A2D">
        <w:rPr>
          <w:sz w:val="24"/>
          <w:szCs w:val="24"/>
        </w:rPr>
        <w:t>e</w:t>
      </w:r>
      <w:r w:rsidR="00D579BB">
        <w:rPr>
          <w:sz w:val="24"/>
          <w:szCs w:val="24"/>
        </w:rPr>
        <w:t xml:space="preserve"> </w:t>
      </w:r>
      <w:r w:rsidRPr="00CA05A6">
        <w:rPr>
          <w:sz w:val="24"/>
          <w:szCs w:val="24"/>
        </w:rPr>
        <w:t>o zatrudnienie od:</w:t>
      </w:r>
    </w:p>
    <w:p w14:paraId="37518C03" w14:textId="1FF69513" w:rsidR="00CA05A6" w:rsidRPr="001F7A2D" w:rsidRDefault="00CA05A6" w:rsidP="001F7A2D">
      <w:pPr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CA05A6">
        <w:rPr>
          <w:sz w:val="24"/>
          <w:szCs w:val="24"/>
        </w:rPr>
        <w:t xml:space="preserve">mgr inż.  </w:t>
      </w:r>
      <w:r w:rsidR="001F7A2D">
        <w:rPr>
          <w:sz w:val="24"/>
          <w:szCs w:val="24"/>
        </w:rPr>
        <w:t>Karola Federowicza</w:t>
      </w:r>
    </w:p>
    <w:p w14:paraId="4E750D94" w14:textId="77777777" w:rsidR="00CA05A6" w:rsidRDefault="00CA05A6" w:rsidP="00CA05A6">
      <w:pPr>
        <w:spacing w:line="276" w:lineRule="auto"/>
        <w:jc w:val="both"/>
        <w:rPr>
          <w:rFonts w:ascii="Cambria" w:hAnsi="Cambria"/>
          <w:b/>
          <w:sz w:val="12"/>
          <w:szCs w:val="12"/>
        </w:rPr>
      </w:pPr>
    </w:p>
    <w:p w14:paraId="7B96D355" w14:textId="0ED52B93" w:rsidR="00CA05A6" w:rsidRDefault="00CA05A6" w:rsidP="00CA05A6">
      <w:pPr>
        <w:pStyle w:val="Tekstpodstawowy"/>
        <w:spacing w:line="276" w:lineRule="auto"/>
        <w:rPr>
          <w:rFonts w:asciiTheme="minorHAnsi" w:hAnsiTheme="minorHAnsi"/>
        </w:rPr>
      </w:pPr>
      <w:r w:rsidRPr="00CA05A6">
        <w:rPr>
          <w:rFonts w:asciiTheme="minorHAnsi" w:hAnsiTheme="minorHAnsi" w:cs="Arial"/>
        </w:rPr>
        <w:t xml:space="preserve">Stwierdzono, że konkurs odbył się zgodnie z wymogami określonymi w art. 113 oraz art. 116 Ustawy z dnia 20 lipca 2018 r. Prawo o szkolnictwie wyższym i nauce </w:t>
      </w:r>
      <w:r w:rsidRPr="00CA05A6">
        <w:rPr>
          <w:rFonts w:asciiTheme="minorHAnsi" w:hAnsiTheme="minorHAnsi" w:cs="Arial"/>
        </w:rPr>
        <w:br/>
        <w:t xml:space="preserve">(Dz. U. z 2018 r. poz. 1668 ze zm.) oraz w Statucie Zachodniopomorskiego Uniwersytetu Technologicznego w Szczecinie. </w:t>
      </w:r>
      <w:r w:rsidRPr="00CA05A6">
        <w:rPr>
          <w:rFonts w:asciiTheme="minorHAnsi" w:hAnsiTheme="minorHAnsi"/>
        </w:rPr>
        <w:t xml:space="preserve">Komisja po zapoznaniu się z przedłożonymi dokumentami stwierdziła, że pozytywnie opiniuje kandydaturę mgr inż. </w:t>
      </w:r>
      <w:r w:rsidR="001F7A2D">
        <w:rPr>
          <w:rFonts w:asciiTheme="minorHAnsi" w:hAnsiTheme="minorHAnsi"/>
        </w:rPr>
        <w:t>Karola Federowicza.</w:t>
      </w:r>
    </w:p>
    <w:p w14:paraId="64366BA6" w14:textId="77777777" w:rsidR="00D579BB" w:rsidRPr="00CA05A6" w:rsidRDefault="00D579BB" w:rsidP="00CA05A6">
      <w:pPr>
        <w:pStyle w:val="Tekstpodstawowy"/>
        <w:spacing w:line="276" w:lineRule="auto"/>
        <w:rPr>
          <w:rFonts w:asciiTheme="minorHAnsi" w:hAnsiTheme="minorHAnsi"/>
        </w:rPr>
      </w:pPr>
    </w:p>
    <w:p w14:paraId="13E27B74" w14:textId="77777777" w:rsidR="001F7A2D" w:rsidRPr="001F7A2D" w:rsidRDefault="001F7A2D" w:rsidP="001F7A2D">
      <w:pPr>
        <w:pStyle w:val="Tekstpodstawowy"/>
        <w:spacing w:line="276" w:lineRule="auto"/>
        <w:rPr>
          <w:rFonts w:asciiTheme="minorHAnsi" w:hAnsiTheme="minorHAnsi"/>
        </w:rPr>
      </w:pPr>
      <w:r w:rsidRPr="001F7A2D">
        <w:rPr>
          <w:rFonts w:asciiTheme="minorHAnsi" w:hAnsiTheme="minorHAnsi"/>
        </w:rPr>
        <w:t xml:space="preserve">Mgr inż. Karol K. Federowicz jest absolwentem Wydziału Budownictwa i Architektury Zachodniopomorskiego Uniwersytetu Technologicznego w Szczecinie, ukończył studia magisterskie na kierunku Budownictwo specjalność KBI z wynikiem bardzo dobrym. Posiada doświadczenie zawodowe w branży budowlanej, pracował w pracowniach projektowych i firmach wykonawczych od 2014 r. (na stanowiskach: asystent kierownika budowy, asystent </w:t>
      </w:r>
      <w:r w:rsidRPr="001F7A2D">
        <w:rPr>
          <w:rFonts w:asciiTheme="minorHAnsi" w:hAnsiTheme="minorHAnsi"/>
        </w:rPr>
        <w:lastRenderedPageBreak/>
        <w:t xml:space="preserve">konstruktora w biurze projektowym, inżynier budowy). Pan K.K. Federowicz wykazuje się znajomością języka angielskiego oraz umiejętnością obsługi programów komputerowych wykorzystywanych w  prowadzeniu zajęć dydaktycznych: MS Office, </w:t>
      </w:r>
      <w:proofErr w:type="spellStart"/>
      <w:r w:rsidRPr="001F7A2D">
        <w:rPr>
          <w:rFonts w:asciiTheme="minorHAnsi" w:hAnsiTheme="minorHAnsi"/>
        </w:rPr>
        <w:t>Revit</w:t>
      </w:r>
      <w:proofErr w:type="spellEnd"/>
      <w:r w:rsidRPr="001F7A2D">
        <w:rPr>
          <w:rFonts w:asciiTheme="minorHAnsi" w:hAnsiTheme="minorHAnsi"/>
        </w:rPr>
        <w:t xml:space="preserve"> 2020, </w:t>
      </w:r>
      <w:proofErr w:type="spellStart"/>
      <w:r w:rsidRPr="001F7A2D">
        <w:rPr>
          <w:rFonts w:asciiTheme="minorHAnsi" w:hAnsiTheme="minorHAnsi"/>
        </w:rPr>
        <w:t>Autocad</w:t>
      </w:r>
      <w:proofErr w:type="spellEnd"/>
      <w:r w:rsidRPr="001F7A2D">
        <w:rPr>
          <w:rFonts w:asciiTheme="minorHAnsi" w:hAnsiTheme="minorHAnsi"/>
        </w:rPr>
        <w:t xml:space="preserve"> 2020, </w:t>
      </w:r>
      <w:proofErr w:type="spellStart"/>
      <w:r w:rsidRPr="001F7A2D">
        <w:rPr>
          <w:rFonts w:asciiTheme="minorHAnsi" w:hAnsiTheme="minorHAnsi"/>
        </w:rPr>
        <w:t>Autodesk</w:t>
      </w:r>
      <w:proofErr w:type="spellEnd"/>
      <w:r w:rsidRPr="001F7A2D">
        <w:rPr>
          <w:rFonts w:asciiTheme="minorHAnsi" w:hAnsiTheme="minorHAnsi"/>
        </w:rPr>
        <w:t xml:space="preserve">. Wśród osiągnięć pana K.K. Federowicza warto podkreślić uzyskanie Nagrody Ministra Infrastruktury za pracę inżynierską w 2017 roku oraz uzyskanie Stypendiów Rektora dla najlepszych doktorantów 2017 -2020. </w:t>
      </w:r>
    </w:p>
    <w:p w14:paraId="72A6D433" w14:textId="77777777" w:rsidR="001F7A2D" w:rsidRPr="001F7A2D" w:rsidRDefault="001F7A2D" w:rsidP="001F7A2D">
      <w:pPr>
        <w:pStyle w:val="Tekstpodstawowy"/>
        <w:spacing w:line="276" w:lineRule="auto"/>
        <w:rPr>
          <w:rFonts w:asciiTheme="minorHAnsi" w:hAnsiTheme="minorHAnsi"/>
        </w:rPr>
      </w:pPr>
      <w:r w:rsidRPr="001F7A2D">
        <w:rPr>
          <w:rFonts w:asciiTheme="minorHAnsi" w:hAnsiTheme="minorHAnsi"/>
        </w:rPr>
        <w:t xml:space="preserve">W roku akademickim 2019/2020 p. K.K. Federowicz był zatrudniony w Katedrze Budownictwa Ogólnego w ramach umowy o pracę i prowadził ćwiczenia projektowe. Prowadził równocześnie działalność naukowo-badawczą związaną z pracą doktorską. Pan K.K. Federowicz jest studentem 4 roku studiów doktoranckich na ZUT w Szczecinie, w kwietniu 2019 r. został otwarty jego przewód doktorski, zaś tematem przygotowywanej rozprawy doktorskiej jest „Wpływ pielęgnacji na skurcz kompozytów cementowych wykorzystywanych w technologii druku 3D”. Pan K.K. Federowicz jest współautorem trzech artykułów, przygotowanych i opublikowanych w 2020 roku. Zgodnie z przedłożonym Programem zamierzeń kandydata na przyszłym stanowisku, rozprawa doktorska powinna zostać ukończona w ciągu 12 miesięcy, a najpóźniej z końcem roku 2022. </w:t>
      </w:r>
    </w:p>
    <w:p w14:paraId="0527982D" w14:textId="77777777" w:rsidR="001F7A2D" w:rsidRPr="001F7A2D" w:rsidRDefault="001F7A2D" w:rsidP="001F7A2D">
      <w:pPr>
        <w:pStyle w:val="Tekstpodstawowy"/>
        <w:spacing w:line="276" w:lineRule="auto"/>
        <w:rPr>
          <w:rFonts w:asciiTheme="minorHAnsi" w:hAnsiTheme="minorHAnsi"/>
        </w:rPr>
      </w:pPr>
    </w:p>
    <w:p w14:paraId="5B059C56" w14:textId="1ACA57BA" w:rsidR="001F7A2D" w:rsidRPr="001F7A2D" w:rsidRDefault="001F7A2D" w:rsidP="001F7A2D">
      <w:pPr>
        <w:pStyle w:val="Tekstpodstawowy"/>
        <w:spacing w:line="276" w:lineRule="auto"/>
        <w:rPr>
          <w:rFonts w:asciiTheme="minorHAnsi" w:hAnsiTheme="minorHAnsi"/>
        </w:rPr>
      </w:pPr>
      <w:r w:rsidRPr="001F7A2D">
        <w:rPr>
          <w:rFonts w:asciiTheme="minorHAnsi" w:hAnsiTheme="minorHAnsi"/>
        </w:rPr>
        <w:t xml:space="preserve">Przedstawione informacje o kandydacie i opisane w dokumentacji złożonej wraz z wnioskiem o zatrudnienie planowane działania wskazują na duże zaangażowanie i chęć dalszego rozwoju naukowego pana K.K. Federowicza, co stanowi kluczowe kryterium uwzględnione przez Komisję podczas oceny prezentowanej kandydatury. </w:t>
      </w:r>
    </w:p>
    <w:p w14:paraId="014B6C9B" w14:textId="77777777" w:rsidR="001F7A2D" w:rsidRPr="001F7A2D" w:rsidRDefault="001F7A2D" w:rsidP="001F7A2D">
      <w:pPr>
        <w:pStyle w:val="Tekstpodstawowy"/>
        <w:spacing w:line="276" w:lineRule="auto"/>
        <w:rPr>
          <w:rFonts w:asciiTheme="minorHAnsi" w:hAnsiTheme="minorHAnsi"/>
          <w:u w:val="single"/>
        </w:rPr>
      </w:pPr>
    </w:p>
    <w:p w14:paraId="75956F1C" w14:textId="77777777" w:rsidR="00CA05A6" w:rsidRPr="001F7A2D" w:rsidRDefault="00CA05A6" w:rsidP="00AD377E">
      <w:pPr>
        <w:spacing w:after="0"/>
        <w:jc w:val="center"/>
        <w:rPr>
          <w:b/>
          <w:u w:val="single"/>
        </w:rPr>
      </w:pPr>
    </w:p>
    <w:sectPr w:rsidR="00CA05A6" w:rsidRPr="001F7A2D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C56"/>
    <w:multiLevelType w:val="hybridMultilevel"/>
    <w:tmpl w:val="D3A63496"/>
    <w:lvl w:ilvl="0" w:tplc="D6725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E"/>
    <w:rsid w:val="00023481"/>
    <w:rsid w:val="001F7A2D"/>
    <w:rsid w:val="00271BD8"/>
    <w:rsid w:val="003B7BC7"/>
    <w:rsid w:val="003F4CB0"/>
    <w:rsid w:val="00497F65"/>
    <w:rsid w:val="005433E6"/>
    <w:rsid w:val="0059742E"/>
    <w:rsid w:val="008A05BB"/>
    <w:rsid w:val="00AD377E"/>
    <w:rsid w:val="00BD2560"/>
    <w:rsid w:val="00C07DA2"/>
    <w:rsid w:val="00C232E6"/>
    <w:rsid w:val="00CA05A6"/>
    <w:rsid w:val="00D579BB"/>
    <w:rsid w:val="00E471DC"/>
    <w:rsid w:val="00EE1F2E"/>
    <w:rsid w:val="00F17557"/>
    <w:rsid w:val="00F8262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ADF8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Hreczuch</cp:lastModifiedBy>
  <cp:revision>4</cp:revision>
  <dcterms:created xsi:type="dcterms:W3CDTF">2021-02-18T11:39:00Z</dcterms:created>
  <dcterms:modified xsi:type="dcterms:W3CDTF">2021-02-18T12:26:00Z</dcterms:modified>
</cp:coreProperties>
</file>